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75"/>
        <w:tblW w:w="10348" w:type="dxa"/>
        <w:tblLook w:val="00A0" w:firstRow="1" w:lastRow="0" w:firstColumn="1" w:lastColumn="0" w:noHBand="0" w:noVBand="0"/>
      </w:tblPr>
      <w:tblGrid>
        <w:gridCol w:w="4395"/>
        <w:gridCol w:w="5953"/>
      </w:tblGrid>
      <w:tr w:rsidR="00810ED0" w:rsidRPr="002A0AB8" w:rsidTr="00810ED0">
        <w:tc>
          <w:tcPr>
            <w:tcW w:w="4395" w:type="dxa"/>
          </w:tcPr>
          <w:p w:rsidR="00810ED0" w:rsidRPr="002A0AB8" w:rsidRDefault="00810ED0" w:rsidP="00810ED0">
            <w:pPr>
              <w:widowControl/>
              <w:spacing w:before="60" w:after="60"/>
              <w:jc w:val="center"/>
              <w:rPr>
                <w:rFonts w:ascii="Times New Roman" w:eastAsia="Times New Roman" w:hAnsi="Times New Roman" w:cs="Times New Roman"/>
                <w:color w:val="000000" w:themeColor="text1"/>
                <w:sz w:val="26"/>
                <w:szCs w:val="26"/>
                <w:lang w:val="en-US" w:eastAsia="en-US" w:bidi="ar-SA"/>
              </w:rPr>
            </w:pPr>
            <w:r>
              <w:rPr>
                <w:rFonts w:ascii="Times New Roman" w:eastAsia="Times New Roman" w:hAnsi="Times New Roman" w:cs="Times New Roman"/>
                <w:color w:val="000000" w:themeColor="text1"/>
                <w:sz w:val="26"/>
                <w:szCs w:val="26"/>
                <w:lang w:val="en-US" w:eastAsia="en-US" w:bidi="ar-SA"/>
              </w:rPr>
              <w:t>UBND HUYỆN CẦN GIUỘC</w:t>
            </w:r>
          </w:p>
          <w:p w:rsidR="00810ED0" w:rsidRPr="002A0AB8" w:rsidRDefault="00810ED0" w:rsidP="00810ED0">
            <w:pPr>
              <w:widowControl/>
              <w:spacing w:before="60" w:after="60"/>
              <w:jc w:val="both"/>
              <w:rPr>
                <w:rFonts w:ascii="Times New Roman" w:eastAsia="Times New Roman" w:hAnsi="Times New Roman" w:cs="Times New Roman"/>
                <w:b/>
                <w:bCs/>
                <w:color w:val="000000" w:themeColor="text1"/>
                <w:sz w:val="26"/>
                <w:szCs w:val="26"/>
                <w:lang w:val="en-US" w:eastAsia="en-US" w:bidi="ar-SA"/>
              </w:rPr>
            </w:pPr>
            <w:r w:rsidRPr="002A0AB8">
              <w:rPr>
                <w:rFonts w:ascii="Times New Roman" w:eastAsia="Times New Roman" w:hAnsi="Times New Roman" w:cs="Times New Roman"/>
                <w:b/>
                <w:bCs/>
                <w:color w:val="000000" w:themeColor="text1"/>
                <w:sz w:val="26"/>
                <w:szCs w:val="26"/>
                <w:lang w:val="en-US" w:eastAsia="en-US" w:bidi="ar-SA"/>
              </w:rPr>
              <w:t xml:space="preserve">TRƯỜNG TH TT CẦN GIUỘC </w:t>
            </w:r>
          </w:p>
        </w:tc>
        <w:tc>
          <w:tcPr>
            <w:tcW w:w="5953" w:type="dxa"/>
          </w:tcPr>
          <w:p w:rsidR="00810ED0" w:rsidRPr="002A0AB8" w:rsidRDefault="00810ED0" w:rsidP="00810ED0">
            <w:pPr>
              <w:widowControl/>
              <w:spacing w:before="60" w:after="60"/>
              <w:jc w:val="both"/>
              <w:rPr>
                <w:rFonts w:ascii="Times New Roman" w:eastAsia="Times New Roman" w:hAnsi="Times New Roman" w:cs="Times New Roman"/>
                <w:b/>
                <w:bCs/>
                <w:color w:val="000000" w:themeColor="text1"/>
                <w:sz w:val="26"/>
                <w:szCs w:val="26"/>
                <w:lang w:val="en-US" w:eastAsia="en-US" w:bidi="ar-SA"/>
              </w:rPr>
            </w:pPr>
            <w:r w:rsidRPr="002A0AB8">
              <w:rPr>
                <w:rFonts w:ascii="Times New Roman" w:eastAsia="Times New Roman" w:hAnsi="Times New Roman" w:cs="Times New Roman"/>
                <w:b/>
                <w:bCs/>
                <w:color w:val="000000" w:themeColor="text1"/>
                <w:sz w:val="26"/>
                <w:szCs w:val="26"/>
                <w:lang w:val="en-US" w:eastAsia="en-US" w:bidi="ar-SA"/>
              </w:rPr>
              <w:t>CỘNG HOÀ XÃ HỘI CHỦ NGHĨA VIỆT NAM</w:t>
            </w:r>
          </w:p>
          <w:p w:rsidR="00810ED0" w:rsidRPr="002A0AB8" w:rsidRDefault="00810ED0" w:rsidP="00810ED0">
            <w:pPr>
              <w:widowControl/>
              <w:spacing w:before="60" w:after="60"/>
              <w:jc w:val="both"/>
              <w:rPr>
                <w:rFonts w:ascii="Times New Roman" w:eastAsia="Times New Roman" w:hAnsi="Times New Roman" w:cs="Times New Roman"/>
                <w:b/>
                <w:bCs/>
                <w:color w:val="000000" w:themeColor="text1"/>
                <w:sz w:val="26"/>
                <w:szCs w:val="26"/>
                <w:lang w:val="en-US" w:eastAsia="en-US" w:bidi="ar-SA"/>
              </w:rPr>
            </w:pPr>
            <w:r w:rsidRPr="002A0AB8">
              <w:rPr>
                <w:rFonts w:ascii="Times New Roman" w:eastAsia="Times New Roman" w:hAnsi="Times New Roman" w:cs="Times New Roman"/>
                <w:b/>
                <w:bCs/>
                <w:color w:val="000000" w:themeColor="text1"/>
                <w:sz w:val="26"/>
                <w:szCs w:val="26"/>
                <w:lang w:val="en-US" w:eastAsia="en-US" w:bidi="ar-SA"/>
              </w:rPr>
              <w:t xml:space="preserve">                  Độc lập – Tự do – Hạnh phúc</w:t>
            </w:r>
          </w:p>
        </w:tc>
      </w:tr>
      <w:tr w:rsidR="00810ED0" w:rsidRPr="002A0AB8" w:rsidTr="00810ED0">
        <w:tc>
          <w:tcPr>
            <w:tcW w:w="4395" w:type="dxa"/>
          </w:tcPr>
          <w:p w:rsidR="00810ED0" w:rsidRPr="002A0AB8" w:rsidRDefault="00810ED0" w:rsidP="00810ED0">
            <w:pPr>
              <w:widowControl/>
              <w:spacing w:before="60" w:after="60"/>
              <w:jc w:val="center"/>
              <w:rPr>
                <w:rFonts w:ascii="Times New Roman" w:eastAsia="Times New Roman" w:hAnsi="Times New Roman" w:cs="Times New Roman"/>
                <w:color w:val="000000" w:themeColor="text1"/>
                <w:sz w:val="26"/>
                <w:szCs w:val="26"/>
                <w:lang w:val="en-US" w:eastAsia="en-US" w:bidi="ar-SA"/>
              </w:rPr>
            </w:pPr>
            <w:r w:rsidRPr="002A0AB8">
              <w:rPr>
                <w:rFonts w:ascii="Times New Roman" w:eastAsia="Times New Roman" w:hAnsi="Times New Roman" w:cs="Times New Roman"/>
                <w:noProof/>
                <w:color w:val="000000" w:themeColor="text1"/>
                <w:sz w:val="28"/>
                <w:szCs w:val="28"/>
                <w:lang w:val="en-US" w:eastAsia="en-US" w:bidi="ar-SA"/>
              </w:rPr>
              <mc:AlternateContent>
                <mc:Choice Requires="wps">
                  <w:drawing>
                    <wp:anchor distT="4294967295" distB="4294967295" distL="114300" distR="114300" simplePos="0" relativeHeight="251659264" behindDoc="0" locked="0" layoutInCell="1" allowOverlap="1" wp14:anchorId="68AC33E2" wp14:editId="314F647B">
                      <wp:simplePos x="0" y="0"/>
                      <wp:positionH relativeFrom="column">
                        <wp:posOffset>577215</wp:posOffset>
                      </wp:positionH>
                      <wp:positionV relativeFrom="paragraph">
                        <wp:posOffset>5715</wp:posOffset>
                      </wp:positionV>
                      <wp:extent cx="1181100" cy="0"/>
                      <wp:effectExtent l="6350" t="5715" r="1270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8B5AD"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5pt,.45pt" to="138.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">
                      <o:lock v:ext="edit" shapetype="f"/>
                    </v:line>
                  </w:pict>
                </mc:Fallback>
              </mc:AlternateContent>
            </w:r>
            <w:r w:rsidRPr="002A0AB8">
              <w:rPr>
                <w:rFonts w:ascii="Times New Roman" w:eastAsia="Times New Roman" w:hAnsi="Times New Roman" w:cs="Times New Roman"/>
                <w:color w:val="000000" w:themeColor="text1"/>
                <w:sz w:val="26"/>
                <w:szCs w:val="26"/>
                <w:lang w:val="en-US" w:eastAsia="en-US" w:bidi="ar-SA"/>
              </w:rPr>
              <w:t xml:space="preserve">Số:  </w:t>
            </w:r>
            <w:r>
              <w:rPr>
                <w:rFonts w:ascii="Times New Roman" w:eastAsia="Times New Roman" w:hAnsi="Times New Roman" w:cs="Times New Roman"/>
                <w:color w:val="000000" w:themeColor="text1"/>
                <w:sz w:val="26"/>
                <w:szCs w:val="26"/>
                <w:lang w:val="en-US" w:eastAsia="en-US" w:bidi="ar-SA"/>
              </w:rPr>
              <w:t xml:space="preserve"> </w:t>
            </w:r>
            <w:r w:rsidRPr="002A0AB8">
              <w:rPr>
                <w:rFonts w:ascii="Times New Roman" w:eastAsia="Times New Roman" w:hAnsi="Times New Roman" w:cs="Times New Roman"/>
                <w:color w:val="000000" w:themeColor="text1"/>
                <w:sz w:val="26"/>
                <w:szCs w:val="26"/>
                <w:lang w:val="en-US" w:eastAsia="en-US" w:bidi="ar-SA"/>
              </w:rPr>
              <w:t xml:space="preserve"> </w:t>
            </w:r>
            <w:r>
              <w:rPr>
                <w:rFonts w:ascii="Times New Roman" w:eastAsia="Times New Roman" w:hAnsi="Times New Roman" w:cs="Times New Roman"/>
                <w:color w:val="000000" w:themeColor="text1"/>
                <w:sz w:val="26"/>
                <w:szCs w:val="26"/>
                <w:lang w:val="en-US" w:eastAsia="en-US" w:bidi="ar-SA"/>
              </w:rPr>
              <w:t>116</w:t>
            </w:r>
            <w:r w:rsidRPr="002A0AB8">
              <w:rPr>
                <w:rFonts w:ascii="Times New Roman" w:eastAsia="Times New Roman" w:hAnsi="Times New Roman" w:cs="Times New Roman"/>
                <w:color w:val="000000" w:themeColor="text1"/>
                <w:sz w:val="26"/>
                <w:szCs w:val="26"/>
                <w:lang w:val="en-US" w:eastAsia="en-US" w:bidi="ar-SA"/>
              </w:rPr>
              <w:t xml:space="preserve">  /KH-THTTCG</w:t>
            </w:r>
          </w:p>
        </w:tc>
        <w:tc>
          <w:tcPr>
            <w:tcW w:w="5953" w:type="dxa"/>
          </w:tcPr>
          <w:p w:rsidR="00810ED0" w:rsidRPr="002A0AB8" w:rsidRDefault="00810ED0" w:rsidP="00810ED0">
            <w:pPr>
              <w:widowControl/>
              <w:spacing w:before="60" w:after="60" w:line="240" w:lineRule="exact"/>
              <w:jc w:val="both"/>
              <w:rPr>
                <w:rFonts w:ascii="Times New Roman" w:eastAsia="Times New Roman" w:hAnsi="Times New Roman" w:cs="Times New Roman"/>
                <w:i/>
                <w:iCs/>
                <w:color w:val="000000" w:themeColor="text1"/>
                <w:sz w:val="26"/>
                <w:szCs w:val="26"/>
                <w:lang w:val="en-US" w:eastAsia="en-US" w:bidi="ar-SA"/>
              </w:rPr>
            </w:pPr>
            <w:r w:rsidRPr="002A0AB8">
              <w:rPr>
                <w:rFonts w:ascii="Times New Roman" w:eastAsia="Times New Roman" w:hAnsi="Times New Roman" w:cs="Times New Roman"/>
                <w:noProof/>
                <w:color w:val="000000" w:themeColor="text1"/>
                <w:sz w:val="28"/>
                <w:szCs w:val="28"/>
                <w:lang w:val="en-US" w:eastAsia="en-US" w:bidi="ar-SA"/>
              </w:rPr>
              <mc:AlternateContent>
                <mc:Choice Requires="wps">
                  <w:drawing>
                    <wp:anchor distT="4294967295" distB="4294967295" distL="114300" distR="114300" simplePos="0" relativeHeight="251660288" behindDoc="0" locked="0" layoutInCell="1" allowOverlap="1" wp14:anchorId="4DCE946E" wp14:editId="09212053">
                      <wp:simplePos x="0" y="0"/>
                      <wp:positionH relativeFrom="column">
                        <wp:posOffset>777875</wp:posOffset>
                      </wp:positionH>
                      <wp:positionV relativeFrom="paragraph">
                        <wp:posOffset>5715</wp:posOffset>
                      </wp:positionV>
                      <wp:extent cx="2051685" cy="0"/>
                      <wp:effectExtent l="6985" t="5715" r="825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E0C44"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45pt" to="22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xwEAIAACA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">
                      <o:lock v:ext="edit" shapetype="f"/>
                    </v:line>
                  </w:pict>
                </mc:Fallback>
              </mc:AlternateContent>
            </w:r>
            <w:r w:rsidRPr="002A0AB8">
              <w:rPr>
                <w:rFonts w:ascii="Times New Roman" w:eastAsia="Times New Roman" w:hAnsi="Times New Roman" w:cs="Times New Roman"/>
                <w:i/>
                <w:iCs/>
                <w:color w:val="000000" w:themeColor="text1"/>
                <w:sz w:val="26"/>
                <w:szCs w:val="26"/>
                <w:lang w:val="en-US" w:eastAsia="en-US" w:bidi="ar-SA"/>
              </w:rPr>
              <w:t xml:space="preserve">Thị trấn Cần Giuộc, ngày </w:t>
            </w:r>
            <w:r>
              <w:rPr>
                <w:rFonts w:ascii="Times New Roman" w:eastAsia="Times New Roman" w:hAnsi="Times New Roman" w:cs="Times New Roman"/>
                <w:i/>
                <w:iCs/>
                <w:color w:val="000000" w:themeColor="text1"/>
                <w:sz w:val="26"/>
                <w:szCs w:val="26"/>
                <w:lang w:val="en-US" w:eastAsia="en-US" w:bidi="ar-SA"/>
              </w:rPr>
              <w:t xml:space="preserve"> 5 </w:t>
            </w:r>
            <w:r w:rsidRPr="002A0AB8">
              <w:rPr>
                <w:rFonts w:ascii="Times New Roman" w:eastAsia="Times New Roman" w:hAnsi="Times New Roman" w:cs="Times New Roman"/>
                <w:i/>
                <w:iCs/>
                <w:color w:val="000000" w:themeColor="text1"/>
                <w:sz w:val="26"/>
                <w:szCs w:val="26"/>
                <w:lang w:val="en-US" w:eastAsia="en-US" w:bidi="ar-SA"/>
              </w:rPr>
              <w:t xml:space="preserve">tháng </w:t>
            </w:r>
            <w:r>
              <w:rPr>
                <w:rFonts w:ascii="Times New Roman" w:eastAsia="Times New Roman" w:hAnsi="Times New Roman" w:cs="Times New Roman"/>
                <w:i/>
                <w:iCs/>
                <w:color w:val="000000" w:themeColor="text1"/>
                <w:sz w:val="26"/>
                <w:szCs w:val="26"/>
                <w:lang w:val="en-US" w:eastAsia="en-US" w:bidi="ar-SA"/>
              </w:rPr>
              <w:t xml:space="preserve">09 </w:t>
            </w:r>
            <w:r w:rsidRPr="002A0AB8">
              <w:rPr>
                <w:rFonts w:ascii="Times New Roman" w:eastAsia="Times New Roman" w:hAnsi="Times New Roman" w:cs="Times New Roman"/>
                <w:i/>
                <w:iCs/>
                <w:color w:val="000000" w:themeColor="text1"/>
                <w:sz w:val="26"/>
                <w:szCs w:val="26"/>
                <w:lang w:val="en-US" w:eastAsia="en-US" w:bidi="ar-SA"/>
              </w:rPr>
              <w:t xml:space="preserve">năm </w:t>
            </w:r>
            <w:r>
              <w:rPr>
                <w:rFonts w:ascii="Times New Roman" w:eastAsia="Times New Roman" w:hAnsi="Times New Roman" w:cs="Times New Roman"/>
                <w:i/>
                <w:iCs/>
                <w:color w:val="000000" w:themeColor="text1"/>
                <w:sz w:val="26"/>
                <w:szCs w:val="26"/>
                <w:lang w:val="en-US" w:eastAsia="en-US" w:bidi="ar-SA"/>
              </w:rPr>
              <w:t>2022</w:t>
            </w:r>
            <w:r w:rsidRPr="002A0AB8">
              <w:rPr>
                <w:rFonts w:ascii="Times New Roman" w:eastAsia="Times New Roman" w:hAnsi="Times New Roman" w:cs="Times New Roman"/>
                <w:i/>
                <w:iCs/>
                <w:color w:val="000000" w:themeColor="text1"/>
                <w:sz w:val="26"/>
                <w:szCs w:val="26"/>
                <w:lang w:val="en-US" w:eastAsia="en-US" w:bidi="ar-SA"/>
              </w:rPr>
              <w:t xml:space="preserve"> </w:t>
            </w:r>
          </w:p>
        </w:tc>
      </w:tr>
    </w:tbl>
    <w:p w:rsidR="00986AF1" w:rsidRPr="002A0AB8" w:rsidRDefault="00986AF1" w:rsidP="002A0AB8">
      <w:pPr>
        <w:pStyle w:val="Bodytext50"/>
        <w:shd w:val="clear" w:color="auto" w:fill="auto"/>
        <w:spacing w:after="0" w:line="276" w:lineRule="auto"/>
        <w:rPr>
          <w:color w:val="000000" w:themeColor="text1"/>
          <w:sz w:val="28"/>
          <w:szCs w:val="28"/>
          <w:lang w:val="en-US"/>
        </w:rPr>
      </w:pPr>
    </w:p>
    <w:p w:rsidR="005E5246" w:rsidRPr="002A0AB8" w:rsidRDefault="00A336C7" w:rsidP="002A0AB8">
      <w:pPr>
        <w:pStyle w:val="Bodytext50"/>
        <w:shd w:val="clear" w:color="auto" w:fill="auto"/>
        <w:spacing w:after="0" w:line="276" w:lineRule="auto"/>
        <w:jc w:val="center"/>
        <w:rPr>
          <w:color w:val="000000" w:themeColor="text1"/>
          <w:sz w:val="28"/>
          <w:szCs w:val="28"/>
          <w:lang w:val="en-US"/>
        </w:rPr>
      </w:pPr>
      <w:r w:rsidRPr="002A0AB8">
        <w:rPr>
          <w:color w:val="000000" w:themeColor="text1"/>
          <w:sz w:val="28"/>
          <w:szCs w:val="28"/>
        </w:rPr>
        <w:t>KẾ</w:t>
      </w:r>
      <w:r w:rsidR="00C85282" w:rsidRPr="002A0AB8">
        <w:rPr>
          <w:color w:val="000000" w:themeColor="text1"/>
          <w:sz w:val="28"/>
          <w:szCs w:val="28"/>
        </w:rPr>
        <w:t xml:space="preserve"> HOẠCH GIÁO DỤC</w:t>
      </w:r>
      <w:r w:rsidR="00C85282" w:rsidRPr="002A0AB8">
        <w:rPr>
          <w:color w:val="000000" w:themeColor="text1"/>
          <w:sz w:val="28"/>
          <w:szCs w:val="28"/>
        </w:rPr>
        <w:br/>
        <w:t>Năm h</w:t>
      </w:r>
      <w:r w:rsidR="000D1557" w:rsidRPr="002A0AB8">
        <w:rPr>
          <w:color w:val="000000" w:themeColor="text1"/>
          <w:sz w:val="28"/>
          <w:szCs w:val="28"/>
          <w:lang w:val="en-US"/>
        </w:rPr>
        <w:t>ọ</w:t>
      </w:r>
      <w:r w:rsidR="00C85282" w:rsidRPr="002A0AB8">
        <w:rPr>
          <w:color w:val="000000" w:themeColor="text1"/>
          <w:sz w:val="28"/>
          <w:szCs w:val="28"/>
        </w:rPr>
        <w:t xml:space="preserve">c </w:t>
      </w:r>
      <w:r w:rsidR="008F5F23">
        <w:rPr>
          <w:color w:val="000000" w:themeColor="text1"/>
          <w:sz w:val="28"/>
          <w:szCs w:val="28"/>
        </w:rPr>
        <w:t>202</w:t>
      </w:r>
      <w:r w:rsidR="00A969D3">
        <w:rPr>
          <w:color w:val="000000" w:themeColor="text1"/>
          <w:sz w:val="28"/>
          <w:szCs w:val="28"/>
          <w:lang w:val="en-US"/>
        </w:rPr>
        <w:t>2</w:t>
      </w:r>
      <w:r w:rsidR="00C85282" w:rsidRPr="002A0AB8">
        <w:rPr>
          <w:color w:val="000000" w:themeColor="text1"/>
          <w:sz w:val="28"/>
          <w:szCs w:val="28"/>
        </w:rPr>
        <w:t>- 20</w:t>
      </w:r>
      <w:r w:rsidR="00986AF1" w:rsidRPr="002A0AB8">
        <w:rPr>
          <w:color w:val="000000" w:themeColor="text1"/>
          <w:sz w:val="28"/>
          <w:szCs w:val="28"/>
          <w:lang w:val="en-US"/>
        </w:rPr>
        <w:t>2</w:t>
      </w:r>
      <w:r w:rsidR="00A969D3">
        <w:rPr>
          <w:color w:val="000000" w:themeColor="text1"/>
          <w:sz w:val="28"/>
          <w:szCs w:val="28"/>
          <w:lang w:val="en-US"/>
        </w:rPr>
        <w:t>3</w:t>
      </w:r>
    </w:p>
    <w:p w:rsidR="007578D2" w:rsidRPr="002A0AB8" w:rsidRDefault="007578D2" w:rsidP="002A0AB8">
      <w:pPr>
        <w:pStyle w:val="Bodytext50"/>
        <w:shd w:val="clear" w:color="auto" w:fill="auto"/>
        <w:spacing w:after="0" w:line="276" w:lineRule="auto"/>
        <w:rPr>
          <w:color w:val="000000" w:themeColor="text1"/>
          <w:sz w:val="28"/>
          <w:szCs w:val="28"/>
          <w:lang w:val="en-US"/>
        </w:rPr>
      </w:pPr>
    </w:p>
    <w:p w:rsidR="005E5246" w:rsidRPr="002A0AB8" w:rsidRDefault="001D7972" w:rsidP="002A0AB8">
      <w:pPr>
        <w:pStyle w:val="Bodytext50"/>
        <w:shd w:val="clear" w:color="auto" w:fill="auto"/>
        <w:spacing w:after="0" w:line="276" w:lineRule="auto"/>
        <w:rPr>
          <w:rStyle w:val="Bodytext8Bold"/>
          <w:b/>
          <w:bCs/>
          <w:i w:val="0"/>
          <w:iCs w:val="0"/>
          <w:color w:val="000000" w:themeColor="text1"/>
          <w:sz w:val="28"/>
          <w:szCs w:val="28"/>
          <w:lang w:val="en-US"/>
        </w:rPr>
      </w:pPr>
      <w:r>
        <w:rPr>
          <w:color w:val="000000" w:themeColor="text1"/>
          <w:sz w:val="28"/>
          <w:szCs w:val="28"/>
          <w:lang w:val="en-US"/>
        </w:rPr>
        <w:tab/>
        <w:t>I. Căn cứ xây dựng kế hoạch</w:t>
      </w:r>
      <w:r w:rsidR="005E5246" w:rsidRPr="002A0AB8">
        <w:rPr>
          <w:color w:val="000000" w:themeColor="text1"/>
          <w:sz w:val="28"/>
          <w:szCs w:val="28"/>
          <w:lang w:val="en-US"/>
        </w:rPr>
        <w:t xml:space="preserve">: </w:t>
      </w:r>
    </w:p>
    <w:p w:rsidR="000D1557" w:rsidRPr="002A0AB8" w:rsidRDefault="000D1557" w:rsidP="002A0AB8">
      <w:pPr>
        <w:pStyle w:val="NormalWeb"/>
        <w:widowControl/>
        <w:spacing w:line="276" w:lineRule="auto"/>
        <w:jc w:val="both"/>
        <w:rPr>
          <w:rFonts w:eastAsia="SimSun"/>
          <w:color w:val="000000" w:themeColor="text1"/>
          <w:sz w:val="28"/>
          <w:szCs w:val="28"/>
          <w:lang w:val="en-US" w:eastAsia="zh-CN" w:bidi="ar-SA"/>
        </w:rPr>
      </w:pPr>
      <w:r w:rsidRPr="002A0AB8">
        <w:rPr>
          <w:rFonts w:eastAsia="SimSun"/>
          <w:color w:val="000000" w:themeColor="text1"/>
          <w:lang w:val="en-US" w:eastAsia="zh-CN" w:bidi="ar-SA"/>
        </w:rPr>
        <w:tab/>
      </w:r>
      <w:r w:rsidRPr="002A0AB8">
        <w:rPr>
          <w:rFonts w:eastAsia="SimSun"/>
          <w:color w:val="000000" w:themeColor="text1"/>
          <w:sz w:val="28"/>
          <w:szCs w:val="28"/>
          <w:lang w:val="en-US" w:eastAsia="zh-CN" w:bidi="ar-SA"/>
        </w:rPr>
        <w:t>Thực hiệ</w:t>
      </w:r>
      <w:r w:rsidR="001D7972">
        <w:rPr>
          <w:rFonts w:eastAsia="SimSun"/>
          <w:color w:val="000000" w:themeColor="text1"/>
          <w:sz w:val="28"/>
          <w:szCs w:val="28"/>
          <w:lang w:val="en-US" w:eastAsia="zh-CN" w:bidi="ar-SA"/>
        </w:rPr>
        <w:t>n</w:t>
      </w:r>
      <w:r w:rsidRPr="002A0AB8">
        <w:rPr>
          <w:rFonts w:eastAsia="SimSun"/>
          <w:color w:val="000000" w:themeColor="text1"/>
          <w:sz w:val="28"/>
          <w:szCs w:val="28"/>
          <w:lang w:val="en-US" w:eastAsia="zh-CN" w:bidi="ar-SA"/>
        </w:rPr>
        <w:t xml:space="preserve"> Chỉ thị số 16/CT-TTg ngày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w:t>
      </w:r>
    </w:p>
    <w:p w:rsidR="00836447" w:rsidRPr="002A0AB8" w:rsidRDefault="005E5246" w:rsidP="002A0AB8">
      <w:pPr>
        <w:pStyle w:val="Bodytext80"/>
        <w:shd w:val="clear" w:color="auto" w:fill="auto"/>
        <w:spacing w:line="276" w:lineRule="auto"/>
        <w:rPr>
          <w:i w:val="0"/>
          <w:color w:val="000000" w:themeColor="text1"/>
          <w:sz w:val="28"/>
          <w:szCs w:val="28"/>
        </w:rPr>
      </w:pPr>
      <w:r w:rsidRPr="002A0AB8">
        <w:rPr>
          <w:i w:val="0"/>
          <w:color w:val="000000" w:themeColor="text1"/>
          <w:sz w:val="28"/>
          <w:szCs w:val="28"/>
          <w:lang w:val="en-US"/>
        </w:rPr>
        <w:tab/>
      </w:r>
      <w:r w:rsidR="00836447" w:rsidRPr="002A0AB8">
        <w:rPr>
          <w:i w:val="0"/>
          <w:color w:val="000000" w:themeColor="text1"/>
          <w:sz w:val="28"/>
          <w:szCs w:val="28"/>
        </w:rPr>
        <w:t xml:space="preserve">Căn cứ </w:t>
      </w:r>
      <w:r w:rsidR="00836447" w:rsidRPr="002A0AB8">
        <w:rPr>
          <w:i w:val="0"/>
          <w:color w:val="000000" w:themeColor="text1"/>
          <w:sz w:val="28"/>
          <w:szCs w:val="28"/>
          <w:lang w:val="en-US"/>
        </w:rPr>
        <w:t xml:space="preserve">Quyết định </w:t>
      </w:r>
      <w:r w:rsidR="00836447" w:rsidRPr="002A0AB8">
        <w:rPr>
          <w:i w:val="0"/>
          <w:color w:val="000000" w:themeColor="text1"/>
          <w:sz w:val="28"/>
          <w:szCs w:val="28"/>
        </w:rPr>
        <w:t xml:space="preserve"> số </w:t>
      </w:r>
      <w:r w:rsidR="00836447" w:rsidRPr="002A0AB8">
        <w:rPr>
          <w:i w:val="0"/>
          <w:color w:val="000000" w:themeColor="text1"/>
          <w:sz w:val="28"/>
          <w:szCs w:val="28"/>
          <w:lang w:val="en-US"/>
        </w:rPr>
        <w:t>16</w:t>
      </w:r>
      <w:r w:rsidR="00836447" w:rsidRPr="002A0AB8">
        <w:rPr>
          <w:i w:val="0"/>
          <w:color w:val="000000" w:themeColor="text1"/>
          <w:sz w:val="28"/>
          <w:szCs w:val="28"/>
        </w:rPr>
        <w:t>/20</w:t>
      </w:r>
      <w:r w:rsidR="00836447" w:rsidRPr="002A0AB8">
        <w:rPr>
          <w:i w:val="0"/>
          <w:color w:val="000000" w:themeColor="text1"/>
          <w:sz w:val="28"/>
          <w:szCs w:val="28"/>
          <w:lang w:val="en-US"/>
        </w:rPr>
        <w:t>06</w:t>
      </w:r>
      <w:r w:rsidR="00836447" w:rsidRPr="002A0AB8">
        <w:rPr>
          <w:i w:val="0"/>
          <w:color w:val="000000" w:themeColor="text1"/>
          <w:sz w:val="28"/>
          <w:szCs w:val="28"/>
        </w:rPr>
        <w:t>/</w:t>
      </w:r>
      <w:r w:rsidR="00836447" w:rsidRPr="002A0AB8">
        <w:rPr>
          <w:i w:val="0"/>
          <w:color w:val="000000" w:themeColor="text1"/>
          <w:sz w:val="28"/>
          <w:szCs w:val="28"/>
          <w:lang w:val="en-US"/>
        </w:rPr>
        <w:t>QĐ</w:t>
      </w:r>
      <w:r w:rsidR="00836447" w:rsidRPr="002A0AB8">
        <w:rPr>
          <w:i w:val="0"/>
          <w:color w:val="000000" w:themeColor="text1"/>
          <w:sz w:val="28"/>
          <w:szCs w:val="28"/>
        </w:rPr>
        <w:t xml:space="preserve">-BGDĐT ngày </w:t>
      </w:r>
      <w:r w:rsidR="00836447" w:rsidRPr="002A0AB8">
        <w:rPr>
          <w:i w:val="0"/>
          <w:color w:val="000000" w:themeColor="text1"/>
          <w:sz w:val="28"/>
          <w:szCs w:val="28"/>
          <w:lang w:val="en-US"/>
        </w:rPr>
        <w:t xml:space="preserve">5 </w:t>
      </w:r>
      <w:r w:rsidR="00836447" w:rsidRPr="002A0AB8">
        <w:rPr>
          <w:i w:val="0"/>
          <w:color w:val="000000" w:themeColor="text1"/>
          <w:sz w:val="28"/>
          <w:szCs w:val="28"/>
        </w:rPr>
        <w:t xml:space="preserve">tháng </w:t>
      </w:r>
      <w:r w:rsidR="00836447" w:rsidRPr="002A0AB8">
        <w:rPr>
          <w:i w:val="0"/>
          <w:color w:val="000000" w:themeColor="text1"/>
          <w:sz w:val="28"/>
          <w:szCs w:val="28"/>
          <w:lang w:val="en-US"/>
        </w:rPr>
        <w:t xml:space="preserve">05 </w:t>
      </w:r>
      <w:r w:rsidR="00836447" w:rsidRPr="002A0AB8">
        <w:rPr>
          <w:i w:val="0"/>
          <w:color w:val="000000" w:themeColor="text1"/>
          <w:sz w:val="28"/>
          <w:szCs w:val="28"/>
        </w:rPr>
        <w:t xml:space="preserve"> năm 20</w:t>
      </w:r>
      <w:r w:rsidR="00836447" w:rsidRPr="002A0AB8">
        <w:rPr>
          <w:i w:val="0"/>
          <w:color w:val="000000" w:themeColor="text1"/>
          <w:sz w:val="28"/>
          <w:szCs w:val="28"/>
          <w:lang w:val="en-US"/>
        </w:rPr>
        <w:t>16</w:t>
      </w:r>
      <w:r w:rsidR="00836447" w:rsidRPr="002A0AB8">
        <w:rPr>
          <w:i w:val="0"/>
          <w:color w:val="000000" w:themeColor="text1"/>
          <w:sz w:val="28"/>
          <w:szCs w:val="28"/>
        </w:rPr>
        <w:t xml:space="preserve"> của Bộ trưởng Bộ Giáo dục và Đào tạo về </w:t>
      </w:r>
      <w:r w:rsidR="00836447" w:rsidRPr="002A0AB8">
        <w:rPr>
          <w:i w:val="0"/>
          <w:color w:val="000000" w:themeColor="text1"/>
        </w:rPr>
        <w:t xml:space="preserve">Ban hành </w:t>
      </w:r>
      <w:r w:rsidR="00836447" w:rsidRPr="002A0AB8">
        <w:rPr>
          <w:i w:val="0"/>
          <w:color w:val="000000" w:themeColor="text1"/>
          <w:lang w:val="en-US"/>
        </w:rPr>
        <w:t>chương trình giáo dục phổ thông</w:t>
      </w:r>
      <w:r w:rsidR="00836447" w:rsidRPr="002A0AB8">
        <w:rPr>
          <w:i w:val="0"/>
          <w:color w:val="000000" w:themeColor="text1"/>
          <w:sz w:val="28"/>
          <w:szCs w:val="28"/>
        </w:rPr>
        <w:t>;</w:t>
      </w:r>
    </w:p>
    <w:p w:rsidR="008A210B" w:rsidRPr="002A0AB8" w:rsidRDefault="008A210B" w:rsidP="002A0AB8">
      <w:pPr>
        <w:pStyle w:val="Bodytext80"/>
        <w:shd w:val="clear" w:color="auto" w:fill="auto"/>
        <w:spacing w:line="276" w:lineRule="auto"/>
        <w:rPr>
          <w:i w:val="0"/>
          <w:color w:val="000000" w:themeColor="text1"/>
          <w:sz w:val="28"/>
          <w:szCs w:val="28"/>
        </w:rPr>
      </w:pPr>
      <w:r w:rsidRPr="002A0AB8">
        <w:rPr>
          <w:i w:val="0"/>
          <w:color w:val="000000" w:themeColor="text1"/>
          <w:sz w:val="28"/>
          <w:szCs w:val="28"/>
        </w:rPr>
        <w:t>Căn cứ Thông tư số 32/2018/TT-BGDĐT ngày 26 tháng 12 năm 2018 của Bộ trưởng Bộ Giáo dục và Đào tạo về ban hành Chương trình giáo dục phổ thông;</w:t>
      </w:r>
    </w:p>
    <w:p w:rsidR="008A210B" w:rsidRPr="002A0AB8" w:rsidRDefault="008A210B" w:rsidP="002A0AB8">
      <w:pPr>
        <w:pStyle w:val="Bodytext80"/>
        <w:shd w:val="clear" w:color="auto" w:fill="auto"/>
        <w:spacing w:line="276" w:lineRule="auto"/>
        <w:rPr>
          <w:i w:val="0"/>
          <w:color w:val="000000" w:themeColor="text1"/>
          <w:sz w:val="28"/>
          <w:szCs w:val="28"/>
        </w:rPr>
      </w:pPr>
      <w:r w:rsidRPr="002A0AB8">
        <w:rPr>
          <w:i w:val="0"/>
          <w:color w:val="000000" w:themeColor="text1"/>
          <w:sz w:val="28"/>
          <w:szCs w:val="28"/>
          <w:lang w:val="en-US"/>
        </w:rPr>
        <w:tab/>
      </w:r>
      <w:r w:rsidRPr="002A0AB8">
        <w:rPr>
          <w:i w:val="0"/>
          <w:color w:val="000000" w:themeColor="text1"/>
          <w:sz w:val="28"/>
          <w:szCs w:val="28"/>
        </w:rPr>
        <w:t>Căn cứ Công văn số 344/BGDĐT-GDTrH ngày 24 tháng 01 năm 2019 của Bộ trưởng Bộ Giáo dục và Đào tạo về việc hướng dẫn triển khai chương trình giáo dục phổ thông;</w:t>
      </w:r>
    </w:p>
    <w:p w:rsidR="00836447" w:rsidRPr="002A0AB8" w:rsidRDefault="008A210B" w:rsidP="002A0AB8">
      <w:pPr>
        <w:pStyle w:val="Bodytext80"/>
        <w:shd w:val="clear" w:color="auto" w:fill="auto"/>
        <w:tabs>
          <w:tab w:val="left" w:pos="863"/>
        </w:tabs>
        <w:spacing w:after="120" w:line="240" w:lineRule="auto"/>
        <w:rPr>
          <w:i w:val="0"/>
          <w:color w:val="000000" w:themeColor="text1"/>
          <w:sz w:val="28"/>
          <w:szCs w:val="28"/>
          <w:lang w:val="en-US"/>
        </w:rPr>
      </w:pPr>
      <w:r w:rsidRPr="002A0AB8">
        <w:rPr>
          <w:i w:val="0"/>
          <w:color w:val="000000" w:themeColor="text1"/>
          <w:sz w:val="28"/>
          <w:szCs w:val="28"/>
          <w:lang w:val="en-US"/>
        </w:rPr>
        <w:tab/>
      </w:r>
      <w:r w:rsidR="00836447" w:rsidRPr="002A0AB8">
        <w:rPr>
          <w:i w:val="0"/>
          <w:color w:val="000000" w:themeColor="text1"/>
          <w:sz w:val="28"/>
          <w:szCs w:val="28"/>
        </w:rPr>
        <w:t xml:space="preserve">Căn cứ </w:t>
      </w:r>
      <w:r w:rsidR="00836447" w:rsidRPr="002A0AB8">
        <w:rPr>
          <w:i w:val="0"/>
          <w:color w:val="000000" w:themeColor="text1"/>
          <w:sz w:val="28"/>
          <w:szCs w:val="28"/>
          <w:lang w:val="en-US"/>
        </w:rPr>
        <w:t>Công văn</w:t>
      </w:r>
      <w:r w:rsidR="00836447" w:rsidRPr="002A0AB8">
        <w:rPr>
          <w:i w:val="0"/>
          <w:color w:val="000000" w:themeColor="text1"/>
          <w:sz w:val="28"/>
          <w:szCs w:val="28"/>
        </w:rPr>
        <w:t xml:space="preserve">  số </w:t>
      </w:r>
      <w:r w:rsidR="00836447" w:rsidRPr="002A0AB8">
        <w:rPr>
          <w:i w:val="0"/>
          <w:color w:val="000000" w:themeColor="text1"/>
          <w:sz w:val="28"/>
          <w:szCs w:val="28"/>
          <w:lang w:val="en-US"/>
        </w:rPr>
        <w:t>2345</w:t>
      </w:r>
      <w:r w:rsidR="00836447" w:rsidRPr="002A0AB8">
        <w:rPr>
          <w:i w:val="0"/>
          <w:color w:val="000000" w:themeColor="text1"/>
          <w:sz w:val="28"/>
          <w:szCs w:val="28"/>
        </w:rPr>
        <w:t>/</w:t>
      </w:r>
      <w:r w:rsidR="00836447" w:rsidRPr="002A0AB8">
        <w:rPr>
          <w:i w:val="0"/>
          <w:color w:val="000000" w:themeColor="text1"/>
          <w:sz w:val="28"/>
          <w:szCs w:val="28"/>
          <w:lang w:val="en-US"/>
        </w:rPr>
        <w:t>BGDĐT</w:t>
      </w:r>
      <w:r w:rsidR="00836447" w:rsidRPr="002A0AB8">
        <w:rPr>
          <w:i w:val="0"/>
          <w:color w:val="000000" w:themeColor="text1"/>
          <w:sz w:val="28"/>
          <w:szCs w:val="28"/>
        </w:rPr>
        <w:t>-</w:t>
      </w:r>
      <w:r w:rsidR="00836447" w:rsidRPr="002A0AB8">
        <w:rPr>
          <w:i w:val="0"/>
          <w:color w:val="000000" w:themeColor="text1"/>
          <w:sz w:val="28"/>
          <w:szCs w:val="28"/>
          <w:lang w:val="en-US"/>
        </w:rPr>
        <w:t xml:space="preserve">GDTH </w:t>
      </w:r>
      <w:r w:rsidR="00836447" w:rsidRPr="002A0AB8">
        <w:rPr>
          <w:i w:val="0"/>
          <w:color w:val="000000" w:themeColor="text1"/>
          <w:sz w:val="28"/>
          <w:szCs w:val="28"/>
        </w:rPr>
        <w:t xml:space="preserve"> ngày </w:t>
      </w:r>
      <w:r w:rsidR="00836447" w:rsidRPr="002A0AB8">
        <w:rPr>
          <w:i w:val="0"/>
          <w:color w:val="000000" w:themeColor="text1"/>
          <w:sz w:val="28"/>
          <w:szCs w:val="28"/>
          <w:lang w:val="en-US"/>
        </w:rPr>
        <w:t>7</w:t>
      </w:r>
      <w:r w:rsidR="00836447" w:rsidRPr="002A0AB8">
        <w:rPr>
          <w:i w:val="0"/>
          <w:color w:val="000000" w:themeColor="text1"/>
          <w:sz w:val="28"/>
          <w:szCs w:val="28"/>
        </w:rPr>
        <w:t xml:space="preserve"> tháng 0</w:t>
      </w:r>
      <w:r w:rsidR="00836447" w:rsidRPr="002A0AB8">
        <w:rPr>
          <w:i w:val="0"/>
          <w:color w:val="000000" w:themeColor="text1"/>
          <w:sz w:val="28"/>
          <w:szCs w:val="28"/>
          <w:lang w:val="en-US"/>
        </w:rPr>
        <w:t>6</w:t>
      </w:r>
      <w:r w:rsidR="00836447" w:rsidRPr="002A0AB8">
        <w:rPr>
          <w:i w:val="0"/>
          <w:color w:val="000000" w:themeColor="text1"/>
          <w:sz w:val="28"/>
          <w:szCs w:val="28"/>
        </w:rPr>
        <w:t xml:space="preserve"> năm </w:t>
      </w:r>
      <w:r w:rsidR="008F5F23">
        <w:rPr>
          <w:i w:val="0"/>
          <w:color w:val="000000" w:themeColor="text1"/>
          <w:sz w:val="28"/>
          <w:szCs w:val="28"/>
        </w:rPr>
        <w:t>202</w:t>
      </w:r>
      <w:r w:rsidR="00CD7C57">
        <w:rPr>
          <w:i w:val="0"/>
          <w:color w:val="000000" w:themeColor="text1"/>
          <w:sz w:val="28"/>
          <w:szCs w:val="28"/>
          <w:lang w:val="en-US"/>
        </w:rPr>
        <w:t>1</w:t>
      </w:r>
      <w:r w:rsidR="00836447" w:rsidRPr="002A0AB8">
        <w:rPr>
          <w:i w:val="0"/>
          <w:color w:val="000000" w:themeColor="text1"/>
          <w:sz w:val="28"/>
          <w:szCs w:val="28"/>
        </w:rPr>
        <w:t xml:space="preserve"> của Bộ Giáo dục và Đào tạo về </w:t>
      </w:r>
      <w:r w:rsidR="00836447" w:rsidRPr="002A0AB8">
        <w:rPr>
          <w:i w:val="0"/>
          <w:color w:val="000000" w:themeColor="text1"/>
          <w:sz w:val="28"/>
          <w:szCs w:val="28"/>
          <w:lang w:val="en-US"/>
        </w:rPr>
        <w:t xml:space="preserve">hướng dẫn xây dựng kế hoạch giáo dục của nhà trường cấp tiểu học; </w:t>
      </w:r>
    </w:p>
    <w:p w:rsidR="00CD7C57" w:rsidRPr="002A0AB8" w:rsidRDefault="00836447" w:rsidP="00CD7C57">
      <w:pPr>
        <w:pStyle w:val="Bodytext80"/>
        <w:shd w:val="clear" w:color="auto" w:fill="auto"/>
        <w:spacing w:line="276" w:lineRule="auto"/>
        <w:rPr>
          <w:i w:val="0"/>
          <w:color w:val="000000" w:themeColor="text1"/>
          <w:sz w:val="28"/>
          <w:szCs w:val="28"/>
        </w:rPr>
      </w:pPr>
      <w:r w:rsidRPr="002A0AB8">
        <w:rPr>
          <w:i w:val="0"/>
          <w:color w:val="000000" w:themeColor="text1"/>
          <w:sz w:val="28"/>
          <w:szCs w:val="28"/>
          <w:lang w:val="en-US"/>
        </w:rPr>
        <w:tab/>
      </w:r>
      <w:r w:rsidR="00CD7C57" w:rsidRPr="002A0AB8">
        <w:rPr>
          <w:i w:val="0"/>
          <w:color w:val="000000" w:themeColor="text1"/>
          <w:sz w:val="28"/>
          <w:szCs w:val="28"/>
        </w:rPr>
        <w:t xml:space="preserve">Căn cứ </w:t>
      </w:r>
      <w:r w:rsidR="00CD7C57" w:rsidRPr="002A0AB8">
        <w:rPr>
          <w:i w:val="0"/>
          <w:color w:val="000000" w:themeColor="text1"/>
          <w:sz w:val="28"/>
          <w:szCs w:val="28"/>
          <w:lang w:val="en-US"/>
        </w:rPr>
        <w:t xml:space="preserve">Quyết định </w:t>
      </w:r>
      <w:r w:rsidR="00CD7C57" w:rsidRPr="002A0AB8">
        <w:rPr>
          <w:i w:val="0"/>
          <w:color w:val="000000" w:themeColor="text1"/>
          <w:sz w:val="28"/>
          <w:szCs w:val="28"/>
        </w:rPr>
        <w:t xml:space="preserve">số </w:t>
      </w:r>
      <w:r w:rsidR="00CD7C57" w:rsidRPr="002A0AB8">
        <w:rPr>
          <w:i w:val="0"/>
          <w:color w:val="000000" w:themeColor="text1"/>
          <w:sz w:val="28"/>
          <w:szCs w:val="28"/>
          <w:lang w:val="en-US"/>
        </w:rPr>
        <w:t>255</w:t>
      </w:r>
      <w:r w:rsidR="00720F89">
        <w:rPr>
          <w:i w:val="0"/>
          <w:color w:val="000000" w:themeColor="text1"/>
          <w:sz w:val="28"/>
          <w:szCs w:val="28"/>
          <w:lang w:val="en-US"/>
        </w:rPr>
        <w:t>9</w:t>
      </w:r>
      <w:r w:rsidR="00CD7C57" w:rsidRPr="002A0AB8">
        <w:rPr>
          <w:i w:val="0"/>
          <w:color w:val="000000" w:themeColor="text1"/>
          <w:sz w:val="28"/>
          <w:szCs w:val="28"/>
        </w:rPr>
        <w:t>/</w:t>
      </w:r>
      <w:r w:rsidR="00CD7C57" w:rsidRPr="002A0AB8">
        <w:rPr>
          <w:i w:val="0"/>
          <w:color w:val="000000" w:themeColor="text1"/>
          <w:sz w:val="28"/>
          <w:szCs w:val="28"/>
          <w:lang w:val="en-US"/>
        </w:rPr>
        <w:t>QĐ</w:t>
      </w:r>
      <w:r w:rsidR="00CD7C57" w:rsidRPr="002A0AB8">
        <w:rPr>
          <w:i w:val="0"/>
          <w:color w:val="000000" w:themeColor="text1"/>
          <w:sz w:val="28"/>
          <w:szCs w:val="28"/>
        </w:rPr>
        <w:t xml:space="preserve">-BGDĐT ngày </w:t>
      </w:r>
      <w:r w:rsidR="00720F89">
        <w:rPr>
          <w:i w:val="0"/>
          <w:color w:val="000000" w:themeColor="text1"/>
          <w:sz w:val="28"/>
          <w:szCs w:val="28"/>
          <w:lang w:val="en-US"/>
        </w:rPr>
        <w:t>5</w:t>
      </w:r>
      <w:r w:rsidR="00CD7C57" w:rsidRPr="002A0AB8">
        <w:rPr>
          <w:i w:val="0"/>
          <w:color w:val="000000" w:themeColor="text1"/>
          <w:sz w:val="28"/>
          <w:szCs w:val="28"/>
          <w:lang w:val="en-US"/>
        </w:rPr>
        <w:t xml:space="preserve"> </w:t>
      </w:r>
      <w:r w:rsidR="00CD7C57" w:rsidRPr="002A0AB8">
        <w:rPr>
          <w:i w:val="0"/>
          <w:color w:val="000000" w:themeColor="text1"/>
          <w:sz w:val="28"/>
          <w:szCs w:val="28"/>
        </w:rPr>
        <w:t xml:space="preserve">tháng </w:t>
      </w:r>
      <w:r w:rsidR="00CD7C57" w:rsidRPr="002A0AB8">
        <w:rPr>
          <w:i w:val="0"/>
          <w:color w:val="000000" w:themeColor="text1"/>
          <w:sz w:val="28"/>
          <w:szCs w:val="28"/>
          <w:lang w:val="en-US"/>
        </w:rPr>
        <w:t>08</w:t>
      </w:r>
      <w:r w:rsidR="00CD7C57" w:rsidRPr="002A0AB8">
        <w:rPr>
          <w:i w:val="0"/>
          <w:color w:val="000000" w:themeColor="text1"/>
          <w:sz w:val="28"/>
          <w:szCs w:val="28"/>
        </w:rPr>
        <w:t xml:space="preserve"> năm </w:t>
      </w:r>
      <w:r w:rsidR="00CD7C57">
        <w:rPr>
          <w:i w:val="0"/>
          <w:color w:val="000000" w:themeColor="text1"/>
          <w:sz w:val="28"/>
          <w:szCs w:val="28"/>
        </w:rPr>
        <w:t>202</w:t>
      </w:r>
      <w:r w:rsidR="00720F89">
        <w:rPr>
          <w:i w:val="0"/>
          <w:color w:val="000000" w:themeColor="text1"/>
          <w:sz w:val="28"/>
          <w:szCs w:val="28"/>
          <w:lang w:val="en-US"/>
        </w:rPr>
        <w:t>2</w:t>
      </w:r>
      <w:r w:rsidR="00CD7C57" w:rsidRPr="002A0AB8">
        <w:rPr>
          <w:i w:val="0"/>
          <w:color w:val="000000" w:themeColor="text1"/>
          <w:sz w:val="28"/>
          <w:szCs w:val="28"/>
        </w:rPr>
        <w:t xml:space="preserve"> của Bộ trưởng Bộ Giáo dục và Đào tạo về Ban hành khung kế hoạch thời gian năm học </w:t>
      </w:r>
      <w:r w:rsidR="00CD7C57">
        <w:rPr>
          <w:i w:val="0"/>
          <w:color w:val="000000" w:themeColor="text1"/>
          <w:sz w:val="28"/>
          <w:szCs w:val="28"/>
        </w:rPr>
        <w:t>202</w:t>
      </w:r>
      <w:r w:rsidR="00720F89">
        <w:rPr>
          <w:i w:val="0"/>
          <w:color w:val="000000" w:themeColor="text1"/>
          <w:sz w:val="28"/>
          <w:szCs w:val="28"/>
          <w:lang w:val="en-US"/>
        </w:rPr>
        <w:t>2</w:t>
      </w:r>
      <w:r w:rsidR="00CD7C57">
        <w:rPr>
          <w:i w:val="0"/>
          <w:color w:val="000000" w:themeColor="text1"/>
          <w:sz w:val="28"/>
          <w:szCs w:val="28"/>
        </w:rPr>
        <w:t xml:space="preserve"> -202</w:t>
      </w:r>
      <w:r w:rsidR="00720F89">
        <w:rPr>
          <w:i w:val="0"/>
          <w:color w:val="000000" w:themeColor="text1"/>
          <w:sz w:val="28"/>
          <w:szCs w:val="28"/>
          <w:lang w:val="en-US"/>
        </w:rPr>
        <w:t>3</w:t>
      </w:r>
      <w:r w:rsidR="00CD7C57">
        <w:rPr>
          <w:i w:val="0"/>
          <w:color w:val="000000" w:themeColor="text1"/>
          <w:sz w:val="28"/>
          <w:szCs w:val="28"/>
        </w:rPr>
        <w:t xml:space="preserve"> </w:t>
      </w:r>
      <w:r w:rsidR="00CD7C57" w:rsidRPr="002A0AB8">
        <w:rPr>
          <w:i w:val="0"/>
          <w:color w:val="000000" w:themeColor="text1"/>
          <w:sz w:val="28"/>
          <w:szCs w:val="28"/>
        </w:rPr>
        <w:t>đối với giáo dục mầm non, giáo dục phổ thông và giáo dục thường xuyên;</w:t>
      </w:r>
    </w:p>
    <w:p w:rsidR="00836447" w:rsidRPr="002A0AB8" w:rsidRDefault="00836447" w:rsidP="00BD4B35">
      <w:pPr>
        <w:pStyle w:val="Bodytext80"/>
        <w:shd w:val="clear" w:color="auto" w:fill="auto"/>
        <w:spacing w:line="276" w:lineRule="auto"/>
        <w:ind w:firstLine="720"/>
        <w:rPr>
          <w:i w:val="0"/>
          <w:color w:val="000000" w:themeColor="text1"/>
          <w:sz w:val="28"/>
          <w:szCs w:val="28"/>
        </w:rPr>
      </w:pPr>
      <w:r w:rsidRPr="002A0AB8">
        <w:rPr>
          <w:i w:val="0"/>
          <w:color w:val="000000" w:themeColor="text1"/>
          <w:sz w:val="28"/>
          <w:szCs w:val="28"/>
        </w:rPr>
        <w:t>Căn cứ Kế hoạch số 10/KH-UBND ngày 14/01/2020 triển khai thực hiện Chương trình giáo dục phổ thông mới trên địa bàn tỉnh Long An;</w:t>
      </w:r>
    </w:p>
    <w:p w:rsidR="00176DAD" w:rsidRPr="002A0AB8" w:rsidRDefault="00637A52" w:rsidP="002A0AB8">
      <w:pPr>
        <w:pStyle w:val="Bodytext80"/>
        <w:shd w:val="clear" w:color="auto" w:fill="auto"/>
        <w:spacing w:line="276" w:lineRule="auto"/>
        <w:rPr>
          <w:i w:val="0"/>
          <w:color w:val="000000" w:themeColor="text1"/>
          <w:sz w:val="28"/>
          <w:szCs w:val="28"/>
          <w:lang w:val="en-US"/>
        </w:rPr>
      </w:pPr>
      <w:r>
        <w:rPr>
          <w:i w:val="0"/>
          <w:color w:val="000000" w:themeColor="text1"/>
          <w:sz w:val="28"/>
          <w:szCs w:val="28"/>
          <w:lang w:val="en-US"/>
        </w:rPr>
        <w:tab/>
      </w:r>
      <w:r w:rsidR="008A210B" w:rsidRPr="002A0AB8">
        <w:rPr>
          <w:i w:val="0"/>
          <w:color w:val="000000" w:themeColor="text1"/>
          <w:sz w:val="28"/>
          <w:szCs w:val="28"/>
        </w:rPr>
        <w:t>Căn cứ Kế hoạch số 1450/KH-UBND ngày 18/3/2020 của Ủy ban Nhân dân huyện Cần Giuộc về việc triển khai thực hiện Chương trình giáo dục phổ thông mới trên địa bàn huyện cần Giuộc</w:t>
      </w:r>
      <w:r w:rsidR="002427E6" w:rsidRPr="002A0AB8">
        <w:rPr>
          <w:i w:val="0"/>
          <w:color w:val="000000" w:themeColor="text1"/>
          <w:sz w:val="28"/>
          <w:szCs w:val="28"/>
          <w:lang w:val="en-US"/>
        </w:rPr>
        <w:t>;</w:t>
      </w:r>
    </w:p>
    <w:p w:rsidR="00836994" w:rsidRPr="002A0AB8" w:rsidRDefault="00836994" w:rsidP="002A0AB8">
      <w:pPr>
        <w:ind w:firstLine="720"/>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 xml:space="preserve">Căn cứ Công văn số 984/PGDĐT-TH, ngày 29 tháng 06 năm </w:t>
      </w:r>
      <w:r w:rsidR="008F5F23">
        <w:rPr>
          <w:rFonts w:ascii="Times New Roman" w:eastAsia="Times New Roman" w:hAnsi="Times New Roman" w:cs="Times New Roman"/>
          <w:color w:val="000000" w:themeColor="text1"/>
          <w:sz w:val="28"/>
          <w:szCs w:val="28"/>
          <w:lang w:val="en-US" w:eastAsia="en-US" w:bidi="ar-SA"/>
        </w:rPr>
        <w:t>202</w:t>
      </w:r>
      <w:r w:rsidR="00CD7C57">
        <w:rPr>
          <w:rFonts w:ascii="Times New Roman" w:eastAsia="Times New Roman" w:hAnsi="Times New Roman" w:cs="Times New Roman"/>
          <w:color w:val="000000" w:themeColor="text1"/>
          <w:sz w:val="28"/>
          <w:szCs w:val="28"/>
          <w:lang w:val="en-US" w:eastAsia="en-US" w:bidi="ar-SA"/>
        </w:rPr>
        <w:t>1</w:t>
      </w:r>
      <w:r w:rsidRPr="002A0AB8">
        <w:rPr>
          <w:rFonts w:ascii="Times New Roman" w:eastAsia="Times New Roman" w:hAnsi="Times New Roman" w:cs="Times New Roman"/>
          <w:color w:val="000000" w:themeColor="text1"/>
          <w:sz w:val="28"/>
          <w:szCs w:val="28"/>
          <w:lang w:val="en-US" w:eastAsia="en-US" w:bidi="ar-SA"/>
        </w:rPr>
        <w:t xml:space="preserve"> của Phòng Giáo dục - Đào tạo Cần Giuộc về triển khai thực hiện Công văn số 2345/BGDĐT - GDTH, ngày 07 tháng 06 năm </w:t>
      </w:r>
      <w:r w:rsidR="008F5F23">
        <w:rPr>
          <w:rFonts w:ascii="Times New Roman" w:eastAsia="Times New Roman" w:hAnsi="Times New Roman" w:cs="Times New Roman"/>
          <w:color w:val="000000" w:themeColor="text1"/>
          <w:sz w:val="28"/>
          <w:szCs w:val="28"/>
          <w:lang w:val="en-US" w:eastAsia="en-US" w:bidi="ar-SA"/>
        </w:rPr>
        <w:t>202</w:t>
      </w:r>
      <w:r w:rsidR="00CD7C57">
        <w:rPr>
          <w:rFonts w:ascii="Times New Roman" w:eastAsia="Times New Roman" w:hAnsi="Times New Roman" w:cs="Times New Roman"/>
          <w:color w:val="000000" w:themeColor="text1"/>
          <w:sz w:val="28"/>
          <w:szCs w:val="28"/>
          <w:lang w:val="en-US" w:eastAsia="en-US" w:bidi="ar-SA"/>
        </w:rPr>
        <w:t>1</w:t>
      </w:r>
      <w:r w:rsidRPr="002A0AB8">
        <w:rPr>
          <w:rFonts w:ascii="Times New Roman" w:eastAsia="Times New Roman" w:hAnsi="Times New Roman" w:cs="Times New Roman"/>
          <w:color w:val="000000" w:themeColor="text1"/>
          <w:sz w:val="28"/>
          <w:szCs w:val="28"/>
          <w:lang w:val="en-US" w:eastAsia="en-US" w:bidi="ar-SA"/>
        </w:rPr>
        <w:t xml:space="preserve"> về việc hướng dẫn xây dựng kế hoạch giáo dục của nhà trường cấp tiểu học;</w:t>
      </w:r>
    </w:p>
    <w:p w:rsidR="00637A52" w:rsidRPr="002A0AB8" w:rsidRDefault="00836994" w:rsidP="00637A52">
      <w:pPr>
        <w:pStyle w:val="Bodytext80"/>
        <w:shd w:val="clear" w:color="auto" w:fill="auto"/>
        <w:spacing w:line="276" w:lineRule="auto"/>
        <w:rPr>
          <w:i w:val="0"/>
          <w:color w:val="000000" w:themeColor="text1"/>
          <w:sz w:val="28"/>
          <w:szCs w:val="28"/>
          <w:lang w:val="en-US"/>
        </w:rPr>
      </w:pPr>
      <w:r w:rsidRPr="002A0AB8">
        <w:rPr>
          <w:i w:val="0"/>
          <w:color w:val="000000" w:themeColor="text1"/>
          <w:sz w:val="28"/>
          <w:szCs w:val="28"/>
          <w:lang w:val="en-US"/>
        </w:rPr>
        <w:tab/>
      </w:r>
      <w:r w:rsidR="00637A52" w:rsidRPr="00AF2674">
        <w:rPr>
          <w:i w:val="0"/>
          <w:color w:val="000000" w:themeColor="text1"/>
          <w:sz w:val="28"/>
          <w:szCs w:val="28"/>
        </w:rPr>
        <w:t xml:space="preserve">Căn cứ </w:t>
      </w:r>
      <w:r w:rsidR="00637A52" w:rsidRPr="00AF2674">
        <w:rPr>
          <w:i w:val="0"/>
          <w:color w:val="000000" w:themeColor="text1"/>
          <w:sz w:val="28"/>
          <w:szCs w:val="28"/>
          <w:lang w:val="en-US"/>
        </w:rPr>
        <w:t xml:space="preserve">Công văn </w:t>
      </w:r>
      <w:r w:rsidR="00637A52" w:rsidRPr="00AF2674">
        <w:rPr>
          <w:i w:val="0"/>
          <w:color w:val="000000" w:themeColor="text1"/>
          <w:sz w:val="28"/>
          <w:szCs w:val="28"/>
        </w:rPr>
        <w:t xml:space="preserve">số </w:t>
      </w:r>
      <w:r w:rsidR="00637A52" w:rsidRPr="00AF2674">
        <w:rPr>
          <w:i w:val="0"/>
          <w:color w:val="000000" w:themeColor="text1"/>
          <w:sz w:val="28"/>
          <w:szCs w:val="28"/>
          <w:lang w:val="en-US"/>
        </w:rPr>
        <w:t>1721</w:t>
      </w:r>
      <w:r w:rsidR="00637A52" w:rsidRPr="00AF2674">
        <w:rPr>
          <w:i w:val="0"/>
          <w:color w:val="000000" w:themeColor="text1"/>
          <w:sz w:val="28"/>
          <w:szCs w:val="28"/>
        </w:rPr>
        <w:t>/</w:t>
      </w:r>
      <w:r w:rsidR="00637A52" w:rsidRPr="00AF2674">
        <w:rPr>
          <w:i w:val="0"/>
          <w:color w:val="000000" w:themeColor="text1"/>
          <w:sz w:val="28"/>
          <w:szCs w:val="28"/>
          <w:lang w:val="en-US"/>
        </w:rPr>
        <w:t>PGDĐT-GDTiH</w:t>
      </w:r>
      <w:r w:rsidR="00637A52" w:rsidRPr="00AF2674">
        <w:rPr>
          <w:i w:val="0"/>
          <w:color w:val="000000" w:themeColor="text1"/>
          <w:sz w:val="28"/>
          <w:szCs w:val="28"/>
        </w:rPr>
        <w:t xml:space="preserve"> ngày </w:t>
      </w:r>
      <w:r w:rsidR="00637A52" w:rsidRPr="00AF2674">
        <w:rPr>
          <w:i w:val="0"/>
          <w:color w:val="000000" w:themeColor="text1"/>
          <w:sz w:val="28"/>
          <w:szCs w:val="28"/>
          <w:lang w:val="en-US"/>
        </w:rPr>
        <w:t xml:space="preserve">24 </w:t>
      </w:r>
      <w:r w:rsidR="00637A52" w:rsidRPr="00AF2674">
        <w:rPr>
          <w:i w:val="0"/>
          <w:color w:val="000000" w:themeColor="text1"/>
          <w:sz w:val="28"/>
          <w:szCs w:val="28"/>
        </w:rPr>
        <w:t xml:space="preserve">tháng </w:t>
      </w:r>
      <w:r w:rsidR="00637A52" w:rsidRPr="00AF2674">
        <w:rPr>
          <w:i w:val="0"/>
          <w:color w:val="000000" w:themeColor="text1"/>
          <w:sz w:val="28"/>
          <w:szCs w:val="28"/>
          <w:lang w:val="en-US"/>
        </w:rPr>
        <w:t xml:space="preserve">08 </w:t>
      </w:r>
      <w:r w:rsidR="00637A52" w:rsidRPr="00AF2674">
        <w:rPr>
          <w:i w:val="0"/>
          <w:color w:val="000000" w:themeColor="text1"/>
          <w:sz w:val="28"/>
          <w:szCs w:val="28"/>
        </w:rPr>
        <w:t>năm 202</w:t>
      </w:r>
      <w:r w:rsidR="00637A52" w:rsidRPr="00AF2674">
        <w:rPr>
          <w:i w:val="0"/>
          <w:color w:val="000000" w:themeColor="text1"/>
          <w:sz w:val="28"/>
          <w:szCs w:val="28"/>
          <w:lang w:val="en-US"/>
        </w:rPr>
        <w:t xml:space="preserve">2 </w:t>
      </w:r>
      <w:r w:rsidR="00637A52" w:rsidRPr="00AF2674">
        <w:rPr>
          <w:i w:val="0"/>
          <w:color w:val="000000" w:themeColor="text1"/>
          <w:sz w:val="28"/>
          <w:szCs w:val="28"/>
        </w:rPr>
        <w:t xml:space="preserve">của </w:t>
      </w:r>
      <w:r w:rsidR="00637A52" w:rsidRPr="00AF2674">
        <w:rPr>
          <w:i w:val="0"/>
          <w:color w:val="000000" w:themeColor="text1"/>
          <w:sz w:val="28"/>
          <w:szCs w:val="28"/>
          <w:lang w:val="en-US"/>
        </w:rPr>
        <w:t>Phòng Giáo dục và Đào tạo Cần Giuộc về việc Thực hiện thời gian năm học 2022-2023 cấp tiểu học</w:t>
      </w:r>
      <w:r w:rsidR="00637A52">
        <w:rPr>
          <w:i w:val="0"/>
          <w:color w:val="000000" w:themeColor="text1"/>
          <w:sz w:val="28"/>
          <w:szCs w:val="28"/>
          <w:lang w:val="en-US"/>
        </w:rPr>
        <w:t xml:space="preserve"> </w:t>
      </w:r>
    </w:p>
    <w:p w:rsidR="00004DBB" w:rsidRDefault="00BF60AB" w:rsidP="002A0AB8">
      <w:pPr>
        <w:pStyle w:val="Bodytext80"/>
        <w:shd w:val="clear" w:color="auto" w:fill="auto"/>
        <w:spacing w:line="276" w:lineRule="auto"/>
        <w:rPr>
          <w:i w:val="0"/>
          <w:color w:val="000000" w:themeColor="text1"/>
          <w:sz w:val="28"/>
          <w:szCs w:val="28"/>
          <w:lang w:val="en-US"/>
        </w:rPr>
      </w:pPr>
      <w:r>
        <w:rPr>
          <w:i w:val="0"/>
          <w:color w:val="000000" w:themeColor="text1"/>
          <w:sz w:val="28"/>
          <w:szCs w:val="28"/>
          <w:lang w:val="en-US"/>
        </w:rPr>
        <w:lastRenderedPageBreak/>
        <w:tab/>
      </w:r>
      <w:r w:rsidR="008A210B" w:rsidRPr="002A0AB8">
        <w:rPr>
          <w:i w:val="0"/>
          <w:color w:val="000000" w:themeColor="text1"/>
          <w:sz w:val="28"/>
          <w:szCs w:val="28"/>
        </w:rPr>
        <w:t>Căn cứ vào tình hình thực tế của đơn vị, trường Tiểu học Thị trấn Cần Giuộc xây dựng Kế hoạch giáo dục nhà trường năm học 202</w:t>
      </w:r>
      <w:r>
        <w:rPr>
          <w:i w:val="0"/>
          <w:color w:val="000000" w:themeColor="text1"/>
          <w:sz w:val="28"/>
          <w:szCs w:val="28"/>
          <w:lang w:val="en-US"/>
        </w:rPr>
        <w:t>2</w:t>
      </w:r>
      <w:r w:rsidR="008A210B" w:rsidRPr="002A0AB8">
        <w:rPr>
          <w:i w:val="0"/>
          <w:color w:val="000000" w:themeColor="text1"/>
          <w:sz w:val="28"/>
          <w:szCs w:val="28"/>
        </w:rPr>
        <w:t>-</w:t>
      </w:r>
      <w:r w:rsidR="008F5F23">
        <w:rPr>
          <w:i w:val="0"/>
          <w:color w:val="000000" w:themeColor="text1"/>
          <w:sz w:val="28"/>
          <w:szCs w:val="28"/>
        </w:rPr>
        <w:t>202</w:t>
      </w:r>
      <w:r>
        <w:rPr>
          <w:i w:val="0"/>
          <w:color w:val="000000" w:themeColor="text1"/>
          <w:sz w:val="28"/>
          <w:szCs w:val="28"/>
          <w:lang w:val="en-US"/>
        </w:rPr>
        <w:t>3</w:t>
      </w:r>
      <w:r w:rsidR="00004DBB">
        <w:rPr>
          <w:i w:val="0"/>
          <w:color w:val="000000" w:themeColor="text1"/>
          <w:sz w:val="28"/>
          <w:szCs w:val="28"/>
        </w:rPr>
        <w:t xml:space="preserve"> như s</w:t>
      </w:r>
      <w:r w:rsidR="00004DBB">
        <w:rPr>
          <w:i w:val="0"/>
          <w:color w:val="000000" w:themeColor="text1"/>
          <w:sz w:val="28"/>
          <w:szCs w:val="28"/>
          <w:lang w:val="en-US"/>
        </w:rPr>
        <w:t>au</w:t>
      </w:r>
    </w:p>
    <w:p w:rsidR="00F01183" w:rsidRPr="00004DBB" w:rsidRDefault="00004DBB" w:rsidP="002A0AB8">
      <w:pPr>
        <w:pStyle w:val="Bodytext80"/>
        <w:shd w:val="clear" w:color="auto" w:fill="auto"/>
        <w:spacing w:line="276" w:lineRule="auto"/>
        <w:rPr>
          <w:i w:val="0"/>
          <w:color w:val="000000" w:themeColor="text1"/>
          <w:sz w:val="28"/>
          <w:szCs w:val="28"/>
          <w:lang w:val="en-US"/>
        </w:rPr>
      </w:pPr>
      <w:r>
        <w:rPr>
          <w:i w:val="0"/>
          <w:color w:val="000000" w:themeColor="text1"/>
          <w:sz w:val="28"/>
          <w:szCs w:val="28"/>
          <w:lang w:val="en-US"/>
        </w:rPr>
        <w:tab/>
      </w:r>
      <w:r w:rsidR="005E5246" w:rsidRPr="002A0AB8">
        <w:rPr>
          <w:rStyle w:val="Bodytext8Bold"/>
          <w:color w:val="000000" w:themeColor="text1"/>
          <w:sz w:val="28"/>
          <w:szCs w:val="28"/>
          <w:lang w:val="en-US"/>
        </w:rPr>
        <w:t xml:space="preserve">II. </w:t>
      </w:r>
      <w:r w:rsidR="00C85282" w:rsidRPr="002A0AB8">
        <w:rPr>
          <w:rStyle w:val="Bodytext8Bold"/>
          <w:color w:val="000000" w:themeColor="text1"/>
          <w:sz w:val="28"/>
          <w:szCs w:val="28"/>
        </w:rPr>
        <w:t xml:space="preserve">Điều kiện thực hiện chương trình năm học </w:t>
      </w:r>
      <w:r w:rsidR="00CD7C57">
        <w:rPr>
          <w:rStyle w:val="Bodytext8Bold"/>
          <w:color w:val="000000" w:themeColor="text1"/>
          <w:sz w:val="28"/>
          <w:szCs w:val="28"/>
        </w:rPr>
        <w:t>202</w:t>
      </w:r>
      <w:r w:rsidR="00B3114E">
        <w:rPr>
          <w:rStyle w:val="Bodytext8Bold"/>
          <w:color w:val="000000" w:themeColor="text1"/>
          <w:sz w:val="28"/>
          <w:szCs w:val="28"/>
          <w:lang w:val="en-US"/>
        </w:rPr>
        <w:t>2</w:t>
      </w:r>
      <w:r w:rsidR="00CD7C57">
        <w:rPr>
          <w:rStyle w:val="Bodytext8Bold"/>
          <w:color w:val="000000" w:themeColor="text1"/>
          <w:sz w:val="28"/>
          <w:szCs w:val="28"/>
        </w:rPr>
        <w:t xml:space="preserve"> -202</w:t>
      </w:r>
      <w:r w:rsidR="00B3114E">
        <w:rPr>
          <w:rStyle w:val="Bodytext8Bold"/>
          <w:color w:val="000000" w:themeColor="text1"/>
          <w:sz w:val="28"/>
          <w:szCs w:val="28"/>
          <w:lang w:val="en-US"/>
        </w:rPr>
        <w:t>3</w:t>
      </w:r>
      <w:r w:rsidR="00CD7C57">
        <w:rPr>
          <w:rStyle w:val="Bodytext8Bold"/>
          <w:color w:val="000000" w:themeColor="text1"/>
          <w:sz w:val="28"/>
          <w:szCs w:val="28"/>
        </w:rPr>
        <w:t xml:space="preserve"> </w:t>
      </w:r>
    </w:p>
    <w:p w:rsidR="008A210B" w:rsidRPr="002A0AB8" w:rsidRDefault="001A1416" w:rsidP="002A0AB8">
      <w:pPr>
        <w:pStyle w:val="Bodytext50"/>
        <w:shd w:val="clear" w:color="auto" w:fill="auto"/>
        <w:tabs>
          <w:tab w:val="left" w:pos="964"/>
        </w:tabs>
        <w:spacing w:after="0" w:line="276" w:lineRule="auto"/>
        <w:ind w:left="580"/>
        <w:rPr>
          <w:color w:val="000000" w:themeColor="text1"/>
          <w:sz w:val="28"/>
          <w:szCs w:val="28"/>
        </w:rPr>
      </w:pPr>
      <w:r w:rsidRPr="002A0AB8">
        <w:rPr>
          <w:color w:val="000000" w:themeColor="text1"/>
          <w:sz w:val="28"/>
          <w:szCs w:val="28"/>
          <w:lang w:val="en-US"/>
        </w:rPr>
        <w:t xml:space="preserve">1. </w:t>
      </w:r>
      <w:r w:rsidR="00C85282" w:rsidRPr="002A0AB8">
        <w:rPr>
          <w:color w:val="000000" w:themeColor="text1"/>
          <w:sz w:val="28"/>
          <w:szCs w:val="28"/>
        </w:rPr>
        <w:t>Đặc điểm tình hình kinh tế, văn hóa, xã hội địa phương</w:t>
      </w:r>
    </w:p>
    <w:p w:rsidR="00367472" w:rsidRPr="002A0AB8" w:rsidRDefault="00367472" w:rsidP="002A0AB8">
      <w:pPr>
        <w:spacing w:line="276" w:lineRule="auto"/>
        <w:jc w:val="both"/>
        <w:rPr>
          <w:rFonts w:ascii="Times New Roman" w:eastAsia="Times New Roman" w:hAnsi="Times New Roman" w:cs="Times New Roman"/>
          <w:color w:val="000000" w:themeColor="text1"/>
          <w:sz w:val="28"/>
          <w:szCs w:val="28"/>
          <w:lang w:val="en-US"/>
        </w:rPr>
      </w:pPr>
      <w:r w:rsidRPr="002A0AB8">
        <w:rPr>
          <w:rFonts w:ascii="Times New Roman" w:eastAsia="Times New Roman" w:hAnsi="Times New Roman" w:cs="Times New Roman"/>
          <w:color w:val="000000" w:themeColor="text1"/>
          <w:sz w:val="28"/>
          <w:szCs w:val="28"/>
          <w:lang w:val="en-US"/>
        </w:rPr>
        <w:tab/>
        <w:t>T</w:t>
      </w:r>
      <w:r w:rsidR="0066542E">
        <w:rPr>
          <w:rFonts w:ascii="Times New Roman" w:eastAsia="Times New Roman" w:hAnsi="Times New Roman" w:cs="Times New Roman"/>
          <w:color w:val="000000" w:themeColor="text1"/>
          <w:sz w:val="28"/>
          <w:szCs w:val="28"/>
          <w:lang w:val="en-US"/>
        </w:rPr>
        <w:t>h</w:t>
      </w:r>
      <w:r w:rsidRPr="002A0AB8">
        <w:rPr>
          <w:rFonts w:ascii="Times New Roman" w:eastAsia="Times New Roman" w:hAnsi="Times New Roman" w:cs="Times New Roman"/>
          <w:color w:val="000000" w:themeColor="text1"/>
          <w:sz w:val="28"/>
          <w:szCs w:val="28"/>
          <w:lang w:val="en-US"/>
        </w:rPr>
        <w:t xml:space="preserve">ị trấn Cần </w:t>
      </w:r>
      <w:r w:rsidR="00383973" w:rsidRPr="002A0AB8">
        <w:rPr>
          <w:rFonts w:ascii="Times New Roman" w:eastAsia="Times New Roman" w:hAnsi="Times New Roman" w:cs="Times New Roman"/>
          <w:color w:val="000000" w:themeColor="text1"/>
          <w:sz w:val="28"/>
          <w:szCs w:val="28"/>
          <w:lang w:val="en-US"/>
        </w:rPr>
        <w:t xml:space="preserve">Giuộc </w:t>
      </w:r>
      <w:r w:rsidRPr="002A0AB8">
        <w:rPr>
          <w:rFonts w:ascii="Times New Roman" w:eastAsia="Times New Roman" w:hAnsi="Times New Roman" w:cs="Times New Roman"/>
          <w:color w:val="000000" w:themeColor="text1"/>
          <w:sz w:val="28"/>
          <w:szCs w:val="28"/>
          <w:lang w:val="en-US"/>
        </w:rPr>
        <w:t xml:space="preserve">là trung tâm hành chính, chính trị, kinh tế của huyện </w:t>
      </w:r>
      <w:r w:rsidR="001D7972">
        <w:rPr>
          <w:rFonts w:ascii="Times New Roman" w:eastAsia="Times New Roman" w:hAnsi="Times New Roman" w:cs="Times New Roman"/>
          <w:color w:val="000000" w:themeColor="text1"/>
          <w:sz w:val="28"/>
          <w:szCs w:val="28"/>
          <w:lang w:val="en-US"/>
        </w:rPr>
        <w:t xml:space="preserve">Cần Giuộc. Thị trấn Cần Giuộc </w:t>
      </w:r>
      <w:r w:rsidRPr="002A0AB8">
        <w:rPr>
          <w:rFonts w:ascii="Times New Roman" w:eastAsia="Times New Roman" w:hAnsi="Times New Roman" w:cs="Times New Roman"/>
          <w:color w:val="000000" w:themeColor="text1"/>
          <w:sz w:val="28"/>
          <w:szCs w:val="28"/>
          <w:lang w:val="en-US"/>
        </w:rPr>
        <w:t>đang ti</w:t>
      </w:r>
      <w:r w:rsidR="00D56ADB" w:rsidRPr="002A0AB8">
        <w:rPr>
          <w:rFonts w:ascii="Times New Roman" w:eastAsia="Times New Roman" w:hAnsi="Times New Roman" w:cs="Times New Roman"/>
          <w:color w:val="000000" w:themeColor="text1"/>
          <w:sz w:val="28"/>
          <w:szCs w:val="28"/>
          <w:lang w:val="en-US"/>
        </w:rPr>
        <w:t>ế</w:t>
      </w:r>
      <w:r w:rsidRPr="002A0AB8">
        <w:rPr>
          <w:rFonts w:ascii="Times New Roman" w:eastAsia="Times New Roman" w:hAnsi="Times New Roman" w:cs="Times New Roman"/>
          <w:color w:val="000000" w:themeColor="text1"/>
          <w:sz w:val="28"/>
          <w:szCs w:val="28"/>
          <w:lang w:val="en-US"/>
        </w:rPr>
        <w:t>n hành xây dựng từng bước để trở thành đô thị loại 3.</w:t>
      </w:r>
    </w:p>
    <w:p w:rsidR="00367472" w:rsidRPr="002A0AB8" w:rsidRDefault="00367472" w:rsidP="002A0AB8">
      <w:pPr>
        <w:spacing w:line="276" w:lineRule="auto"/>
        <w:jc w:val="both"/>
        <w:rPr>
          <w:rFonts w:ascii="Times New Roman" w:eastAsia="Times New Roman" w:hAnsi="Times New Roman" w:cs="Times New Roman"/>
          <w:color w:val="000000" w:themeColor="text1"/>
          <w:sz w:val="28"/>
          <w:szCs w:val="28"/>
          <w:lang w:val="en-US"/>
        </w:rPr>
      </w:pPr>
      <w:r w:rsidRPr="002A0AB8">
        <w:rPr>
          <w:rFonts w:ascii="Times New Roman" w:eastAsia="Times New Roman" w:hAnsi="Times New Roman" w:cs="Times New Roman"/>
          <w:color w:val="000000" w:themeColor="text1"/>
          <w:sz w:val="28"/>
          <w:szCs w:val="28"/>
          <w:lang w:val="en-US"/>
        </w:rPr>
        <w:tab/>
        <w:t>Sau hơn một năm</w:t>
      </w:r>
      <w:r w:rsidR="001D7972">
        <w:rPr>
          <w:rFonts w:ascii="Times New Roman" w:eastAsia="Times New Roman" w:hAnsi="Times New Roman" w:cs="Times New Roman"/>
          <w:color w:val="000000" w:themeColor="text1"/>
          <w:sz w:val="28"/>
          <w:szCs w:val="28"/>
          <w:lang w:val="en-US"/>
        </w:rPr>
        <w:t xml:space="preserve"> sát nhập địa giới hành chính, </w:t>
      </w:r>
      <w:r w:rsidRPr="002A0AB8">
        <w:rPr>
          <w:rFonts w:ascii="Times New Roman" w:eastAsia="Times New Roman" w:hAnsi="Times New Roman" w:cs="Times New Roman"/>
          <w:color w:val="000000" w:themeColor="text1"/>
          <w:sz w:val="28"/>
          <w:szCs w:val="28"/>
          <w:lang w:val="en-US"/>
        </w:rPr>
        <w:t xml:space="preserve">mặc dù đối mặt với nhiều khó khăn, thách thức, song với sự lãnh đạo, chỉ đạo kịp thời, sâu sát của Huyện ủy, giám sát kịp thời của Hội đồng nhân dân huyện, cùng với tinh thần trách nhiệm cao của các cấp, các ngành, sự đồng lòng, quyết tâm của Nhân dân, tình hình kinh tế - xã hội của </w:t>
      </w:r>
      <w:r w:rsidR="001D7972">
        <w:rPr>
          <w:rFonts w:ascii="Times New Roman" w:eastAsia="Times New Roman" w:hAnsi="Times New Roman" w:cs="Times New Roman"/>
          <w:color w:val="000000" w:themeColor="text1"/>
          <w:sz w:val="28"/>
          <w:szCs w:val="28"/>
          <w:lang w:val="en-US"/>
        </w:rPr>
        <w:t>thị trấn</w:t>
      </w:r>
      <w:r w:rsidR="00D56ADB" w:rsidRPr="002A0AB8">
        <w:rPr>
          <w:rFonts w:ascii="Times New Roman" w:eastAsia="Times New Roman" w:hAnsi="Times New Roman" w:cs="Times New Roman"/>
          <w:color w:val="000000" w:themeColor="text1"/>
          <w:sz w:val="28"/>
          <w:szCs w:val="28"/>
          <w:lang w:val="en-US"/>
        </w:rPr>
        <w:t xml:space="preserve"> </w:t>
      </w:r>
      <w:r w:rsidRPr="002A0AB8">
        <w:rPr>
          <w:rFonts w:ascii="Times New Roman" w:eastAsia="Times New Roman" w:hAnsi="Times New Roman" w:cs="Times New Roman"/>
          <w:color w:val="000000" w:themeColor="text1"/>
          <w:sz w:val="28"/>
          <w:szCs w:val="28"/>
          <w:lang w:val="en-US"/>
        </w:rPr>
        <w:t>trong thời gian qua đạt nhiều kết quả quan trọng.</w:t>
      </w:r>
    </w:p>
    <w:p w:rsidR="00D56ADB" w:rsidRPr="002A0AB8" w:rsidRDefault="00D56ADB" w:rsidP="002A0AB8">
      <w:pPr>
        <w:spacing w:line="276" w:lineRule="auto"/>
        <w:jc w:val="both"/>
        <w:rPr>
          <w:rFonts w:ascii="Times New Roman" w:eastAsia="Times New Roman" w:hAnsi="Times New Roman" w:cs="Times New Roman"/>
          <w:color w:val="000000" w:themeColor="text1"/>
          <w:sz w:val="28"/>
          <w:szCs w:val="28"/>
          <w:lang w:val="en-US"/>
        </w:rPr>
      </w:pPr>
      <w:r w:rsidRPr="002A0AB8">
        <w:rPr>
          <w:rFonts w:ascii="Times New Roman" w:eastAsia="Times New Roman" w:hAnsi="Times New Roman" w:cs="Times New Roman"/>
          <w:color w:val="000000" w:themeColor="text1"/>
          <w:sz w:val="28"/>
          <w:szCs w:val="28"/>
          <w:lang w:val="en-US"/>
        </w:rPr>
        <w:tab/>
        <w:t>Cùng với sự phát triển về kinh tế là sự gia tăng dân số cơ học từ các địa phương khác ch</w:t>
      </w:r>
      <w:r w:rsidR="001D7972">
        <w:rPr>
          <w:rFonts w:ascii="Times New Roman" w:eastAsia="Times New Roman" w:hAnsi="Times New Roman" w:cs="Times New Roman"/>
          <w:color w:val="000000" w:themeColor="text1"/>
          <w:sz w:val="28"/>
          <w:szCs w:val="28"/>
          <w:lang w:val="en-US"/>
        </w:rPr>
        <w:t>uyển đến sinh sống và làm việc;</w:t>
      </w:r>
      <w:r w:rsidRPr="002A0AB8">
        <w:rPr>
          <w:rFonts w:ascii="Times New Roman" w:eastAsia="Times New Roman" w:hAnsi="Times New Roman" w:cs="Times New Roman"/>
          <w:color w:val="000000" w:themeColor="text1"/>
          <w:sz w:val="28"/>
          <w:szCs w:val="28"/>
          <w:lang w:val="en-US"/>
        </w:rPr>
        <w:t xml:space="preserve"> lực lượng công nhân cư trú trên địa bàn thường không ổn định, ít quan tâm đến học tập của học sinh. </w:t>
      </w:r>
    </w:p>
    <w:p w:rsidR="00371A64" w:rsidRPr="002A0AB8" w:rsidRDefault="00D56ADB" w:rsidP="002A0AB8">
      <w:pPr>
        <w:spacing w:line="276" w:lineRule="auto"/>
        <w:jc w:val="both"/>
        <w:rPr>
          <w:rFonts w:ascii="Times New Roman" w:eastAsia="Times New Roman" w:hAnsi="Times New Roman" w:cs="Times New Roman"/>
          <w:color w:val="000000" w:themeColor="text1"/>
          <w:sz w:val="28"/>
          <w:szCs w:val="28"/>
          <w:lang w:val="en-US"/>
        </w:rPr>
      </w:pPr>
      <w:r w:rsidRPr="002A0AB8">
        <w:rPr>
          <w:rFonts w:ascii="Times New Roman" w:eastAsia="Times New Roman" w:hAnsi="Times New Roman" w:cs="Times New Roman"/>
          <w:color w:val="000000" w:themeColor="text1"/>
          <w:sz w:val="28"/>
          <w:szCs w:val="28"/>
          <w:lang w:val="en-US"/>
        </w:rPr>
        <w:tab/>
      </w:r>
      <w:r w:rsidR="00367472" w:rsidRPr="002A0AB8">
        <w:rPr>
          <w:rFonts w:ascii="Times New Roman" w:eastAsia="Times New Roman" w:hAnsi="Times New Roman" w:cs="Times New Roman"/>
          <w:color w:val="000000" w:themeColor="text1"/>
          <w:sz w:val="28"/>
          <w:szCs w:val="28"/>
          <w:lang w:val="en-US"/>
        </w:rPr>
        <w:t xml:space="preserve">Trong năm qua tuy ảnh hưởng của dịch </w:t>
      </w:r>
      <w:r w:rsidR="00371A64" w:rsidRPr="002A0AB8">
        <w:rPr>
          <w:rFonts w:ascii="Times New Roman" w:eastAsia="Times New Roman" w:hAnsi="Times New Roman" w:cs="Times New Roman"/>
          <w:color w:val="000000" w:themeColor="text1"/>
          <w:sz w:val="28"/>
          <w:szCs w:val="28"/>
          <w:lang w:val="en-US"/>
        </w:rPr>
        <w:t xml:space="preserve">Covid-19 nhưng kinh tế của thị </w:t>
      </w:r>
      <w:r w:rsidR="00367472" w:rsidRPr="002A0AB8">
        <w:rPr>
          <w:rFonts w:ascii="Times New Roman" w:eastAsia="Times New Roman" w:hAnsi="Times New Roman" w:cs="Times New Roman"/>
          <w:color w:val="000000" w:themeColor="text1"/>
          <w:sz w:val="28"/>
          <w:szCs w:val="28"/>
          <w:lang w:val="en-US"/>
        </w:rPr>
        <w:t>trấn vẫn tăng t</w:t>
      </w:r>
      <w:r w:rsidR="0066542E">
        <w:rPr>
          <w:rFonts w:ascii="Times New Roman" w:eastAsia="Times New Roman" w:hAnsi="Times New Roman" w:cs="Times New Roman"/>
          <w:color w:val="000000" w:themeColor="text1"/>
          <w:sz w:val="28"/>
          <w:szCs w:val="28"/>
          <w:lang w:val="en-US"/>
        </w:rPr>
        <w:t>r</w:t>
      </w:r>
      <w:r w:rsidR="00367472" w:rsidRPr="002A0AB8">
        <w:rPr>
          <w:rFonts w:ascii="Times New Roman" w:eastAsia="Times New Roman" w:hAnsi="Times New Roman" w:cs="Times New Roman"/>
          <w:color w:val="000000" w:themeColor="text1"/>
          <w:sz w:val="28"/>
          <w:szCs w:val="28"/>
          <w:lang w:val="en-US"/>
        </w:rPr>
        <w:t>ưởng cao</w:t>
      </w:r>
      <w:r w:rsidR="00371A64" w:rsidRPr="002A0AB8">
        <w:rPr>
          <w:rFonts w:ascii="Times New Roman" w:eastAsia="Times New Roman" w:hAnsi="Times New Roman" w:cs="Times New Roman"/>
          <w:color w:val="000000" w:themeColor="text1"/>
          <w:sz w:val="28"/>
          <w:szCs w:val="28"/>
          <w:lang w:val="en-US"/>
        </w:rPr>
        <w:t>, cuộc sống của nhân dân ngày càng được cải thiện.</w:t>
      </w:r>
    </w:p>
    <w:p w:rsidR="00371A64" w:rsidRPr="002A0AB8" w:rsidRDefault="00371A64" w:rsidP="002A0AB8">
      <w:pPr>
        <w:spacing w:line="276" w:lineRule="auto"/>
        <w:jc w:val="both"/>
        <w:rPr>
          <w:rFonts w:ascii="Times New Roman" w:eastAsia="Times New Roman" w:hAnsi="Times New Roman" w:cs="Times New Roman"/>
          <w:color w:val="000000" w:themeColor="text1"/>
          <w:sz w:val="28"/>
          <w:szCs w:val="28"/>
          <w:lang w:val="en-US"/>
        </w:rPr>
      </w:pPr>
      <w:r w:rsidRPr="002A0AB8">
        <w:rPr>
          <w:rFonts w:ascii="Times New Roman" w:eastAsia="Times New Roman" w:hAnsi="Times New Roman" w:cs="Times New Roman"/>
          <w:color w:val="000000" w:themeColor="text1"/>
          <w:sz w:val="28"/>
          <w:szCs w:val="28"/>
          <w:lang w:val="en-US"/>
        </w:rPr>
        <w:tab/>
      </w:r>
      <w:r w:rsidR="00367472" w:rsidRPr="002A0AB8">
        <w:rPr>
          <w:rFonts w:ascii="Times New Roman" w:eastAsia="Times New Roman" w:hAnsi="Times New Roman" w:cs="Times New Roman"/>
          <w:color w:val="000000" w:themeColor="text1"/>
          <w:sz w:val="28"/>
          <w:szCs w:val="28"/>
          <w:lang w:val="en-US"/>
        </w:rPr>
        <w:t>Giá cả của một số mặt hàng tiêu dùng thiết yếu trên địa bàn thị trấn tương đối ổn định. Thị trường hàng hóa, dịch vụ trên địa bàn không có diễn biến bất thường, nguồn cung các mặt hàng thiết yếu đáp ứng đầy đủ và không bị khan hiếm về số lượng, không tăng giá đột biến</w:t>
      </w:r>
    </w:p>
    <w:p w:rsidR="00F01183" w:rsidRPr="00B3114E" w:rsidRDefault="001A1416" w:rsidP="002A0AB8">
      <w:pPr>
        <w:pStyle w:val="Bodytext50"/>
        <w:shd w:val="clear" w:color="auto" w:fill="auto"/>
        <w:tabs>
          <w:tab w:val="left" w:pos="972"/>
        </w:tabs>
        <w:spacing w:after="0" w:line="276" w:lineRule="auto"/>
        <w:ind w:left="580"/>
        <w:rPr>
          <w:color w:val="000000" w:themeColor="text1"/>
          <w:sz w:val="28"/>
          <w:szCs w:val="28"/>
          <w:lang w:val="en-US"/>
        </w:rPr>
      </w:pPr>
      <w:r w:rsidRPr="002A0AB8">
        <w:rPr>
          <w:color w:val="000000" w:themeColor="text1"/>
          <w:sz w:val="28"/>
          <w:szCs w:val="28"/>
          <w:lang w:val="en-US"/>
        </w:rPr>
        <w:t xml:space="preserve">2. </w:t>
      </w:r>
      <w:r w:rsidR="00C85282" w:rsidRPr="002A0AB8">
        <w:rPr>
          <w:color w:val="000000" w:themeColor="text1"/>
          <w:sz w:val="28"/>
          <w:szCs w:val="28"/>
        </w:rPr>
        <w:t xml:space="preserve">Đặc điểm tình hình nhà trường năm học </w:t>
      </w:r>
      <w:r w:rsidR="00CD7C57">
        <w:rPr>
          <w:color w:val="000000" w:themeColor="text1"/>
          <w:sz w:val="28"/>
          <w:szCs w:val="28"/>
        </w:rPr>
        <w:t>202</w:t>
      </w:r>
      <w:r w:rsidR="00B3114E">
        <w:rPr>
          <w:color w:val="000000" w:themeColor="text1"/>
          <w:sz w:val="28"/>
          <w:szCs w:val="28"/>
          <w:lang w:val="en-US"/>
        </w:rPr>
        <w:t>2</w:t>
      </w:r>
      <w:r w:rsidR="00CD7C57">
        <w:rPr>
          <w:color w:val="000000" w:themeColor="text1"/>
          <w:sz w:val="28"/>
          <w:szCs w:val="28"/>
        </w:rPr>
        <w:t xml:space="preserve"> -202</w:t>
      </w:r>
      <w:r w:rsidR="00B3114E">
        <w:rPr>
          <w:color w:val="000000" w:themeColor="text1"/>
          <w:sz w:val="28"/>
          <w:szCs w:val="28"/>
          <w:lang w:val="en-US"/>
        </w:rPr>
        <w:t>3</w:t>
      </w:r>
    </w:p>
    <w:p w:rsidR="00F01183" w:rsidRPr="002A0AB8" w:rsidRDefault="00B37C3D" w:rsidP="002A0AB8">
      <w:pPr>
        <w:pStyle w:val="Bodytext20"/>
        <w:shd w:val="clear" w:color="auto" w:fill="auto"/>
        <w:tabs>
          <w:tab w:val="left" w:pos="1178"/>
        </w:tabs>
        <w:spacing w:before="0" w:after="0" w:line="276" w:lineRule="auto"/>
        <w:ind w:left="580"/>
        <w:jc w:val="both"/>
        <w:rPr>
          <w:b/>
          <w:color w:val="000000" w:themeColor="text1"/>
          <w:sz w:val="28"/>
          <w:szCs w:val="28"/>
        </w:rPr>
      </w:pPr>
      <w:r w:rsidRPr="002A0AB8">
        <w:rPr>
          <w:b/>
          <w:color w:val="000000" w:themeColor="text1"/>
          <w:sz w:val="28"/>
          <w:szCs w:val="28"/>
          <w:lang w:val="en-US"/>
        </w:rPr>
        <w:t>2</w:t>
      </w:r>
      <w:r w:rsidR="001A1416" w:rsidRPr="002A0AB8">
        <w:rPr>
          <w:b/>
          <w:color w:val="000000" w:themeColor="text1"/>
          <w:sz w:val="28"/>
          <w:szCs w:val="28"/>
          <w:lang w:val="en-US"/>
        </w:rPr>
        <w:t xml:space="preserve">.1. </w:t>
      </w:r>
      <w:r w:rsidR="00C85282" w:rsidRPr="002A0AB8">
        <w:rPr>
          <w:b/>
          <w:color w:val="000000" w:themeColor="text1"/>
          <w:sz w:val="28"/>
          <w:szCs w:val="28"/>
        </w:rPr>
        <w:t>Đặc điểm học sinh của trường</w:t>
      </w:r>
    </w:p>
    <w:p w:rsidR="0079192B" w:rsidRPr="002A0AB8" w:rsidRDefault="0079192B" w:rsidP="002A0AB8">
      <w:pPr>
        <w:widowControl/>
        <w:spacing w:line="276" w:lineRule="auto"/>
        <w:ind w:left="-144" w:right="-144" w:firstLine="720"/>
        <w:jc w:val="both"/>
        <w:rPr>
          <w:rFonts w:ascii="Times New Roman" w:eastAsia="Times New Roman" w:hAnsi="Times New Roman" w:cs="Times New Roman"/>
          <w:color w:val="000000" w:themeColor="text1"/>
          <w:sz w:val="27"/>
          <w:szCs w:val="27"/>
          <w:lang w:eastAsia="en-US" w:bidi="ar-SA"/>
        </w:rPr>
      </w:pPr>
      <w:r w:rsidRPr="002A0AB8">
        <w:rPr>
          <w:rFonts w:ascii="Times New Roman" w:eastAsia="Times New Roman" w:hAnsi="Times New Roman" w:cs="Times New Roman"/>
          <w:color w:val="000000" w:themeColor="text1"/>
          <w:sz w:val="27"/>
          <w:szCs w:val="27"/>
          <w:lang w:eastAsia="en-US" w:bidi="ar-SA"/>
        </w:rPr>
        <w:t xml:space="preserve">- Được sự quan tâm chỉ đạo sâu sát của Sở Giáo dục &amp; Đào tạo Long An, Phòng giáo dục và đào tạo Cần Giuộc, chính quyền địa phương và toàn thể các ban ngành từ cấp huyện đến địa phương, được ban đại diên CMHS, </w:t>
      </w:r>
      <w:r w:rsidRPr="002A0AB8">
        <w:rPr>
          <w:rFonts w:ascii="Times New Roman" w:eastAsia="Times New Roman" w:hAnsi="Times New Roman" w:cs="Times New Roman"/>
          <w:color w:val="000000" w:themeColor="text1"/>
          <w:sz w:val="27"/>
          <w:szCs w:val="27"/>
          <w:lang w:val="en-US" w:eastAsia="en-US" w:bidi="ar-SA"/>
        </w:rPr>
        <w:t>H</w:t>
      </w:r>
      <w:r w:rsidRPr="002A0AB8">
        <w:rPr>
          <w:rFonts w:ascii="Times New Roman" w:eastAsia="Times New Roman" w:hAnsi="Times New Roman" w:cs="Times New Roman"/>
          <w:color w:val="000000" w:themeColor="text1"/>
          <w:sz w:val="27"/>
          <w:szCs w:val="27"/>
          <w:lang w:eastAsia="en-US" w:bidi="ar-SA"/>
        </w:rPr>
        <w:t>ội khuyến học tạo mọi điều kiện thuận lợi để nhà trường hoàn thành tốt nhiệm vụ.</w:t>
      </w:r>
    </w:p>
    <w:p w:rsidR="0079192B" w:rsidRPr="002A0AB8" w:rsidRDefault="0079192B" w:rsidP="002A0AB8">
      <w:pPr>
        <w:widowControl/>
        <w:spacing w:line="276" w:lineRule="auto"/>
        <w:ind w:left="-144" w:right="-144" w:firstLine="720"/>
        <w:jc w:val="both"/>
        <w:rPr>
          <w:rFonts w:ascii="Times New Roman" w:eastAsia="Times New Roman" w:hAnsi="Times New Roman" w:cs="Times New Roman"/>
          <w:color w:val="000000" w:themeColor="text1"/>
          <w:sz w:val="27"/>
          <w:szCs w:val="27"/>
          <w:lang w:eastAsia="en-US" w:bidi="ar-SA"/>
        </w:rPr>
      </w:pPr>
      <w:r w:rsidRPr="002A0AB8">
        <w:rPr>
          <w:rFonts w:ascii="Times New Roman" w:eastAsia="Times New Roman" w:hAnsi="Times New Roman" w:cs="Times New Roman"/>
          <w:color w:val="000000" w:themeColor="text1"/>
          <w:sz w:val="27"/>
          <w:szCs w:val="27"/>
          <w:lang w:eastAsia="en-US" w:bidi="ar-SA"/>
        </w:rPr>
        <w:t>- Một số phụ huynh học sinh rất quan tâm đến việc học của con em nên việc kết hợp giáo dục giữa nhà trường và gia đình ngày càng có hiệu quả.</w:t>
      </w:r>
    </w:p>
    <w:p w:rsidR="0079192B" w:rsidRPr="002A0AB8" w:rsidRDefault="0079192B" w:rsidP="002A0AB8">
      <w:pPr>
        <w:widowControl/>
        <w:spacing w:line="276" w:lineRule="auto"/>
        <w:ind w:left="-144" w:right="-144" w:firstLine="567"/>
        <w:jc w:val="both"/>
        <w:rPr>
          <w:rFonts w:ascii="Times New Roman" w:eastAsia="Times New Roman" w:hAnsi="Times New Roman" w:cs="Times New Roman"/>
          <w:bCs/>
          <w:noProof/>
          <w:color w:val="000000" w:themeColor="text1"/>
          <w:sz w:val="27"/>
          <w:szCs w:val="27"/>
          <w:lang w:eastAsia="en-US" w:bidi="ar-SA"/>
        </w:rPr>
      </w:pPr>
      <w:r w:rsidRPr="002A0AB8">
        <w:rPr>
          <w:rFonts w:ascii="Times New Roman" w:eastAsia="Times New Roman" w:hAnsi="Times New Roman" w:cs="Times New Roman"/>
          <w:bCs/>
          <w:noProof/>
          <w:color w:val="000000" w:themeColor="text1"/>
          <w:sz w:val="27"/>
          <w:szCs w:val="27"/>
          <w:lang w:eastAsia="en-US" w:bidi="ar-SA"/>
        </w:rPr>
        <w:t>- Phần đông học sinh và cha mẹ học sinh trong địa bàn đã có lòng tin vào chất lượng giáo dục của nhà trường, yên tâm khi</w:t>
      </w:r>
      <w:r w:rsidR="004C63B2" w:rsidRPr="002A0AB8">
        <w:rPr>
          <w:rFonts w:ascii="Times New Roman" w:eastAsia="Times New Roman" w:hAnsi="Times New Roman" w:cs="Times New Roman"/>
          <w:bCs/>
          <w:noProof/>
          <w:color w:val="000000" w:themeColor="text1"/>
          <w:sz w:val="27"/>
          <w:szCs w:val="27"/>
          <w:lang w:val="en-US" w:eastAsia="en-US" w:bidi="ar-SA"/>
        </w:rPr>
        <w:t xml:space="preserve"> </w:t>
      </w:r>
      <w:r w:rsidRPr="002A0AB8">
        <w:rPr>
          <w:rFonts w:ascii="Times New Roman" w:eastAsia="Times New Roman" w:hAnsi="Times New Roman" w:cs="Times New Roman"/>
          <w:bCs/>
          <w:noProof/>
          <w:color w:val="000000" w:themeColor="text1"/>
          <w:sz w:val="27"/>
          <w:szCs w:val="27"/>
          <w:lang w:val="en-US" w:eastAsia="en-US" w:bidi="ar-SA"/>
        </w:rPr>
        <w:t>con em</w:t>
      </w:r>
      <w:r w:rsidRPr="002A0AB8">
        <w:rPr>
          <w:rFonts w:ascii="Times New Roman" w:eastAsia="Times New Roman" w:hAnsi="Times New Roman" w:cs="Times New Roman"/>
          <w:bCs/>
          <w:noProof/>
          <w:color w:val="000000" w:themeColor="text1"/>
          <w:sz w:val="27"/>
          <w:szCs w:val="27"/>
          <w:lang w:eastAsia="en-US" w:bidi="ar-SA"/>
        </w:rPr>
        <w:t xml:space="preserve"> được học tại trường.</w:t>
      </w:r>
    </w:p>
    <w:p w:rsidR="00371A64" w:rsidRPr="002A0AB8" w:rsidRDefault="00A55121" w:rsidP="002A0AB8">
      <w:pPr>
        <w:spacing w:line="276" w:lineRule="auto"/>
        <w:jc w:val="both"/>
        <w:rPr>
          <w:rFonts w:ascii="Times New Roman" w:eastAsia="Times New Roman" w:hAnsi="Times New Roman" w:cs="Times New Roman"/>
          <w:color w:val="000000" w:themeColor="text1"/>
          <w:sz w:val="28"/>
          <w:szCs w:val="28"/>
          <w:lang w:val="en-US"/>
        </w:rPr>
      </w:pPr>
      <w:r w:rsidRPr="002A0AB8">
        <w:rPr>
          <w:rFonts w:ascii="Times New Roman" w:eastAsia="Times New Roman" w:hAnsi="Times New Roman" w:cs="Times New Roman"/>
          <w:color w:val="000000" w:themeColor="text1"/>
          <w:sz w:val="28"/>
          <w:szCs w:val="28"/>
          <w:lang w:val="en-US"/>
        </w:rPr>
        <w:tab/>
      </w:r>
      <w:r w:rsidR="00371A64" w:rsidRPr="002A0AB8">
        <w:rPr>
          <w:rFonts w:ascii="Times New Roman" w:eastAsia="Times New Roman" w:hAnsi="Times New Roman" w:cs="Times New Roman"/>
          <w:color w:val="000000" w:themeColor="text1"/>
          <w:sz w:val="28"/>
          <w:szCs w:val="28"/>
          <w:lang w:val="en-US"/>
        </w:rPr>
        <w:t>Trường Tiểu học Thị tr</w:t>
      </w:r>
      <w:r w:rsidRPr="002A0AB8">
        <w:rPr>
          <w:rFonts w:ascii="Times New Roman" w:eastAsia="Times New Roman" w:hAnsi="Times New Roman" w:cs="Times New Roman"/>
          <w:color w:val="000000" w:themeColor="text1"/>
          <w:sz w:val="28"/>
          <w:szCs w:val="28"/>
          <w:lang w:val="en-US"/>
        </w:rPr>
        <w:t>ấn Cần Giuộc có hai điểm trường.</w:t>
      </w:r>
    </w:p>
    <w:p w:rsidR="009B5754" w:rsidRPr="002A0AB8" w:rsidRDefault="009B5754" w:rsidP="002A0AB8">
      <w:pPr>
        <w:pStyle w:val="Bodytext20"/>
        <w:shd w:val="clear" w:color="auto" w:fill="auto"/>
        <w:spacing w:before="0" w:after="0" w:line="276" w:lineRule="auto"/>
        <w:ind w:firstLine="580"/>
        <w:jc w:val="both"/>
        <w:rPr>
          <w:color w:val="000000" w:themeColor="text1"/>
          <w:sz w:val="28"/>
          <w:szCs w:val="28"/>
          <w:lang w:val="en-US"/>
        </w:rPr>
      </w:pPr>
      <w:r w:rsidRPr="002A0AB8">
        <w:rPr>
          <w:color w:val="000000" w:themeColor="text1"/>
          <w:sz w:val="28"/>
          <w:szCs w:val="28"/>
          <w:lang w:val="en-US" w:eastAsia="en-US" w:bidi="ar-SA"/>
        </w:rPr>
        <w:t xml:space="preserve">Trong năm học </w:t>
      </w:r>
      <w:r w:rsidR="00CD7C57">
        <w:rPr>
          <w:color w:val="000000" w:themeColor="text1"/>
          <w:sz w:val="28"/>
          <w:szCs w:val="28"/>
          <w:lang w:val="en-US" w:eastAsia="en-US" w:bidi="ar-SA"/>
        </w:rPr>
        <w:t>202</w:t>
      </w:r>
      <w:r w:rsidR="00B3114E">
        <w:rPr>
          <w:color w:val="000000" w:themeColor="text1"/>
          <w:sz w:val="28"/>
          <w:szCs w:val="28"/>
          <w:lang w:val="en-US" w:eastAsia="en-US" w:bidi="ar-SA"/>
        </w:rPr>
        <w:t>2</w:t>
      </w:r>
      <w:r w:rsidR="00CD7C57">
        <w:rPr>
          <w:color w:val="000000" w:themeColor="text1"/>
          <w:sz w:val="28"/>
          <w:szCs w:val="28"/>
          <w:lang w:val="en-US" w:eastAsia="en-US" w:bidi="ar-SA"/>
        </w:rPr>
        <w:t xml:space="preserve"> -202</w:t>
      </w:r>
      <w:r w:rsidR="00B3114E">
        <w:rPr>
          <w:color w:val="000000" w:themeColor="text1"/>
          <w:sz w:val="28"/>
          <w:szCs w:val="28"/>
          <w:lang w:val="en-US" w:eastAsia="en-US" w:bidi="ar-SA"/>
        </w:rPr>
        <w:t>3</w:t>
      </w:r>
      <w:r w:rsidR="00CD7C57">
        <w:rPr>
          <w:color w:val="000000" w:themeColor="text1"/>
          <w:sz w:val="28"/>
          <w:szCs w:val="28"/>
          <w:lang w:val="en-US" w:eastAsia="en-US" w:bidi="ar-SA"/>
        </w:rPr>
        <w:t xml:space="preserve"> </w:t>
      </w:r>
      <w:r w:rsidRPr="002A0AB8">
        <w:rPr>
          <w:color w:val="000000" w:themeColor="text1"/>
          <w:sz w:val="28"/>
          <w:szCs w:val="28"/>
          <w:lang w:val="en-US" w:eastAsia="en-US" w:bidi="ar-SA"/>
        </w:rPr>
        <w:t>trường dự kiến có 2</w:t>
      </w:r>
      <w:r w:rsidR="00B3114E">
        <w:rPr>
          <w:color w:val="000000" w:themeColor="text1"/>
          <w:sz w:val="28"/>
          <w:szCs w:val="28"/>
          <w:lang w:val="en-US" w:eastAsia="en-US" w:bidi="ar-SA"/>
        </w:rPr>
        <w:t>9</w:t>
      </w:r>
      <w:r w:rsidR="001D7972">
        <w:rPr>
          <w:color w:val="000000" w:themeColor="text1"/>
          <w:sz w:val="28"/>
          <w:szCs w:val="28"/>
          <w:lang w:val="en-US" w:eastAsia="en-US" w:bidi="ar-SA"/>
        </w:rPr>
        <w:t xml:space="preserve"> lớp </w:t>
      </w:r>
      <w:r w:rsidRPr="002A0AB8">
        <w:rPr>
          <w:color w:val="000000" w:themeColor="text1"/>
          <w:sz w:val="28"/>
          <w:szCs w:val="28"/>
          <w:lang w:val="en-US" w:eastAsia="en-US" w:bidi="ar-SA"/>
        </w:rPr>
        <w:t xml:space="preserve">với </w:t>
      </w:r>
      <w:r w:rsidR="00BF60AB">
        <w:rPr>
          <w:color w:val="000000" w:themeColor="text1"/>
          <w:sz w:val="28"/>
          <w:szCs w:val="28"/>
          <w:lang w:val="en-US" w:eastAsia="en-US" w:bidi="ar-SA"/>
        </w:rPr>
        <w:t>1046</w:t>
      </w:r>
      <w:r w:rsidR="00432011" w:rsidRPr="00B3114E">
        <w:rPr>
          <w:color w:val="000000" w:themeColor="text1"/>
          <w:sz w:val="28"/>
          <w:szCs w:val="28"/>
          <w:highlight w:val="yellow"/>
          <w:lang w:val="en-US" w:eastAsia="en-US" w:bidi="ar-SA"/>
        </w:rPr>
        <w:t xml:space="preserve"> </w:t>
      </w:r>
      <w:r w:rsidRPr="00B3114E">
        <w:rPr>
          <w:color w:val="000000" w:themeColor="text1"/>
          <w:sz w:val="28"/>
          <w:szCs w:val="28"/>
          <w:highlight w:val="yellow"/>
          <w:lang w:val="en-US" w:eastAsia="en-US" w:bidi="ar-SA"/>
        </w:rPr>
        <w:t>học sinh</w:t>
      </w:r>
      <w:r w:rsidR="00BF60AB">
        <w:rPr>
          <w:color w:val="000000" w:themeColor="text1"/>
          <w:sz w:val="28"/>
          <w:szCs w:val="28"/>
          <w:lang w:val="en-US" w:eastAsia="en-US" w:bidi="ar-SA"/>
        </w:rPr>
        <w:t>,</w:t>
      </w:r>
      <w:r w:rsidRPr="002A0AB8">
        <w:rPr>
          <w:color w:val="000000" w:themeColor="text1"/>
          <w:sz w:val="28"/>
          <w:szCs w:val="28"/>
          <w:lang w:val="en-US" w:eastAsia="en-US" w:bidi="ar-SA"/>
        </w:rPr>
        <w:t xml:space="preserve"> trong đó nữ </w:t>
      </w:r>
      <w:r w:rsidR="00BF60AB">
        <w:rPr>
          <w:color w:val="000000" w:themeColor="text1"/>
          <w:sz w:val="28"/>
          <w:szCs w:val="28"/>
          <w:lang w:val="en-US" w:eastAsia="en-US" w:bidi="ar-SA"/>
        </w:rPr>
        <w:t>493</w:t>
      </w:r>
      <w:r w:rsidR="00432011" w:rsidRPr="002A0AB8">
        <w:rPr>
          <w:color w:val="000000" w:themeColor="text1"/>
          <w:sz w:val="28"/>
          <w:szCs w:val="28"/>
          <w:lang w:val="en-US" w:eastAsia="en-US" w:bidi="ar-SA"/>
        </w:rPr>
        <w:t xml:space="preserve"> </w:t>
      </w:r>
      <w:r w:rsidRPr="002A0AB8">
        <w:rPr>
          <w:color w:val="000000" w:themeColor="text1"/>
          <w:sz w:val="28"/>
          <w:szCs w:val="28"/>
          <w:lang w:val="en-US" w:eastAsia="en-US" w:bidi="ar-SA"/>
        </w:rPr>
        <w:t xml:space="preserve"> </w:t>
      </w:r>
      <w:r w:rsidR="00A55121" w:rsidRPr="002A0AB8">
        <w:rPr>
          <w:color w:val="000000" w:themeColor="text1"/>
          <w:sz w:val="28"/>
          <w:szCs w:val="28"/>
          <w:lang w:val="en-US" w:eastAsia="en-US" w:bidi="ar-SA"/>
        </w:rPr>
        <w:t xml:space="preserve"> </w:t>
      </w:r>
      <w:r w:rsidRPr="002A0AB8">
        <w:rPr>
          <w:color w:val="000000" w:themeColor="text1"/>
          <w:sz w:val="28"/>
          <w:szCs w:val="28"/>
          <w:lang w:val="en-US" w:eastAsia="en-US" w:bidi="ar-SA"/>
        </w:rPr>
        <w:t xml:space="preserve">học sinh; học sinh dân tộc </w:t>
      </w:r>
      <w:r w:rsidR="00371A64" w:rsidRPr="002A0AB8">
        <w:rPr>
          <w:color w:val="000000" w:themeColor="text1"/>
          <w:sz w:val="28"/>
          <w:szCs w:val="28"/>
          <w:lang w:val="en-US" w:eastAsia="en-US" w:bidi="ar-SA"/>
        </w:rPr>
        <w:t>5</w:t>
      </w:r>
      <w:r w:rsidR="00432011" w:rsidRPr="002A0AB8">
        <w:rPr>
          <w:color w:val="000000" w:themeColor="text1"/>
          <w:sz w:val="28"/>
          <w:szCs w:val="28"/>
          <w:lang w:val="en-US" w:eastAsia="en-US" w:bidi="ar-SA"/>
        </w:rPr>
        <w:t xml:space="preserve"> </w:t>
      </w:r>
      <w:r w:rsidRPr="002A0AB8">
        <w:rPr>
          <w:color w:val="000000" w:themeColor="text1"/>
          <w:sz w:val="28"/>
          <w:szCs w:val="28"/>
          <w:lang w:val="en-US" w:eastAsia="en-US" w:bidi="ar-SA"/>
        </w:rPr>
        <w:t>em. Tỷ lệ huy động trẻ đ</w:t>
      </w:r>
      <w:r w:rsidR="00371A64" w:rsidRPr="002A0AB8">
        <w:rPr>
          <w:color w:val="000000" w:themeColor="text1"/>
          <w:sz w:val="28"/>
          <w:szCs w:val="28"/>
          <w:lang w:val="en-US" w:eastAsia="en-US" w:bidi="ar-SA"/>
        </w:rPr>
        <w:t xml:space="preserve">úng độ tuổi vào lớp 1 đạt 100%. </w:t>
      </w:r>
    </w:p>
    <w:p w:rsidR="00B3114E" w:rsidRDefault="00A55121" w:rsidP="002A0AB8">
      <w:pPr>
        <w:pStyle w:val="Bodytext20"/>
        <w:shd w:val="clear" w:color="auto" w:fill="auto"/>
        <w:tabs>
          <w:tab w:val="left" w:pos="1515"/>
        </w:tabs>
        <w:spacing w:before="0" w:after="0" w:line="276" w:lineRule="auto"/>
        <w:ind w:firstLine="580"/>
        <w:jc w:val="both"/>
        <w:rPr>
          <w:color w:val="000000" w:themeColor="text1"/>
          <w:sz w:val="28"/>
          <w:szCs w:val="28"/>
          <w:lang w:val="en-US"/>
        </w:rPr>
      </w:pPr>
      <w:r w:rsidRPr="002A0AB8">
        <w:rPr>
          <w:color w:val="000000" w:themeColor="text1"/>
          <w:sz w:val="28"/>
          <w:szCs w:val="28"/>
          <w:lang w:val="en-US"/>
        </w:rPr>
        <w:t>Trường tổ chức họ</w:t>
      </w:r>
      <w:r w:rsidR="002A0AB8">
        <w:rPr>
          <w:color w:val="000000" w:themeColor="text1"/>
          <w:sz w:val="28"/>
          <w:szCs w:val="28"/>
          <w:lang w:val="en-US"/>
        </w:rPr>
        <w:t>c</w:t>
      </w:r>
      <w:r w:rsidR="001D7972">
        <w:rPr>
          <w:color w:val="000000" w:themeColor="text1"/>
          <w:sz w:val="28"/>
          <w:szCs w:val="28"/>
          <w:lang w:val="en-US"/>
        </w:rPr>
        <w:t xml:space="preserve"> 2 buổi/ngày cho 1046</w:t>
      </w:r>
      <w:r w:rsidR="00432011" w:rsidRPr="002A0AB8">
        <w:rPr>
          <w:color w:val="000000" w:themeColor="text1"/>
          <w:sz w:val="28"/>
          <w:szCs w:val="28"/>
          <w:lang w:val="en-US"/>
        </w:rPr>
        <w:t xml:space="preserve"> học sinh đạt t</w:t>
      </w:r>
      <w:r w:rsidR="00B3114E">
        <w:rPr>
          <w:color w:val="000000" w:themeColor="text1"/>
          <w:sz w:val="28"/>
          <w:szCs w:val="28"/>
          <w:lang w:val="en-US"/>
        </w:rPr>
        <w:t xml:space="preserve">ỉ lệ 100%, và thực hiện bán trú tự nguyện cho </w:t>
      </w:r>
      <w:r w:rsidR="00B3114E" w:rsidRPr="00823714">
        <w:rPr>
          <w:color w:val="000000" w:themeColor="text1"/>
          <w:sz w:val="28"/>
          <w:szCs w:val="28"/>
          <w:highlight w:val="yellow"/>
          <w:lang w:val="en-US"/>
        </w:rPr>
        <w:t>17</w:t>
      </w:r>
      <w:r w:rsidR="00BF60AB">
        <w:rPr>
          <w:color w:val="000000" w:themeColor="text1"/>
          <w:sz w:val="28"/>
          <w:szCs w:val="28"/>
          <w:lang w:val="en-US"/>
        </w:rPr>
        <w:t>2</w:t>
      </w:r>
      <w:r w:rsidR="00B3114E">
        <w:rPr>
          <w:color w:val="000000" w:themeColor="text1"/>
          <w:sz w:val="28"/>
          <w:szCs w:val="28"/>
          <w:lang w:val="en-US"/>
        </w:rPr>
        <w:t xml:space="preserve"> học sinh thuộc khối lớp 1,2,3 </w:t>
      </w:r>
    </w:p>
    <w:p w:rsidR="00432011" w:rsidRPr="002A0AB8" w:rsidRDefault="001D7972" w:rsidP="002A0AB8">
      <w:pPr>
        <w:pStyle w:val="Bodytext20"/>
        <w:shd w:val="clear" w:color="auto" w:fill="auto"/>
        <w:tabs>
          <w:tab w:val="left" w:pos="1515"/>
        </w:tabs>
        <w:spacing w:before="0" w:after="0" w:line="276" w:lineRule="auto"/>
        <w:ind w:firstLine="580"/>
        <w:jc w:val="both"/>
        <w:rPr>
          <w:color w:val="000000" w:themeColor="text1"/>
          <w:sz w:val="28"/>
          <w:szCs w:val="28"/>
          <w:lang w:val="en-US"/>
        </w:rPr>
      </w:pPr>
      <w:r>
        <w:rPr>
          <w:color w:val="000000" w:themeColor="text1"/>
          <w:sz w:val="28"/>
          <w:szCs w:val="28"/>
          <w:lang w:val="en-US"/>
        </w:rPr>
        <w:t>Tỉ lệ học sinh trên lớp</w:t>
      </w:r>
      <w:r w:rsidR="00432011" w:rsidRPr="002A0AB8">
        <w:rPr>
          <w:color w:val="000000" w:themeColor="text1"/>
          <w:sz w:val="28"/>
          <w:szCs w:val="28"/>
          <w:lang w:val="en-US"/>
        </w:rPr>
        <w:t xml:space="preserve">: </w:t>
      </w:r>
      <w:r w:rsidR="00371A64" w:rsidRPr="002A0AB8">
        <w:rPr>
          <w:color w:val="000000" w:themeColor="text1"/>
          <w:sz w:val="28"/>
          <w:szCs w:val="28"/>
          <w:lang w:val="en-US"/>
        </w:rPr>
        <w:t>3</w:t>
      </w:r>
      <w:r w:rsidR="00B3114E">
        <w:rPr>
          <w:color w:val="000000" w:themeColor="text1"/>
          <w:sz w:val="28"/>
          <w:szCs w:val="28"/>
          <w:lang w:val="en-US"/>
        </w:rPr>
        <w:t>6,</w:t>
      </w:r>
      <w:r w:rsidR="00BF60AB">
        <w:rPr>
          <w:color w:val="000000" w:themeColor="text1"/>
          <w:sz w:val="28"/>
          <w:szCs w:val="28"/>
          <w:lang w:val="en-US"/>
        </w:rPr>
        <w:t>06</w:t>
      </w:r>
      <w:r w:rsidR="00371A64" w:rsidRPr="002A0AB8">
        <w:rPr>
          <w:color w:val="000000" w:themeColor="text1"/>
          <w:sz w:val="28"/>
          <w:szCs w:val="28"/>
          <w:lang w:val="en-US"/>
        </w:rPr>
        <w:t xml:space="preserve"> học sinh/ 1 lớp.</w:t>
      </w:r>
    </w:p>
    <w:p w:rsidR="00F01183" w:rsidRPr="002A0AB8" w:rsidRDefault="00B37C3D" w:rsidP="002A0AB8">
      <w:pPr>
        <w:pStyle w:val="Bodytext20"/>
        <w:shd w:val="clear" w:color="auto" w:fill="auto"/>
        <w:tabs>
          <w:tab w:val="left" w:pos="1178"/>
        </w:tabs>
        <w:spacing w:before="0" w:after="0" w:line="276" w:lineRule="auto"/>
        <w:ind w:left="580"/>
        <w:jc w:val="both"/>
        <w:rPr>
          <w:b/>
          <w:color w:val="000000" w:themeColor="text1"/>
          <w:sz w:val="28"/>
          <w:szCs w:val="28"/>
        </w:rPr>
      </w:pPr>
      <w:r w:rsidRPr="002A0AB8">
        <w:rPr>
          <w:b/>
          <w:color w:val="000000" w:themeColor="text1"/>
          <w:sz w:val="28"/>
          <w:szCs w:val="28"/>
          <w:lang w:val="en-US"/>
        </w:rPr>
        <w:lastRenderedPageBreak/>
        <w:t>2</w:t>
      </w:r>
      <w:r w:rsidR="001A1416" w:rsidRPr="002A0AB8">
        <w:rPr>
          <w:b/>
          <w:color w:val="000000" w:themeColor="text1"/>
          <w:sz w:val="28"/>
          <w:szCs w:val="28"/>
          <w:lang w:val="en-US"/>
        </w:rPr>
        <w:t xml:space="preserve">.2. </w:t>
      </w:r>
      <w:r w:rsidR="00C85282" w:rsidRPr="002A0AB8">
        <w:rPr>
          <w:b/>
          <w:color w:val="000000" w:themeColor="text1"/>
          <w:sz w:val="28"/>
          <w:szCs w:val="28"/>
        </w:rPr>
        <w:t>Tình hình đội ngũ giáo viên, nhân viên, cán bộ quản lí</w:t>
      </w:r>
    </w:p>
    <w:p w:rsidR="00A55121" w:rsidRPr="002A0AB8" w:rsidRDefault="00371A64"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ab/>
      </w:r>
      <w:r w:rsidR="009B5754" w:rsidRPr="002A0AB8">
        <w:rPr>
          <w:rFonts w:ascii="Times New Roman" w:eastAsia="Times New Roman" w:hAnsi="Times New Roman" w:cs="Times New Roman"/>
          <w:color w:val="000000" w:themeColor="text1"/>
          <w:sz w:val="28"/>
          <w:szCs w:val="28"/>
          <w:lang w:val="en-US" w:eastAsia="en-US" w:bidi="ar-SA"/>
        </w:rPr>
        <w:t xml:space="preserve"> Về số lượng: Tổng số cán bộ, giáo viên nhân viên</w:t>
      </w:r>
      <w:r w:rsidR="00DB034B" w:rsidRPr="002A0AB8">
        <w:rPr>
          <w:rFonts w:ascii="Times New Roman" w:eastAsia="Times New Roman" w:hAnsi="Times New Roman" w:cs="Times New Roman"/>
          <w:color w:val="000000" w:themeColor="text1"/>
          <w:sz w:val="28"/>
          <w:szCs w:val="28"/>
          <w:lang w:val="en-US" w:eastAsia="en-US" w:bidi="ar-SA"/>
        </w:rPr>
        <w:t xml:space="preserve"> </w:t>
      </w:r>
      <w:r w:rsidR="009B5754" w:rsidRPr="002A0AB8">
        <w:rPr>
          <w:rFonts w:ascii="Times New Roman" w:eastAsia="Times New Roman" w:hAnsi="Times New Roman" w:cs="Times New Roman"/>
          <w:color w:val="000000" w:themeColor="text1"/>
          <w:sz w:val="28"/>
          <w:szCs w:val="28"/>
          <w:lang w:val="en-US" w:eastAsia="en-US" w:bidi="ar-SA"/>
        </w:rPr>
        <w:t>tron</w:t>
      </w:r>
      <w:r w:rsidR="00DB034B" w:rsidRPr="002A0AB8">
        <w:rPr>
          <w:rFonts w:ascii="Times New Roman" w:eastAsia="Times New Roman" w:hAnsi="Times New Roman" w:cs="Times New Roman"/>
          <w:color w:val="000000" w:themeColor="text1"/>
          <w:sz w:val="28"/>
          <w:szCs w:val="28"/>
          <w:lang w:val="en-US" w:eastAsia="en-US" w:bidi="ar-SA"/>
        </w:rPr>
        <w:t>g</w:t>
      </w:r>
      <w:r w:rsidR="001D7972">
        <w:rPr>
          <w:rFonts w:ascii="Times New Roman" w:eastAsia="Times New Roman" w:hAnsi="Times New Roman" w:cs="Times New Roman"/>
          <w:color w:val="000000" w:themeColor="text1"/>
          <w:sz w:val="28"/>
          <w:szCs w:val="28"/>
          <w:lang w:val="en-US" w:eastAsia="en-US" w:bidi="ar-SA"/>
        </w:rPr>
        <w:t xml:space="preserve"> nhà trường</w:t>
      </w:r>
      <w:r w:rsidR="009B5754" w:rsidRPr="002A0AB8">
        <w:rPr>
          <w:rFonts w:ascii="Times New Roman" w:eastAsia="Times New Roman" w:hAnsi="Times New Roman" w:cs="Times New Roman"/>
          <w:color w:val="000000" w:themeColor="text1"/>
          <w:sz w:val="28"/>
          <w:szCs w:val="28"/>
          <w:lang w:val="en-US" w:eastAsia="en-US" w:bidi="ar-SA"/>
        </w:rPr>
        <w:t xml:space="preserve">:  </w:t>
      </w:r>
      <w:r w:rsidR="004527A8">
        <w:rPr>
          <w:rFonts w:ascii="Times New Roman" w:eastAsia="Times New Roman" w:hAnsi="Times New Roman" w:cs="Times New Roman"/>
          <w:color w:val="000000" w:themeColor="text1"/>
          <w:sz w:val="28"/>
          <w:szCs w:val="28"/>
          <w:lang w:val="en-US" w:eastAsia="en-US" w:bidi="ar-SA"/>
        </w:rPr>
        <w:t>51</w:t>
      </w:r>
      <w:r w:rsidRPr="002A0AB8">
        <w:rPr>
          <w:rFonts w:ascii="Times New Roman" w:eastAsia="Times New Roman" w:hAnsi="Times New Roman" w:cs="Times New Roman"/>
          <w:color w:val="000000" w:themeColor="text1"/>
          <w:sz w:val="28"/>
          <w:szCs w:val="28"/>
          <w:lang w:val="en-US" w:eastAsia="en-US" w:bidi="ar-SA"/>
        </w:rPr>
        <w:t xml:space="preserve"> </w:t>
      </w:r>
      <w:r w:rsidR="00A067E4" w:rsidRPr="002A0AB8">
        <w:rPr>
          <w:rFonts w:ascii="Times New Roman" w:eastAsia="Times New Roman" w:hAnsi="Times New Roman" w:cs="Times New Roman"/>
          <w:color w:val="000000" w:themeColor="text1"/>
          <w:sz w:val="28"/>
          <w:szCs w:val="28"/>
          <w:lang w:val="en-US" w:eastAsia="en-US" w:bidi="ar-SA"/>
        </w:rPr>
        <w:t xml:space="preserve">( trong đó HĐ 161 : </w:t>
      </w:r>
      <w:r w:rsidR="00BF60AB">
        <w:rPr>
          <w:rFonts w:ascii="Times New Roman" w:eastAsia="Times New Roman" w:hAnsi="Times New Roman" w:cs="Times New Roman"/>
          <w:color w:val="000000" w:themeColor="text1"/>
          <w:sz w:val="28"/>
          <w:szCs w:val="28"/>
          <w:lang w:val="en-US" w:eastAsia="en-US" w:bidi="ar-SA"/>
        </w:rPr>
        <w:t>7 gồm 4 bảo vệ và 3 bảo mẫu</w:t>
      </w:r>
      <w:r w:rsidR="001D7972">
        <w:rPr>
          <w:rFonts w:ascii="Times New Roman" w:eastAsia="Times New Roman" w:hAnsi="Times New Roman" w:cs="Times New Roman"/>
          <w:color w:val="000000" w:themeColor="text1"/>
          <w:sz w:val="28"/>
          <w:szCs w:val="28"/>
          <w:lang w:val="en-US" w:eastAsia="en-US" w:bidi="ar-SA"/>
        </w:rPr>
        <w:t>; Hợp đồng GV Tiểu học</w:t>
      </w:r>
      <w:r w:rsidR="00A067E4" w:rsidRPr="002A0AB8">
        <w:rPr>
          <w:rFonts w:ascii="Times New Roman" w:eastAsia="Times New Roman" w:hAnsi="Times New Roman" w:cs="Times New Roman"/>
          <w:color w:val="000000" w:themeColor="text1"/>
          <w:sz w:val="28"/>
          <w:szCs w:val="28"/>
          <w:lang w:val="en-US" w:eastAsia="en-US" w:bidi="ar-SA"/>
        </w:rPr>
        <w:t xml:space="preserve">: </w:t>
      </w:r>
      <w:r w:rsidR="004D08B9">
        <w:rPr>
          <w:rFonts w:ascii="Times New Roman" w:eastAsia="Times New Roman" w:hAnsi="Times New Roman" w:cs="Times New Roman"/>
          <w:color w:val="000000" w:themeColor="text1"/>
          <w:sz w:val="28"/>
          <w:szCs w:val="28"/>
          <w:lang w:val="en-US" w:eastAsia="en-US" w:bidi="ar-SA"/>
        </w:rPr>
        <w:t>3</w:t>
      </w:r>
      <w:r w:rsidR="00A067E4" w:rsidRPr="002A0AB8">
        <w:rPr>
          <w:rFonts w:ascii="Times New Roman" w:eastAsia="Times New Roman" w:hAnsi="Times New Roman" w:cs="Times New Roman"/>
          <w:color w:val="000000" w:themeColor="text1"/>
          <w:sz w:val="28"/>
          <w:szCs w:val="28"/>
          <w:lang w:val="en-US" w:eastAsia="en-US" w:bidi="ar-SA"/>
        </w:rPr>
        <w:t xml:space="preserve"> )</w:t>
      </w:r>
      <w:r w:rsidR="00A55121" w:rsidRPr="002A0AB8">
        <w:rPr>
          <w:rFonts w:ascii="Times New Roman" w:eastAsia="Times New Roman" w:hAnsi="Times New Roman" w:cs="Times New Roman"/>
          <w:color w:val="000000" w:themeColor="text1"/>
          <w:sz w:val="28"/>
          <w:szCs w:val="28"/>
          <w:lang w:val="en-US" w:eastAsia="en-US" w:bidi="ar-SA"/>
        </w:rPr>
        <w:t>.</w:t>
      </w:r>
      <w:r w:rsidR="00F343C4" w:rsidRPr="002A0AB8">
        <w:rPr>
          <w:rFonts w:ascii="Times New Roman" w:eastAsia="Times New Roman" w:hAnsi="Times New Roman" w:cs="Times New Roman"/>
          <w:color w:val="000000" w:themeColor="text1"/>
          <w:sz w:val="28"/>
          <w:szCs w:val="28"/>
          <w:lang w:val="en-US" w:eastAsia="en-US" w:bidi="ar-SA"/>
        </w:rPr>
        <w:t xml:space="preserve"> Ngoài ra trường còn hợp đồng theo tiết đối với d</w:t>
      </w:r>
      <w:r w:rsidR="001D7972">
        <w:rPr>
          <w:rFonts w:ascii="Times New Roman" w:eastAsia="Times New Roman" w:hAnsi="Times New Roman" w:cs="Times New Roman"/>
          <w:color w:val="000000" w:themeColor="text1"/>
          <w:sz w:val="28"/>
          <w:szCs w:val="28"/>
          <w:lang w:val="en-US" w:eastAsia="en-US" w:bidi="ar-SA"/>
        </w:rPr>
        <w:t>ạy học môn Tiếng Anh, Tin học (</w:t>
      </w:r>
      <w:r w:rsidR="00F235C9">
        <w:rPr>
          <w:rFonts w:ascii="Times New Roman" w:eastAsia="Times New Roman" w:hAnsi="Times New Roman" w:cs="Times New Roman"/>
          <w:color w:val="000000" w:themeColor="text1"/>
          <w:sz w:val="28"/>
          <w:szCs w:val="28"/>
          <w:lang w:val="en-US" w:eastAsia="en-US" w:bidi="ar-SA"/>
        </w:rPr>
        <w:t>3</w:t>
      </w:r>
      <w:r w:rsidR="00F343C4" w:rsidRPr="002A0AB8">
        <w:rPr>
          <w:rFonts w:ascii="Times New Roman" w:eastAsia="Times New Roman" w:hAnsi="Times New Roman" w:cs="Times New Roman"/>
          <w:color w:val="000000" w:themeColor="text1"/>
          <w:sz w:val="28"/>
          <w:szCs w:val="28"/>
          <w:lang w:val="en-US" w:eastAsia="en-US" w:bidi="ar-SA"/>
        </w:rPr>
        <w:t xml:space="preserve"> giáo viên) </w:t>
      </w:r>
    </w:p>
    <w:p w:rsidR="00DB034B" w:rsidRPr="002A0AB8" w:rsidRDefault="001D797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Thống kê cụ thể như sau</w:t>
      </w:r>
      <w:r w:rsidR="00DB034B" w:rsidRPr="002A0AB8">
        <w:rPr>
          <w:rFonts w:ascii="Times New Roman" w:eastAsia="Times New Roman" w:hAnsi="Times New Roman" w:cs="Times New Roman"/>
          <w:color w:val="000000" w:themeColor="text1"/>
          <w:sz w:val="28"/>
          <w:szCs w:val="28"/>
          <w:lang w:val="en-US" w:eastAsia="en-US" w:bidi="ar-SA"/>
        </w:rPr>
        <w:t xml:space="preserve">: </w:t>
      </w:r>
    </w:p>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bl>
      <w:tblPr>
        <w:tblStyle w:val="TableGrid"/>
        <w:tblW w:w="0" w:type="auto"/>
        <w:tblLook w:val="04A0" w:firstRow="1" w:lastRow="0" w:firstColumn="1" w:lastColumn="0" w:noHBand="0" w:noVBand="1"/>
      </w:tblPr>
      <w:tblGrid>
        <w:gridCol w:w="2055"/>
        <w:gridCol w:w="1311"/>
        <w:gridCol w:w="683"/>
        <w:gridCol w:w="1028"/>
        <w:gridCol w:w="1287"/>
        <w:gridCol w:w="1325"/>
        <w:gridCol w:w="1592"/>
      </w:tblGrid>
      <w:tr w:rsidR="002A0AB8" w:rsidRPr="002A0AB8" w:rsidTr="00832FF2">
        <w:tc>
          <w:tcPr>
            <w:tcW w:w="2055" w:type="dxa"/>
            <w:vMerge w:val="restart"/>
            <w:vAlign w:val="center"/>
          </w:tcPr>
          <w:p w:rsidR="00DB034B" w:rsidRPr="002A0AB8" w:rsidRDefault="00DB034B" w:rsidP="002A0AB8">
            <w:pPr>
              <w:widowControl/>
              <w:spacing w:line="276" w:lineRule="auto"/>
              <w:jc w:val="both"/>
              <w:rPr>
                <w:rFonts w:ascii="Times New Roman" w:eastAsia="Times New Roman" w:hAnsi="Times New Roman" w:cs="Times New Roman"/>
                <w:b/>
                <w:color w:val="000000" w:themeColor="text1"/>
                <w:sz w:val="28"/>
                <w:szCs w:val="28"/>
                <w:lang w:val="en-US" w:eastAsia="en-US" w:bidi="ar-SA"/>
              </w:rPr>
            </w:pPr>
          </w:p>
        </w:tc>
        <w:tc>
          <w:tcPr>
            <w:tcW w:w="1311" w:type="dxa"/>
            <w:vMerge w:val="restart"/>
            <w:vAlign w:val="center"/>
          </w:tcPr>
          <w:p w:rsidR="00DB034B" w:rsidRPr="002A0AB8" w:rsidRDefault="00DB034B" w:rsidP="002A0AB8">
            <w:pPr>
              <w:widowControl/>
              <w:spacing w:line="276" w:lineRule="auto"/>
              <w:jc w:val="both"/>
              <w:rPr>
                <w:rFonts w:ascii="Times New Roman" w:eastAsia="Times New Roman" w:hAnsi="Times New Roman" w:cs="Times New Roman"/>
                <w:b/>
                <w:color w:val="000000" w:themeColor="text1"/>
                <w:sz w:val="28"/>
                <w:szCs w:val="28"/>
                <w:lang w:val="en-US" w:eastAsia="en-US" w:bidi="ar-SA"/>
              </w:rPr>
            </w:pPr>
            <w:r w:rsidRPr="002A0AB8">
              <w:rPr>
                <w:rFonts w:ascii="Times New Roman" w:eastAsia="Times New Roman" w:hAnsi="Times New Roman" w:cs="Times New Roman"/>
                <w:b/>
                <w:color w:val="000000" w:themeColor="text1"/>
                <w:sz w:val="28"/>
                <w:szCs w:val="28"/>
                <w:lang w:val="en-US" w:eastAsia="en-US" w:bidi="ar-SA"/>
              </w:rPr>
              <w:t>Số lượng</w:t>
            </w:r>
          </w:p>
        </w:tc>
        <w:tc>
          <w:tcPr>
            <w:tcW w:w="683" w:type="dxa"/>
            <w:vMerge w:val="restart"/>
            <w:vAlign w:val="center"/>
          </w:tcPr>
          <w:p w:rsidR="00DB034B" w:rsidRPr="002A0AB8" w:rsidRDefault="00DB034B" w:rsidP="002A0AB8">
            <w:pPr>
              <w:widowControl/>
              <w:spacing w:line="276" w:lineRule="auto"/>
              <w:jc w:val="both"/>
              <w:rPr>
                <w:rFonts w:ascii="Times New Roman" w:eastAsia="Times New Roman" w:hAnsi="Times New Roman" w:cs="Times New Roman"/>
                <w:b/>
                <w:color w:val="000000" w:themeColor="text1"/>
                <w:sz w:val="28"/>
                <w:szCs w:val="28"/>
                <w:lang w:val="en-US" w:eastAsia="en-US" w:bidi="ar-SA"/>
              </w:rPr>
            </w:pPr>
            <w:r w:rsidRPr="002A0AB8">
              <w:rPr>
                <w:rFonts w:ascii="Times New Roman" w:eastAsia="Times New Roman" w:hAnsi="Times New Roman" w:cs="Times New Roman"/>
                <w:b/>
                <w:color w:val="000000" w:themeColor="text1"/>
                <w:sz w:val="28"/>
                <w:szCs w:val="28"/>
                <w:lang w:val="en-US" w:eastAsia="en-US" w:bidi="ar-SA"/>
              </w:rPr>
              <w:t>Nữ</w:t>
            </w:r>
          </w:p>
        </w:tc>
        <w:tc>
          <w:tcPr>
            <w:tcW w:w="3640" w:type="dxa"/>
            <w:gridSpan w:val="3"/>
            <w:vAlign w:val="center"/>
          </w:tcPr>
          <w:p w:rsidR="00DB034B" w:rsidRPr="002A0AB8" w:rsidRDefault="00DB034B" w:rsidP="002A0AB8">
            <w:pPr>
              <w:widowControl/>
              <w:spacing w:line="276" w:lineRule="auto"/>
              <w:jc w:val="both"/>
              <w:rPr>
                <w:rFonts w:ascii="Times New Roman" w:eastAsia="Times New Roman" w:hAnsi="Times New Roman" w:cs="Times New Roman"/>
                <w:b/>
                <w:color w:val="000000" w:themeColor="text1"/>
                <w:sz w:val="28"/>
                <w:szCs w:val="28"/>
                <w:lang w:val="en-US" w:eastAsia="en-US" w:bidi="ar-SA"/>
              </w:rPr>
            </w:pPr>
            <w:r w:rsidRPr="002A0AB8">
              <w:rPr>
                <w:rFonts w:ascii="Times New Roman" w:eastAsia="Times New Roman" w:hAnsi="Times New Roman" w:cs="Times New Roman"/>
                <w:b/>
                <w:color w:val="000000" w:themeColor="text1"/>
                <w:sz w:val="28"/>
                <w:szCs w:val="28"/>
                <w:lang w:val="en-US" w:eastAsia="en-US" w:bidi="ar-SA"/>
              </w:rPr>
              <w:t>Trình độ</w:t>
            </w:r>
          </w:p>
        </w:tc>
        <w:tc>
          <w:tcPr>
            <w:tcW w:w="1592" w:type="dxa"/>
            <w:vMerge w:val="restart"/>
          </w:tcPr>
          <w:p w:rsidR="00DB034B" w:rsidRPr="002A0AB8" w:rsidRDefault="00DB034B" w:rsidP="002A0AB8">
            <w:pPr>
              <w:widowControl/>
              <w:spacing w:line="276" w:lineRule="auto"/>
              <w:jc w:val="both"/>
              <w:rPr>
                <w:rFonts w:ascii="Times New Roman" w:eastAsia="Times New Roman" w:hAnsi="Times New Roman" w:cs="Times New Roman"/>
                <w:b/>
                <w:color w:val="000000" w:themeColor="text1"/>
                <w:sz w:val="28"/>
                <w:szCs w:val="28"/>
                <w:lang w:val="en-US" w:eastAsia="en-US" w:bidi="ar-SA"/>
              </w:rPr>
            </w:pPr>
            <w:r w:rsidRPr="002A0AB8">
              <w:rPr>
                <w:rFonts w:ascii="Times New Roman" w:eastAsia="Times New Roman" w:hAnsi="Times New Roman" w:cs="Times New Roman"/>
                <w:b/>
                <w:color w:val="000000" w:themeColor="text1"/>
                <w:sz w:val="28"/>
                <w:szCs w:val="28"/>
                <w:lang w:val="en-US" w:eastAsia="en-US" w:bidi="ar-SA"/>
              </w:rPr>
              <w:t xml:space="preserve">Ghi chú </w:t>
            </w:r>
          </w:p>
        </w:tc>
      </w:tr>
      <w:tr w:rsidR="002A0AB8" w:rsidRPr="002A0AB8" w:rsidTr="00832FF2">
        <w:tc>
          <w:tcPr>
            <w:tcW w:w="2055" w:type="dxa"/>
            <w:vMerge/>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311" w:type="dxa"/>
            <w:vMerge/>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683" w:type="dxa"/>
            <w:vMerge/>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028" w:type="dxa"/>
            <w:vAlign w:val="center"/>
          </w:tcPr>
          <w:p w:rsidR="00DB034B" w:rsidRPr="002A0AB8" w:rsidRDefault="00DB034B" w:rsidP="002A0AB8">
            <w:pPr>
              <w:widowControl/>
              <w:spacing w:line="276" w:lineRule="auto"/>
              <w:jc w:val="both"/>
              <w:rPr>
                <w:rFonts w:ascii="Times New Roman" w:eastAsia="Times New Roman" w:hAnsi="Times New Roman" w:cs="Times New Roman"/>
                <w:b/>
                <w:color w:val="000000" w:themeColor="text1"/>
                <w:sz w:val="28"/>
                <w:szCs w:val="28"/>
                <w:lang w:val="en-US" w:eastAsia="en-US" w:bidi="ar-SA"/>
              </w:rPr>
            </w:pPr>
            <w:r w:rsidRPr="002A0AB8">
              <w:rPr>
                <w:rFonts w:ascii="Times New Roman" w:eastAsia="Times New Roman" w:hAnsi="Times New Roman" w:cs="Times New Roman"/>
                <w:b/>
                <w:color w:val="000000" w:themeColor="text1"/>
                <w:sz w:val="28"/>
                <w:szCs w:val="28"/>
                <w:lang w:val="en-US" w:eastAsia="en-US" w:bidi="ar-SA"/>
              </w:rPr>
              <w:t>Đại học</w:t>
            </w:r>
          </w:p>
        </w:tc>
        <w:tc>
          <w:tcPr>
            <w:tcW w:w="1287" w:type="dxa"/>
            <w:vAlign w:val="center"/>
          </w:tcPr>
          <w:p w:rsidR="00DB034B" w:rsidRPr="002A0AB8" w:rsidRDefault="00DB034B" w:rsidP="002A0AB8">
            <w:pPr>
              <w:widowControl/>
              <w:spacing w:line="276" w:lineRule="auto"/>
              <w:jc w:val="both"/>
              <w:rPr>
                <w:rFonts w:ascii="Times New Roman" w:eastAsia="Times New Roman" w:hAnsi="Times New Roman" w:cs="Times New Roman"/>
                <w:b/>
                <w:color w:val="000000" w:themeColor="text1"/>
                <w:sz w:val="28"/>
                <w:szCs w:val="28"/>
                <w:lang w:val="en-US" w:eastAsia="en-US" w:bidi="ar-SA"/>
              </w:rPr>
            </w:pPr>
            <w:r w:rsidRPr="002A0AB8">
              <w:rPr>
                <w:rFonts w:ascii="Times New Roman" w:eastAsia="Times New Roman" w:hAnsi="Times New Roman" w:cs="Times New Roman"/>
                <w:b/>
                <w:color w:val="000000" w:themeColor="text1"/>
                <w:sz w:val="28"/>
                <w:szCs w:val="28"/>
                <w:lang w:val="en-US" w:eastAsia="en-US" w:bidi="ar-SA"/>
              </w:rPr>
              <w:t>Cao đ</w:t>
            </w:r>
            <w:r w:rsidR="00D86C3F" w:rsidRPr="002A0AB8">
              <w:rPr>
                <w:rFonts w:ascii="Times New Roman" w:eastAsia="Times New Roman" w:hAnsi="Times New Roman" w:cs="Times New Roman"/>
                <w:b/>
                <w:color w:val="000000" w:themeColor="text1"/>
                <w:sz w:val="28"/>
                <w:szCs w:val="28"/>
                <w:lang w:val="en-US" w:eastAsia="en-US" w:bidi="ar-SA"/>
              </w:rPr>
              <w:t>ẳng</w:t>
            </w:r>
          </w:p>
        </w:tc>
        <w:tc>
          <w:tcPr>
            <w:tcW w:w="1325" w:type="dxa"/>
            <w:vAlign w:val="center"/>
          </w:tcPr>
          <w:p w:rsidR="00DB034B" w:rsidRPr="002A0AB8" w:rsidRDefault="00DB034B" w:rsidP="002A0AB8">
            <w:pPr>
              <w:widowControl/>
              <w:spacing w:line="276" w:lineRule="auto"/>
              <w:jc w:val="both"/>
              <w:rPr>
                <w:rFonts w:ascii="Times New Roman" w:eastAsia="Times New Roman" w:hAnsi="Times New Roman" w:cs="Times New Roman"/>
                <w:b/>
                <w:color w:val="000000" w:themeColor="text1"/>
                <w:sz w:val="28"/>
                <w:szCs w:val="28"/>
                <w:lang w:val="en-US" w:eastAsia="en-US" w:bidi="ar-SA"/>
              </w:rPr>
            </w:pPr>
            <w:r w:rsidRPr="002A0AB8">
              <w:rPr>
                <w:rFonts w:ascii="Times New Roman" w:eastAsia="Times New Roman" w:hAnsi="Times New Roman" w:cs="Times New Roman"/>
                <w:b/>
                <w:color w:val="000000" w:themeColor="text1"/>
                <w:sz w:val="28"/>
                <w:szCs w:val="28"/>
                <w:lang w:val="en-US" w:eastAsia="en-US" w:bidi="ar-SA"/>
              </w:rPr>
              <w:t>Trung cấp</w:t>
            </w:r>
          </w:p>
        </w:tc>
        <w:tc>
          <w:tcPr>
            <w:tcW w:w="1592" w:type="dxa"/>
            <w:vMerge/>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2A0AB8" w:rsidRPr="002A0AB8" w:rsidTr="00832FF2">
        <w:tc>
          <w:tcPr>
            <w:tcW w:w="2055"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 xml:space="preserve">Cán bộ quản lí </w:t>
            </w:r>
          </w:p>
        </w:tc>
        <w:tc>
          <w:tcPr>
            <w:tcW w:w="1311"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3</w:t>
            </w:r>
          </w:p>
        </w:tc>
        <w:tc>
          <w:tcPr>
            <w:tcW w:w="683"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028"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3</w:t>
            </w:r>
          </w:p>
        </w:tc>
        <w:tc>
          <w:tcPr>
            <w:tcW w:w="1287"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325"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592"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2A0AB8" w:rsidRPr="002A0AB8" w:rsidTr="00832FF2">
        <w:tc>
          <w:tcPr>
            <w:tcW w:w="2055"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 xml:space="preserve">Giáo viên Tiểu học </w:t>
            </w:r>
          </w:p>
        </w:tc>
        <w:tc>
          <w:tcPr>
            <w:tcW w:w="1311"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29</w:t>
            </w:r>
          </w:p>
        </w:tc>
        <w:tc>
          <w:tcPr>
            <w:tcW w:w="683" w:type="dxa"/>
            <w:vAlign w:val="center"/>
          </w:tcPr>
          <w:p w:rsidR="00DB034B" w:rsidRPr="002A0AB8" w:rsidRDefault="007F2F3E"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20</w:t>
            </w:r>
          </w:p>
        </w:tc>
        <w:tc>
          <w:tcPr>
            <w:tcW w:w="1028" w:type="dxa"/>
            <w:vAlign w:val="center"/>
          </w:tcPr>
          <w:p w:rsidR="00DB034B" w:rsidRPr="002A0AB8" w:rsidRDefault="00D86C3F"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21</w:t>
            </w:r>
          </w:p>
        </w:tc>
        <w:tc>
          <w:tcPr>
            <w:tcW w:w="1287" w:type="dxa"/>
            <w:vAlign w:val="center"/>
          </w:tcPr>
          <w:p w:rsidR="00DB034B" w:rsidRPr="002A0AB8" w:rsidRDefault="00D86C3F"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7</w:t>
            </w:r>
          </w:p>
        </w:tc>
        <w:tc>
          <w:tcPr>
            <w:tcW w:w="1325" w:type="dxa"/>
            <w:vAlign w:val="center"/>
          </w:tcPr>
          <w:p w:rsidR="00DB034B" w:rsidRPr="002A0AB8" w:rsidRDefault="00D86C3F"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592" w:type="dxa"/>
          </w:tcPr>
          <w:p w:rsidR="00DB034B" w:rsidRPr="002A0AB8" w:rsidRDefault="00DB034B" w:rsidP="004D08B9">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 xml:space="preserve">Hợp đồng </w:t>
            </w:r>
            <w:r w:rsidR="004D08B9">
              <w:rPr>
                <w:rFonts w:ascii="Times New Roman" w:eastAsia="Times New Roman" w:hAnsi="Times New Roman" w:cs="Times New Roman"/>
                <w:color w:val="000000" w:themeColor="text1"/>
                <w:sz w:val="28"/>
                <w:szCs w:val="28"/>
                <w:lang w:val="en-US" w:eastAsia="en-US" w:bidi="ar-SA"/>
              </w:rPr>
              <w:t>3</w:t>
            </w:r>
          </w:p>
        </w:tc>
      </w:tr>
      <w:tr w:rsidR="002A0AB8" w:rsidRPr="002A0AB8" w:rsidTr="00832FF2">
        <w:tc>
          <w:tcPr>
            <w:tcW w:w="2055"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Âm nhạc</w:t>
            </w:r>
          </w:p>
        </w:tc>
        <w:tc>
          <w:tcPr>
            <w:tcW w:w="1311"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683"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0</w:t>
            </w:r>
          </w:p>
        </w:tc>
        <w:tc>
          <w:tcPr>
            <w:tcW w:w="1028"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287"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325"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592"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2A0AB8" w:rsidRPr="002A0AB8" w:rsidTr="00832FF2">
        <w:tc>
          <w:tcPr>
            <w:tcW w:w="2055"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Mĩ thuật</w:t>
            </w:r>
          </w:p>
        </w:tc>
        <w:tc>
          <w:tcPr>
            <w:tcW w:w="1311"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2</w:t>
            </w:r>
          </w:p>
        </w:tc>
        <w:tc>
          <w:tcPr>
            <w:tcW w:w="683"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028"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287"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325"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592"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2A0AB8" w:rsidRPr="002A0AB8" w:rsidTr="00832FF2">
        <w:tc>
          <w:tcPr>
            <w:tcW w:w="2055"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Thể dục</w:t>
            </w:r>
          </w:p>
        </w:tc>
        <w:tc>
          <w:tcPr>
            <w:tcW w:w="1311"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3</w:t>
            </w:r>
          </w:p>
        </w:tc>
        <w:tc>
          <w:tcPr>
            <w:tcW w:w="683"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0</w:t>
            </w:r>
          </w:p>
        </w:tc>
        <w:tc>
          <w:tcPr>
            <w:tcW w:w="1028"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2</w:t>
            </w:r>
          </w:p>
        </w:tc>
        <w:tc>
          <w:tcPr>
            <w:tcW w:w="1287"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325"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592"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2A0AB8" w:rsidRPr="002A0AB8" w:rsidTr="00832FF2">
        <w:tc>
          <w:tcPr>
            <w:tcW w:w="2055"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 xml:space="preserve">Tiếng Anh </w:t>
            </w:r>
          </w:p>
        </w:tc>
        <w:tc>
          <w:tcPr>
            <w:tcW w:w="1311"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2</w:t>
            </w:r>
          </w:p>
        </w:tc>
        <w:tc>
          <w:tcPr>
            <w:tcW w:w="683"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2</w:t>
            </w:r>
          </w:p>
        </w:tc>
        <w:tc>
          <w:tcPr>
            <w:tcW w:w="1028"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2</w:t>
            </w:r>
          </w:p>
        </w:tc>
        <w:tc>
          <w:tcPr>
            <w:tcW w:w="1287"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325"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592"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2A0AB8" w:rsidRPr="002A0AB8" w:rsidTr="00832FF2">
        <w:tc>
          <w:tcPr>
            <w:tcW w:w="2055"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 xml:space="preserve">Tin học </w:t>
            </w:r>
          </w:p>
        </w:tc>
        <w:tc>
          <w:tcPr>
            <w:tcW w:w="1311"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683"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028"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287"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325"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592"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2A0AB8" w:rsidRPr="002A0AB8" w:rsidTr="00832FF2">
        <w:tc>
          <w:tcPr>
            <w:tcW w:w="2055"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Giáo viên kiêm TPT Đội</w:t>
            </w:r>
          </w:p>
        </w:tc>
        <w:tc>
          <w:tcPr>
            <w:tcW w:w="1311"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683"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0</w:t>
            </w:r>
          </w:p>
        </w:tc>
        <w:tc>
          <w:tcPr>
            <w:tcW w:w="1028"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287"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325"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592"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2A0AB8" w:rsidRPr="002A0AB8" w:rsidTr="00832FF2">
        <w:tc>
          <w:tcPr>
            <w:tcW w:w="2055"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Nhân viên y tế</w:t>
            </w:r>
          </w:p>
        </w:tc>
        <w:tc>
          <w:tcPr>
            <w:tcW w:w="1311"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683"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028"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287" w:type="dxa"/>
            <w:vAlign w:val="center"/>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325" w:type="dxa"/>
            <w:vAlign w:val="center"/>
          </w:tcPr>
          <w:p w:rsidR="00DB034B" w:rsidRPr="002A0AB8" w:rsidRDefault="00D86C3F"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592" w:type="dxa"/>
          </w:tcPr>
          <w:p w:rsidR="00DB034B" w:rsidRPr="002A0AB8" w:rsidRDefault="00DB034B"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832FF2" w:rsidRPr="002A0AB8" w:rsidTr="00832FF2">
        <w:tc>
          <w:tcPr>
            <w:tcW w:w="2055" w:type="dxa"/>
          </w:tcPr>
          <w:p w:rsidR="00832FF2" w:rsidRPr="002A0AB8" w:rsidRDefault="00832FF2" w:rsidP="00832FF2">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 xml:space="preserve">Nhân viên kế toán </w:t>
            </w:r>
          </w:p>
        </w:tc>
        <w:tc>
          <w:tcPr>
            <w:tcW w:w="1311" w:type="dxa"/>
            <w:vAlign w:val="center"/>
          </w:tcPr>
          <w:p w:rsidR="00832FF2" w:rsidRPr="002A0AB8" w:rsidRDefault="00832FF2" w:rsidP="00832FF2">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683" w:type="dxa"/>
            <w:vAlign w:val="center"/>
          </w:tcPr>
          <w:p w:rsidR="00832FF2" w:rsidRPr="002A0AB8" w:rsidRDefault="00832FF2" w:rsidP="00832FF2">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028" w:type="dxa"/>
            <w:vAlign w:val="center"/>
          </w:tcPr>
          <w:p w:rsidR="00832FF2" w:rsidRPr="002A0AB8" w:rsidRDefault="00832FF2" w:rsidP="00832FF2">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287" w:type="dxa"/>
            <w:vAlign w:val="center"/>
          </w:tcPr>
          <w:p w:rsidR="00832FF2" w:rsidRPr="002A0AB8" w:rsidRDefault="00832FF2" w:rsidP="00832FF2">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325" w:type="dxa"/>
            <w:vAlign w:val="center"/>
          </w:tcPr>
          <w:p w:rsidR="00832FF2" w:rsidRPr="002A0AB8" w:rsidRDefault="00832FF2" w:rsidP="00832FF2">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1</w:t>
            </w:r>
          </w:p>
        </w:tc>
        <w:tc>
          <w:tcPr>
            <w:tcW w:w="1592" w:type="dxa"/>
          </w:tcPr>
          <w:p w:rsidR="00832FF2" w:rsidRPr="002A0AB8" w:rsidRDefault="00832FF2" w:rsidP="00832FF2">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832FF2" w:rsidRPr="002A0AB8" w:rsidTr="00832FF2">
        <w:tc>
          <w:tcPr>
            <w:tcW w:w="2055" w:type="dxa"/>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 xml:space="preserve">Gv phổ cập </w:t>
            </w:r>
          </w:p>
        </w:tc>
        <w:tc>
          <w:tcPr>
            <w:tcW w:w="1311"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1</w:t>
            </w:r>
          </w:p>
        </w:tc>
        <w:tc>
          <w:tcPr>
            <w:tcW w:w="683"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0</w:t>
            </w:r>
          </w:p>
        </w:tc>
        <w:tc>
          <w:tcPr>
            <w:tcW w:w="1028"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287"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325"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592" w:type="dxa"/>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832FF2" w:rsidRPr="002A0AB8" w:rsidTr="00832FF2">
        <w:tc>
          <w:tcPr>
            <w:tcW w:w="2055" w:type="dxa"/>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Nhân viên HĐ 161</w:t>
            </w:r>
          </w:p>
        </w:tc>
        <w:tc>
          <w:tcPr>
            <w:tcW w:w="1311"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7</w:t>
            </w:r>
          </w:p>
        </w:tc>
        <w:tc>
          <w:tcPr>
            <w:tcW w:w="683"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0</w:t>
            </w:r>
            <w:r>
              <w:rPr>
                <w:rFonts w:ascii="Times New Roman" w:eastAsia="Times New Roman" w:hAnsi="Times New Roman" w:cs="Times New Roman"/>
                <w:color w:val="000000" w:themeColor="text1"/>
                <w:sz w:val="28"/>
                <w:szCs w:val="28"/>
                <w:lang w:val="en-US" w:eastAsia="en-US" w:bidi="ar-SA"/>
              </w:rPr>
              <w:t>3</w:t>
            </w:r>
          </w:p>
        </w:tc>
        <w:tc>
          <w:tcPr>
            <w:tcW w:w="1028"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287"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c>
          <w:tcPr>
            <w:tcW w:w="1325"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7</w:t>
            </w:r>
          </w:p>
        </w:tc>
        <w:tc>
          <w:tcPr>
            <w:tcW w:w="1592" w:type="dxa"/>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r w:rsidR="00832FF2" w:rsidRPr="002A0AB8" w:rsidTr="00832FF2">
        <w:tc>
          <w:tcPr>
            <w:tcW w:w="2055" w:type="dxa"/>
          </w:tcPr>
          <w:p w:rsidR="00832FF2" w:rsidRPr="002A0AB8" w:rsidRDefault="00832FF2" w:rsidP="002A0AB8">
            <w:pPr>
              <w:widowControl/>
              <w:spacing w:line="276" w:lineRule="auto"/>
              <w:jc w:val="both"/>
              <w:rPr>
                <w:rFonts w:ascii="Times New Roman" w:eastAsia="Times New Roman" w:hAnsi="Times New Roman" w:cs="Times New Roman"/>
                <w:b/>
                <w:color w:val="000000" w:themeColor="text1"/>
                <w:sz w:val="28"/>
                <w:szCs w:val="28"/>
                <w:lang w:val="en-US" w:eastAsia="en-US" w:bidi="ar-SA"/>
              </w:rPr>
            </w:pPr>
            <w:r w:rsidRPr="002A0AB8">
              <w:rPr>
                <w:rFonts w:ascii="Times New Roman" w:eastAsia="Times New Roman" w:hAnsi="Times New Roman" w:cs="Times New Roman"/>
                <w:b/>
                <w:color w:val="000000" w:themeColor="text1"/>
                <w:sz w:val="28"/>
                <w:szCs w:val="28"/>
                <w:lang w:val="en-US" w:eastAsia="en-US" w:bidi="ar-SA"/>
              </w:rPr>
              <w:t xml:space="preserve">Tổng cộng </w:t>
            </w:r>
          </w:p>
        </w:tc>
        <w:tc>
          <w:tcPr>
            <w:tcW w:w="1311" w:type="dxa"/>
            <w:vAlign w:val="center"/>
          </w:tcPr>
          <w:p w:rsidR="00832FF2" w:rsidRPr="002A0AB8" w:rsidRDefault="00832FF2" w:rsidP="00832FF2">
            <w:pPr>
              <w:widowControl/>
              <w:spacing w:line="276" w:lineRule="auto"/>
              <w:jc w:val="both"/>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52</w:t>
            </w:r>
          </w:p>
        </w:tc>
        <w:tc>
          <w:tcPr>
            <w:tcW w:w="683" w:type="dxa"/>
            <w:vAlign w:val="center"/>
          </w:tcPr>
          <w:p w:rsidR="00832FF2" w:rsidRPr="002A0AB8" w:rsidRDefault="00832FF2" w:rsidP="007F2F3E">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2</w:t>
            </w:r>
            <w:r>
              <w:rPr>
                <w:rFonts w:ascii="Times New Roman" w:eastAsia="Times New Roman" w:hAnsi="Times New Roman" w:cs="Times New Roman"/>
                <w:color w:val="000000" w:themeColor="text1"/>
                <w:sz w:val="28"/>
                <w:szCs w:val="28"/>
                <w:lang w:val="en-US" w:eastAsia="en-US" w:bidi="ar-SA"/>
              </w:rPr>
              <w:t>9</w:t>
            </w:r>
          </w:p>
        </w:tc>
        <w:tc>
          <w:tcPr>
            <w:tcW w:w="1028"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32</w:t>
            </w:r>
          </w:p>
        </w:tc>
        <w:tc>
          <w:tcPr>
            <w:tcW w:w="1287"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9</w:t>
            </w:r>
          </w:p>
        </w:tc>
        <w:tc>
          <w:tcPr>
            <w:tcW w:w="1325" w:type="dxa"/>
            <w:vAlign w:val="center"/>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7</w:t>
            </w:r>
          </w:p>
        </w:tc>
        <w:tc>
          <w:tcPr>
            <w:tcW w:w="1592" w:type="dxa"/>
          </w:tcPr>
          <w:p w:rsidR="00832FF2" w:rsidRPr="002A0AB8" w:rsidRDefault="00832FF2"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p>
        </w:tc>
      </w:tr>
    </w:tbl>
    <w:p w:rsidR="009B5754" w:rsidRPr="002A0AB8" w:rsidRDefault="00401E38"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 xml:space="preserve"> </w:t>
      </w:r>
      <w:r w:rsidRPr="002A0AB8">
        <w:rPr>
          <w:rFonts w:ascii="Times New Roman" w:eastAsia="Times New Roman" w:hAnsi="Times New Roman" w:cs="Times New Roman"/>
          <w:color w:val="000000" w:themeColor="text1"/>
          <w:sz w:val="28"/>
          <w:szCs w:val="28"/>
          <w:lang w:val="en-US" w:eastAsia="en-US" w:bidi="ar-SA"/>
        </w:rPr>
        <w:tab/>
      </w:r>
      <w:r w:rsidR="009B5754" w:rsidRPr="002A0AB8">
        <w:rPr>
          <w:rFonts w:ascii="Times New Roman" w:eastAsia="Times New Roman" w:hAnsi="Times New Roman" w:cs="Times New Roman"/>
          <w:color w:val="000000" w:themeColor="text1"/>
          <w:sz w:val="28"/>
          <w:szCs w:val="28"/>
          <w:lang w:val="en-US" w:eastAsia="en-US" w:bidi="ar-SA"/>
        </w:rPr>
        <w:t xml:space="preserve"> Số lượng đảng viên là </w:t>
      </w:r>
      <w:r w:rsidR="00DB034B" w:rsidRPr="002A0AB8">
        <w:rPr>
          <w:rFonts w:ascii="Times New Roman" w:eastAsia="Times New Roman" w:hAnsi="Times New Roman" w:cs="Times New Roman"/>
          <w:color w:val="000000" w:themeColor="text1"/>
          <w:sz w:val="28"/>
          <w:szCs w:val="28"/>
          <w:lang w:val="en-US" w:eastAsia="en-US" w:bidi="ar-SA"/>
        </w:rPr>
        <w:t xml:space="preserve">17 </w:t>
      </w:r>
      <w:r w:rsidR="009B5754" w:rsidRPr="002A0AB8">
        <w:rPr>
          <w:rFonts w:ascii="Times New Roman" w:eastAsia="Times New Roman" w:hAnsi="Times New Roman" w:cs="Times New Roman"/>
          <w:color w:val="000000" w:themeColor="text1"/>
          <w:sz w:val="28"/>
          <w:szCs w:val="28"/>
          <w:lang w:val="en-US" w:eastAsia="en-US" w:bidi="ar-SA"/>
        </w:rPr>
        <w:t>đ/c</w:t>
      </w:r>
      <w:r w:rsidR="001D7972">
        <w:rPr>
          <w:rFonts w:ascii="Times New Roman" w:eastAsia="Times New Roman" w:hAnsi="Times New Roman" w:cs="Times New Roman"/>
          <w:color w:val="000000" w:themeColor="text1"/>
          <w:sz w:val="28"/>
          <w:szCs w:val="28"/>
          <w:lang w:val="en-US" w:eastAsia="en-US" w:bidi="ar-SA"/>
        </w:rPr>
        <w:t>,</w:t>
      </w:r>
      <w:r w:rsidR="009B5754" w:rsidRPr="002A0AB8">
        <w:rPr>
          <w:rFonts w:ascii="Times New Roman" w:eastAsia="Times New Roman" w:hAnsi="Times New Roman" w:cs="Times New Roman"/>
          <w:color w:val="000000" w:themeColor="text1"/>
          <w:sz w:val="28"/>
          <w:szCs w:val="28"/>
          <w:lang w:val="en-US" w:eastAsia="en-US" w:bidi="ar-SA"/>
        </w:rPr>
        <w:t xml:space="preserve"> đạt tỷ lệ </w:t>
      </w:r>
      <w:r w:rsidR="00CF7B3D" w:rsidRPr="002A0AB8">
        <w:rPr>
          <w:rFonts w:ascii="Times New Roman" w:eastAsia="Times New Roman" w:hAnsi="Times New Roman" w:cs="Times New Roman"/>
          <w:color w:val="000000" w:themeColor="text1"/>
          <w:sz w:val="28"/>
          <w:szCs w:val="28"/>
          <w:lang w:val="en-US" w:eastAsia="en-US" w:bidi="ar-SA"/>
        </w:rPr>
        <w:t>3</w:t>
      </w:r>
      <w:r w:rsidR="007F2F3E">
        <w:rPr>
          <w:rFonts w:ascii="Times New Roman" w:eastAsia="Times New Roman" w:hAnsi="Times New Roman" w:cs="Times New Roman"/>
          <w:color w:val="000000" w:themeColor="text1"/>
          <w:sz w:val="28"/>
          <w:szCs w:val="28"/>
          <w:lang w:val="en-US" w:eastAsia="en-US" w:bidi="ar-SA"/>
        </w:rPr>
        <w:t>3</w:t>
      </w:r>
      <w:r w:rsidR="00CF7B3D" w:rsidRPr="002A0AB8">
        <w:rPr>
          <w:rFonts w:ascii="Times New Roman" w:eastAsia="Times New Roman" w:hAnsi="Times New Roman" w:cs="Times New Roman"/>
          <w:color w:val="000000" w:themeColor="text1"/>
          <w:sz w:val="28"/>
          <w:szCs w:val="28"/>
          <w:lang w:val="en-US" w:eastAsia="en-US" w:bidi="ar-SA"/>
        </w:rPr>
        <w:t>,</w:t>
      </w:r>
      <w:r w:rsidR="007F2F3E">
        <w:rPr>
          <w:rFonts w:ascii="Times New Roman" w:eastAsia="Times New Roman" w:hAnsi="Times New Roman" w:cs="Times New Roman"/>
          <w:color w:val="000000" w:themeColor="text1"/>
          <w:sz w:val="28"/>
          <w:szCs w:val="28"/>
          <w:lang w:val="en-US" w:eastAsia="en-US" w:bidi="ar-SA"/>
        </w:rPr>
        <w:t>3</w:t>
      </w:r>
      <w:r w:rsidR="009B5754" w:rsidRPr="002A0AB8">
        <w:rPr>
          <w:rFonts w:ascii="Times New Roman" w:eastAsia="Times New Roman" w:hAnsi="Times New Roman" w:cs="Times New Roman"/>
          <w:color w:val="000000" w:themeColor="text1"/>
          <w:sz w:val="28"/>
          <w:szCs w:val="28"/>
          <w:lang w:val="en-US" w:eastAsia="en-US" w:bidi="ar-SA"/>
        </w:rPr>
        <w:t>%.</w:t>
      </w:r>
    </w:p>
    <w:p w:rsidR="004C63B2" w:rsidRPr="002A0AB8" w:rsidRDefault="00401E38" w:rsidP="002A0AB8">
      <w:pPr>
        <w:widowControl/>
        <w:spacing w:line="276" w:lineRule="auto"/>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ab/>
      </w:r>
      <w:r w:rsidR="001D7972">
        <w:rPr>
          <w:rFonts w:ascii="Times New Roman" w:eastAsia="Times New Roman" w:hAnsi="Times New Roman" w:cs="Times New Roman"/>
          <w:color w:val="000000" w:themeColor="text1"/>
          <w:sz w:val="28"/>
          <w:szCs w:val="28"/>
          <w:lang w:val="en-US" w:eastAsia="en-US" w:bidi="ar-SA"/>
        </w:rPr>
        <w:t xml:space="preserve"> Tỉ lệ giáo viên trên lớp</w:t>
      </w:r>
      <w:r w:rsidR="004C63B2" w:rsidRPr="002A0AB8">
        <w:rPr>
          <w:rFonts w:ascii="Times New Roman" w:eastAsia="Times New Roman" w:hAnsi="Times New Roman" w:cs="Times New Roman"/>
          <w:color w:val="000000" w:themeColor="text1"/>
          <w:sz w:val="28"/>
          <w:szCs w:val="28"/>
          <w:lang w:val="en-US" w:eastAsia="en-US" w:bidi="ar-SA"/>
        </w:rPr>
        <w:t>: 1,3</w:t>
      </w:r>
      <w:r w:rsidR="007F2F3E">
        <w:rPr>
          <w:rFonts w:ascii="Times New Roman" w:eastAsia="Times New Roman" w:hAnsi="Times New Roman" w:cs="Times New Roman"/>
          <w:color w:val="000000" w:themeColor="text1"/>
          <w:sz w:val="28"/>
          <w:szCs w:val="28"/>
          <w:lang w:val="en-US" w:eastAsia="en-US" w:bidi="ar-SA"/>
        </w:rPr>
        <w:t>2</w:t>
      </w:r>
      <w:r w:rsidR="004C63B2" w:rsidRPr="002A0AB8">
        <w:rPr>
          <w:rFonts w:ascii="Times New Roman" w:eastAsia="Times New Roman" w:hAnsi="Times New Roman" w:cs="Times New Roman"/>
          <w:color w:val="000000" w:themeColor="text1"/>
          <w:sz w:val="28"/>
          <w:szCs w:val="28"/>
          <w:lang w:val="en-US" w:eastAsia="en-US" w:bidi="ar-SA"/>
        </w:rPr>
        <w:t xml:space="preserve"> giáo viên/</w:t>
      </w:r>
      <w:r w:rsidR="00371A64" w:rsidRPr="002A0AB8">
        <w:rPr>
          <w:rFonts w:ascii="Times New Roman" w:eastAsia="Times New Roman" w:hAnsi="Times New Roman" w:cs="Times New Roman"/>
          <w:color w:val="000000" w:themeColor="text1"/>
          <w:sz w:val="28"/>
          <w:szCs w:val="28"/>
          <w:lang w:val="en-US" w:eastAsia="en-US" w:bidi="ar-SA"/>
        </w:rPr>
        <w:t xml:space="preserve"> 1</w:t>
      </w:r>
      <w:r w:rsidR="004C63B2" w:rsidRPr="002A0AB8">
        <w:rPr>
          <w:rFonts w:ascii="Times New Roman" w:eastAsia="Times New Roman" w:hAnsi="Times New Roman" w:cs="Times New Roman"/>
          <w:color w:val="000000" w:themeColor="text1"/>
          <w:sz w:val="28"/>
          <w:szCs w:val="28"/>
          <w:lang w:val="en-US" w:eastAsia="en-US" w:bidi="ar-SA"/>
        </w:rPr>
        <w:t>lớp.</w:t>
      </w:r>
    </w:p>
    <w:p w:rsidR="00F01183" w:rsidRPr="002A0AB8" w:rsidRDefault="00B37C3D" w:rsidP="002A0AB8">
      <w:pPr>
        <w:pStyle w:val="Bodytext20"/>
        <w:shd w:val="clear" w:color="auto" w:fill="auto"/>
        <w:tabs>
          <w:tab w:val="left" w:pos="1178"/>
        </w:tabs>
        <w:spacing w:before="0" w:after="0" w:line="276" w:lineRule="auto"/>
        <w:ind w:left="580"/>
        <w:jc w:val="both"/>
        <w:rPr>
          <w:b/>
          <w:color w:val="000000" w:themeColor="text1"/>
          <w:sz w:val="28"/>
          <w:szCs w:val="28"/>
        </w:rPr>
      </w:pPr>
      <w:r w:rsidRPr="002A0AB8">
        <w:rPr>
          <w:b/>
          <w:color w:val="000000" w:themeColor="text1"/>
          <w:sz w:val="28"/>
          <w:szCs w:val="28"/>
          <w:lang w:val="en-US"/>
        </w:rPr>
        <w:t xml:space="preserve">2.3. </w:t>
      </w:r>
      <w:r w:rsidR="00C85282" w:rsidRPr="002A0AB8">
        <w:rPr>
          <w:b/>
          <w:color w:val="000000" w:themeColor="text1"/>
          <w:sz w:val="28"/>
          <w:szCs w:val="28"/>
        </w:rPr>
        <w:t>Cơ sở vật chất, thiết bị dạy học; điểm trường, lớp ghép; cơ sở vật chất thực hiện bán trú, nội trú</w:t>
      </w:r>
    </w:p>
    <w:p w:rsidR="00CF7B3D" w:rsidRPr="002A0AB8" w:rsidRDefault="00B96438" w:rsidP="002A0AB8">
      <w:pPr>
        <w:pStyle w:val="Bodytext20"/>
        <w:shd w:val="clear" w:color="auto" w:fill="auto"/>
        <w:spacing w:before="0" w:after="0" w:line="276" w:lineRule="auto"/>
        <w:ind w:firstLine="580"/>
        <w:jc w:val="both"/>
        <w:rPr>
          <w:color w:val="000000" w:themeColor="text1"/>
          <w:sz w:val="28"/>
          <w:szCs w:val="28"/>
          <w:lang w:val="en-US"/>
        </w:rPr>
      </w:pPr>
      <w:r w:rsidRPr="002A0AB8">
        <w:rPr>
          <w:color w:val="000000" w:themeColor="text1"/>
          <w:sz w:val="28"/>
          <w:szCs w:val="28"/>
          <w:lang w:val="en-US"/>
        </w:rPr>
        <w:t>Trường có 2</w:t>
      </w:r>
      <w:r w:rsidR="00823714">
        <w:rPr>
          <w:color w:val="000000" w:themeColor="text1"/>
          <w:sz w:val="28"/>
          <w:szCs w:val="28"/>
          <w:lang w:val="en-US"/>
        </w:rPr>
        <w:t>9</w:t>
      </w:r>
      <w:r w:rsidRPr="002A0AB8">
        <w:rPr>
          <w:color w:val="000000" w:themeColor="text1"/>
          <w:sz w:val="28"/>
          <w:szCs w:val="28"/>
          <w:lang w:val="en-US"/>
        </w:rPr>
        <w:t xml:space="preserve"> phòng học đảm bảo mỗi lớ</w:t>
      </w:r>
      <w:r w:rsidR="001D7972">
        <w:rPr>
          <w:color w:val="000000" w:themeColor="text1"/>
          <w:sz w:val="28"/>
          <w:szCs w:val="28"/>
          <w:lang w:val="en-US"/>
        </w:rPr>
        <w:t>p 1 phòng cụ thể như sau</w:t>
      </w:r>
      <w:r w:rsidR="00823714">
        <w:rPr>
          <w:color w:val="000000" w:themeColor="text1"/>
          <w:sz w:val="28"/>
          <w:szCs w:val="28"/>
          <w:lang w:val="en-US"/>
        </w:rPr>
        <w:t xml:space="preserve">: </w:t>
      </w:r>
    </w:p>
    <w:tbl>
      <w:tblPr>
        <w:tblW w:w="8724" w:type="dxa"/>
        <w:jc w:val="center"/>
        <w:tblCellMar>
          <w:left w:w="0" w:type="dxa"/>
          <w:right w:w="0" w:type="dxa"/>
        </w:tblCellMar>
        <w:tblLook w:val="04A0" w:firstRow="1" w:lastRow="0" w:firstColumn="1" w:lastColumn="0" w:noHBand="0" w:noVBand="1"/>
      </w:tblPr>
      <w:tblGrid>
        <w:gridCol w:w="591"/>
        <w:gridCol w:w="3249"/>
        <w:gridCol w:w="1100"/>
        <w:gridCol w:w="913"/>
        <w:gridCol w:w="882"/>
        <w:gridCol w:w="1989"/>
      </w:tblGrid>
      <w:tr w:rsidR="002A0AB8" w:rsidRPr="002A0AB8" w:rsidTr="00357CE9">
        <w:trPr>
          <w:tblHeader/>
          <w:jc w:val="center"/>
        </w:trPr>
        <w:tc>
          <w:tcPr>
            <w:tcW w:w="591"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b/>
                <w:bCs/>
                <w:color w:val="000000" w:themeColor="text1"/>
                <w:sz w:val="28"/>
                <w:szCs w:val="28"/>
                <w:lang w:val="en-US" w:bidi="ar-SA"/>
              </w:rPr>
              <w:t>Số</w:t>
            </w:r>
          </w:p>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b/>
                <w:bCs/>
                <w:color w:val="000000" w:themeColor="text1"/>
                <w:sz w:val="28"/>
                <w:szCs w:val="28"/>
                <w:lang w:val="en-US" w:bidi="ar-SA"/>
              </w:rPr>
              <w:t>TT</w:t>
            </w:r>
          </w:p>
        </w:tc>
        <w:tc>
          <w:tcPr>
            <w:tcW w:w="3249"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b/>
                <w:bCs/>
                <w:color w:val="000000" w:themeColor="text1"/>
                <w:sz w:val="28"/>
                <w:szCs w:val="28"/>
                <w:lang w:val="en-US" w:bidi="ar-SA"/>
              </w:rPr>
              <w:t>Tên hạng mục</w:t>
            </w:r>
          </w:p>
        </w:tc>
        <w:tc>
          <w:tcPr>
            <w:tcW w:w="1100"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b/>
                <w:bCs/>
                <w:color w:val="000000" w:themeColor="text1"/>
                <w:sz w:val="28"/>
                <w:szCs w:val="28"/>
                <w:lang w:val="en-US" w:bidi="ar-SA"/>
              </w:rPr>
              <w:t>Đơn vị tính</w:t>
            </w:r>
          </w:p>
        </w:tc>
        <w:tc>
          <w:tcPr>
            <w:tcW w:w="913"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b/>
                <w:bCs/>
                <w:color w:val="000000" w:themeColor="text1"/>
                <w:sz w:val="28"/>
                <w:szCs w:val="28"/>
                <w:lang w:val="en-US" w:bidi="ar-SA"/>
              </w:rPr>
              <w:t>Số lượng</w:t>
            </w:r>
          </w:p>
        </w:tc>
        <w:tc>
          <w:tcPr>
            <w:tcW w:w="882"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b/>
                <w:bCs/>
                <w:color w:val="000000" w:themeColor="text1"/>
                <w:sz w:val="28"/>
                <w:szCs w:val="28"/>
                <w:lang w:val="en-US" w:bidi="ar-SA"/>
              </w:rPr>
              <w:t>Diện tích (m</w:t>
            </w:r>
            <w:r w:rsidRPr="002A0AB8">
              <w:rPr>
                <w:rFonts w:ascii="Times New Roman" w:eastAsia="Times New Roman" w:hAnsi="Times New Roman" w:cs="Times New Roman"/>
                <w:b/>
                <w:bCs/>
                <w:color w:val="000000" w:themeColor="text1"/>
                <w:sz w:val="28"/>
                <w:szCs w:val="28"/>
                <w:vertAlign w:val="superscript"/>
                <w:lang w:val="en-US" w:bidi="ar-SA"/>
              </w:rPr>
              <w:t>2</w:t>
            </w:r>
            <w:r w:rsidRPr="002A0AB8">
              <w:rPr>
                <w:rFonts w:ascii="Times New Roman" w:eastAsia="Times New Roman" w:hAnsi="Times New Roman" w:cs="Times New Roman"/>
                <w:b/>
                <w:bCs/>
                <w:color w:val="000000" w:themeColor="text1"/>
                <w:sz w:val="28"/>
                <w:szCs w:val="28"/>
                <w:lang w:val="en-US" w:bidi="ar-SA"/>
              </w:rPr>
              <w:t>)</w:t>
            </w:r>
          </w:p>
        </w:tc>
        <w:tc>
          <w:tcPr>
            <w:tcW w:w="1989"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b/>
                <w:bCs/>
                <w:color w:val="000000" w:themeColor="text1"/>
                <w:sz w:val="28"/>
                <w:szCs w:val="28"/>
                <w:lang w:val="en-US" w:bidi="ar-SA"/>
              </w:rPr>
              <w:t>Ghi chú</w:t>
            </w:r>
          </w:p>
        </w:tc>
      </w:tr>
      <w:tr w:rsidR="002A0AB8" w:rsidRPr="002A0AB8" w:rsidTr="00357CE9">
        <w:trPr>
          <w:jc w:val="center"/>
        </w:trPr>
        <w:tc>
          <w:tcPr>
            <w:tcW w:w="6735" w:type="dxa"/>
            <w:gridSpan w:val="5"/>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b/>
                <w:bCs/>
                <w:iCs/>
                <w:color w:val="000000" w:themeColor="text1"/>
                <w:sz w:val="28"/>
                <w:szCs w:val="28"/>
                <w:lang w:val="en-US" w:bidi="ar-SA"/>
              </w:rPr>
              <w:t xml:space="preserve">Diện tích các phòng hành chính, phòng chức năng </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 </w:t>
            </w: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01</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 Hiệu trưởng</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01</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32</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lastRenderedPageBreak/>
              <w:t>02</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 Phó Hiệu trưởng</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01</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32</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03</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 xml:space="preserve">Văn phòng </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823714">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w:t>
            </w:r>
            <w:r w:rsidR="00823714">
              <w:rPr>
                <w:rFonts w:ascii="Times New Roman" w:eastAsia="Times New Roman" w:hAnsi="Times New Roman" w:cs="Times New Roman"/>
                <w:color w:val="000000" w:themeColor="text1"/>
                <w:sz w:val="28"/>
                <w:szCs w:val="28"/>
                <w:lang w:val="en-US" w:bidi="ar-SA"/>
              </w:rPr>
              <w:t>2</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823714"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Pr>
                <w:rFonts w:ascii="Times New Roman" w:eastAsia="Times New Roman" w:hAnsi="Times New Roman" w:cs="Times New Roman"/>
                <w:color w:val="000000" w:themeColor="text1"/>
                <w:sz w:val="28"/>
                <w:szCs w:val="28"/>
                <w:lang w:val="en-US" w:bidi="ar-SA"/>
              </w:rPr>
              <w:t>64</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04</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 học môn Âm nhạc</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823714">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w:t>
            </w:r>
            <w:r w:rsidR="00823714">
              <w:rPr>
                <w:rFonts w:ascii="Times New Roman" w:eastAsia="Times New Roman" w:hAnsi="Times New Roman" w:cs="Times New Roman"/>
                <w:color w:val="000000" w:themeColor="text1"/>
                <w:sz w:val="28"/>
                <w:szCs w:val="28"/>
                <w:lang w:val="en-US" w:bidi="ar-SA"/>
              </w:rPr>
              <w:t>1</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AC0A12" w:rsidP="00823714">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 xml:space="preserve"> </w:t>
            </w:r>
            <w:r w:rsidR="00823714">
              <w:rPr>
                <w:rFonts w:ascii="Times New Roman" w:eastAsia="Times New Roman" w:hAnsi="Times New Roman" w:cs="Times New Roman"/>
                <w:color w:val="000000" w:themeColor="text1"/>
                <w:sz w:val="28"/>
                <w:szCs w:val="28"/>
                <w:lang w:val="en-US" w:bidi="ar-SA"/>
              </w:rPr>
              <w:t>64</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05</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823714">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Thư viện</w:t>
            </w:r>
            <w:r w:rsidR="00AC0A12" w:rsidRPr="002A0AB8">
              <w:rPr>
                <w:rFonts w:ascii="Times New Roman" w:eastAsia="Times New Roman" w:hAnsi="Times New Roman" w:cs="Times New Roman"/>
                <w:color w:val="000000" w:themeColor="text1"/>
                <w:sz w:val="28"/>
                <w:szCs w:val="28"/>
                <w:lang w:val="en-US" w:bidi="ar-SA"/>
              </w:rPr>
              <w:t xml:space="preserve"> </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01</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90</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06</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 xml:space="preserve">Phòng thiết bị </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823714">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w:t>
            </w:r>
            <w:r w:rsidR="00823714">
              <w:rPr>
                <w:rFonts w:ascii="Times New Roman" w:eastAsia="Times New Roman" w:hAnsi="Times New Roman" w:cs="Times New Roman"/>
                <w:color w:val="000000" w:themeColor="text1"/>
                <w:sz w:val="28"/>
                <w:szCs w:val="28"/>
                <w:lang w:val="en-US" w:bidi="ar-SA"/>
              </w:rPr>
              <w:t>1</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823714"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Pr>
                <w:rFonts w:ascii="Times New Roman" w:eastAsia="Times New Roman" w:hAnsi="Times New Roman" w:cs="Times New Roman"/>
                <w:color w:val="000000" w:themeColor="text1"/>
                <w:sz w:val="28"/>
                <w:szCs w:val="28"/>
                <w:lang w:val="en-US" w:bidi="ar-SA"/>
              </w:rPr>
              <w:t>32</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07</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 truyền thống Đội- Phòng truyền thống</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01</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64</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08</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 xml:space="preserve">Phòng Tiếng Anh </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 xml:space="preserve">Phòng </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823714">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w:t>
            </w:r>
            <w:r w:rsidR="00823714">
              <w:rPr>
                <w:rFonts w:ascii="Times New Roman" w:eastAsia="Times New Roman" w:hAnsi="Times New Roman" w:cs="Times New Roman"/>
                <w:color w:val="000000" w:themeColor="text1"/>
                <w:sz w:val="28"/>
                <w:szCs w:val="28"/>
                <w:lang w:val="en-US" w:bidi="ar-SA"/>
              </w:rPr>
              <w:t>2</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2427E6"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128</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09</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 Y tế</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01</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32</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10</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w:t>
            </w:r>
            <w:r w:rsidR="00847646" w:rsidRPr="002A0AB8">
              <w:rPr>
                <w:rFonts w:ascii="Times New Roman" w:eastAsia="Times New Roman" w:hAnsi="Times New Roman" w:cs="Times New Roman"/>
                <w:color w:val="000000" w:themeColor="text1"/>
                <w:sz w:val="28"/>
                <w:szCs w:val="28"/>
                <w:lang w:val="en-US" w:bidi="ar-SA"/>
              </w:rPr>
              <w:t>ò</w:t>
            </w:r>
            <w:r w:rsidRPr="002A0AB8">
              <w:rPr>
                <w:rFonts w:ascii="Times New Roman" w:eastAsia="Times New Roman" w:hAnsi="Times New Roman" w:cs="Times New Roman"/>
                <w:color w:val="000000" w:themeColor="text1"/>
                <w:sz w:val="28"/>
                <w:szCs w:val="28"/>
                <w:lang w:val="en-US" w:bidi="ar-SA"/>
              </w:rPr>
              <w:t xml:space="preserve">ng Tin học </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 xml:space="preserve">Phòng </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02</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2427E6"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128</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11</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 xml:space="preserve">Kho lưu trữ </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01</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32</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12</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 bảo vệ</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Phòng</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01</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9</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trHeight w:val="818"/>
          <w:jc w:val="center"/>
        </w:trPr>
        <w:tc>
          <w:tcPr>
            <w:tcW w:w="8724" w:type="dxa"/>
            <w:gridSpan w:val="6"/>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13</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Nhà vệ sinh CB, GV, NV</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Nhà</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7F295D">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w:t>
            </w:r>
            <w:r w:rsidR="007F295D">
              <w:rPr>
                <w:rFonts w:ascii="Times New Roman" w:eastAsia="Times New Roman" w:hAnsi="Times New Roman" w:cs="Times New Roman"/>
                <w:color w:val="000000" w:themeColor="text1"/>
                <w:sz w:val="28"/>
                <w:szCs w:val="28"/>
                <w:lang w:val="en-US" w:bidi="ar-SA"/>
              </w:rPr>
              <w:t>4</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21,2</w:t>
            </w:r>
          </w:p>
        </w:tc>
        <w:tc>
          <w:tcPr>
            <w:tcW w:w="1989" w:type="dxa"/>
            <w:vMerge w:val="restart"/>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14</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Nhà vệ sinh học sinh</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Nhà</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BC3442" w:rsidP="00823714">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Pr>
                <w:rFonts w:ascii="Times New Roman" w:eastAsia="Times New Roman" w:hAnsi="Times New Roman" w:cs="Times New Roman"/>
                <w:color w:val="000000" w:themeColor="text1"/>
                <w:sz w:val="28"/>
                <w:szCs w:val="28"/>
                <w:lang w:val="en-US" w:bidi="ar-SA"/>
              </w:rPr>
              <w:t>12</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F295D"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Pr>
                <w:rFonts w:ascii="Times New Roman" w:eastAsia="Times New Roman" w:hAnsi="Times New Roman" w:cs="Times New Roman"/>
                <w:color w:val="000000" w:themeColor="text1"/>
                <w:sz w:val="28"/>
                <w:szCs w:val="28"/>
                <w:lang w:val="en-US" w:bidi="ar-SA"/>
              </w:rPr>
              <w:t>95,2</w:t>
            </w:r>
          </w:p>
        </w:tc>
        <w:tc>
          <w:tcPr>
            <w:tcW w:w="1989" w:type="dxa"/>
            <w:vMerge/>
            <w:tcBorders>
              <w:top w:val="nil"/>
              <w:left w:val="nil"/>
              <w:bottom w:val="single" w:sz="8" w:space="0" w:color="auto"/>
              <w:right w:val="single" w:sz="8" w:space="0" w:color="auto"/>
            </w:tcBorders>
            <w:shd w:val="clear" w:color="auto" w:fill="auto"/>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8724" w:type="dxa"/>
            <w:gridSpan w:val="6"/>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15</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Nhà xe CB, GV, NV</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Nhà</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02</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72,2</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16</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Nhà xe học sinh</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Nhà</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02</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60</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r w:rsidR="002A0AB8" w:rsidRPr="002A0AB8" w:rsidTr="00357CE9">
        <w:trPr>
          <w:jc w:val="center"/>
        </w:trPr>
        <w:tc>
          <w:tcPr>
            <w:tcW w:w="591" w:type="dxa"/>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23</w:t>
            </w:r>
          </w:p>
        </w:tc>
        <w:tc>
          <w:tcPr>
            <w:tcW w:w="324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Sân chơi – Bãi tập</w:t>
            </w:r>
          </w:p>
        </w:tc>
        <w:tc>
          <w:tcPr>
            <w:tcW w:w="1100"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tcPr>
          <w:p w:rsidR="0079192B" w:rsidRPr="002A0AB8" w:rsidRDefault="00AC0A12"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 xml:space="preserve">m </w:t>
            </w:r>
            <w:r w:rsidRPr="002A0AB8">
              <w:rPr>
                <w:rFonts w:ascii="Times New Roman" w:eastAsia="Times New Roman" w:hAnsi="Times New Roman" w:cs="Times New Roman"/>
                <w:color w:val="000000" w:themeColor="text1"/>
                <w:sz w:val="28"/>
                <w:szCs w:val="28"/>
                <w:vertAlign w:val="superscript"/>
                <w:lang w:val="en-US" w:bidi="ar-SA"/>
              </w:rPr>
              <w:t>2</w:t>
            </w:r>
          </w:p>
        </w:tc>
        <w:tc>
          <w:tcPr>
            <w:tcW w:w="913"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2</w:t>
            </w:r>
          </w:p>
        </w:tc>
        <w:tc>
          <w:tcPr>
            <w:tcW w:w="88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2800</w:t>
            </w:r>
          </w:p>
        </w:tc>
        <w:tc>
          <w:tcPr>
            <w:tcW w:w="1989"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r w:rsidRPr="002A0AB8">
              <w:rPr>
                <w:rFonts w:ascii="Times New Roman" w:eastAsia="Times New Roman" w:hAnsi="Times New Roman" w:cs="Times New Roman"/>
                <w:color w:val="000000" w:themeColor="text1"/>
                <w:sz w:val="28"/>
                <w:szCs w:val="28"/>
                <w:lang w:val="en-US" w:bidi="ar-SA"/>
              </w:rPr>
              <w:t> </w:t>
            </w:r>
          </w:p>
        </w:tc>
      </w:tr>
      <w:tr w:rsidR="002A0AB8" w:rsidRPr="002A0AB8" w:rsidTr="00357CE9">
        <w:trPr>
          <w:trHeight w:val="644"/>
          <w:jc w:val="center"/>
        </w:trPr>
        <w:tc>
          <w:tcPr>
            <w:tcW w:w="8724" w:type="dxa"/>
            <w:gridSpan w:val="6"/>
            <w:tcBorders>
              <w:top w:val="nil"/>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00" w:themeColor="text1"/>
                <w:sz w:val="28"/>
                <w:szCs w:val="28"/>
                <w:lang w:val="en-US" w:bidi="ar-SA"/>
              </w:rPr>
            </w:pPr>
          </w:p>
        </w:tc>
      </w:tr>
    </w:tbl>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 Hệ thống chiếu sáng điện, nước sinh hoạt, nhà vệ sinh</w:t>
      </w:r>
    </w:p>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Trong mỗi phòng học trang bị tối thiểu 4 bóng đèn ne-on để thắp sáng, 2 quạt trần, những lớp có đi</w:t>
      </w:r>
      <w:r w:rsidR="0066542E">
        <w:rPr>
          <w:rFonts w:ascii="Times New Roman" w:eastAsia="Times New Roman" w:hAnsi="Times New Roman" w:cs="Times New Roman"/>
          <w:color w:val="000000" w:themeColor="text1"/>
          <w:sz w:val="28"/>
          <w:szCs w:val="28"/>
          <w:lang w:val="en-US" w:eastAsia="en-US" w:bidi="ar-SA"/>
        </w:rPr>
        <w:t>ề</w:t>
      </w:r>
      <w:r w:rsidRPr="002A0AB8">
        <w:rPr>
          <w:rFonts w:ascii="Times New Roman" w:eastAsia="Times New Roman" w:hAnsi="Times New Roman" w:cs="Times New Roman"/>
          <w:color w:val="000000" w:themeColor="text1"/>
          <w:sz w:val="28"/>
          <w:szCs w:val="28"/>
          <w:lang w:val="en-US" w:eastAsia="en-US" w:bidi="ar-SA"/>
        </w:rPr>
        <w:t>u kiện trang bị thêm các quạt treo tường xung quanh đảm bảo phòng học đủ độ sáng và thoáng mát phục vụ cho các hoạt động học tập và giáo dục.</w:t>
      </w:r>
    </w:p>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Nhà trường phối hợp với công ty cấp nước để đảm bảo nước sạch trong trường,</w:t>
      </w:r>
      <w:r w:rsidR="001D7972">
        <w:rPr>
          <w:rFonts w:ascii="Times New Roman" w:eastAsia="Times New Roman" w:hAnsi="Times New Roman" w:cs="Times New Roman"/>
          <w:color w:val="000000" w:themeColor="text1"/>
          <w:sz w:val="28"/>
          <w:szCs w:val="28"/>
          <w:lang w:val="en-US" w:eastAsia="en-US" w:bidi="ar-SA"/>
        </w:rPr>
        <w:t xml:space="preserve"> </w:t>
      </w:r>
      <w:r w:rsidRPr="002A0AB8">
        <w:rPr>
          <w:rFonts w:ascii="Times New Roman" w:eastAsia="Times New Roman" w:hAnsi="Times New Roman" w:cs="Times New Roman"/>
          <w:color w:val="000000" w:themeColor="text1"/>
          <w:sz w:val="28"/>
          <w:szCs w:val="28"/>
          <w:lang w:val="en-US" w:eastAsia="en-US" w:bidi="ar-SA"/>
        </w:rPr>
        <w:t xml:space="preserve">có nhà vệ sinh riêng biệt giữa giáo viên và học sinh, giữa nam và nữ. Nhà vệ sinh có hệ thống nước đầy đủ. </w:t>
      </w:r>
    </w:p>
    <w:p w:rsidR="0079192B" w:rsidRPr="002A0AB8" w:rsidRDefault="0079192B" w:rsidP="002A0AB8">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lastRenderedPageBreak/>
        <w:t xml:space="preserve">- Trang thiết bị, ĐDDH trang bị cho tối </w:t>
      </w:r>
      <w:r w:rsidR="00793ED4">
        <w:rPr>
          <w:rFonts w:ascii="Times New Roman" w:eastAsia="Times New Roman" w:hAnsi="Times New Roman" w:cs="Times New Roman"/>
          <w:color w:val="000000" w:themeColor="text1"/>
          <w:sz w:val="28"/>
          <w:szCs w:val="28"/>
          <w:lang w:val="en-US" w:eastAsia="en-US" w:bidi="ar-SA"/>
        </w:rPr>
        <w:t xml:space="preserve">thiểu mỗi lớp một </w:t>
      </w:r>
      <w:r w:rsidRPr="002A0AB8">
        <w:rPr>
          <w:rFonts w:ascii="Times New Roman" w:eastAsia="Times New Roman" w:hAnsi="Times New Roman" w:cs="Times New Roman"/>
          <w:color w:val="000000" w:themeColor="text1"/>
          <w:sz w:val="28"/>
          <w:szCs w:val="28"/>
          <w:lang w:val="en-US" w:eastAsia="en-US" w:bidi="ar-SA"/>
        </w:rPr>
        <w:t>Bộ đồ dùng dạy học. Mỗi lớp đều có tủ đựng thiết bị để bảo quản thiết bị và đồ dùng học tập gọn gàng, ngăn nắp.</w:t>
      </w:r>
    </w:p>
    <w:p w:rsidR="00422AD7" w:rsidRDefault="00CF7B3D" w:rsidP="002A0AB8">
      <w:pPr>
        <w:pStyle w:val="Bodytext20"/>
        <w:shd w:val="clear" w:color="auto" w:fill="auto"/>
        <w:spacing w:before="0" w:after="0" w:line="276" w:lineRule="auto"/>
        <w:ind w:firstLine="580"/>
        <w:jc w:val="both"/>
        <w:rPr>
          <w:color w:val="000000" w:themeColor="text1"/>
          <w:sz w:val="28"/>
          <w:szCs w:val="28"/>
          <w:lang w:val="en-US"/>
        </w:rPr>
      </w:pPr>
      <w:r w:rsidRPr="002A0AB8">
        <w:rPr>
          <w:color w:val="000000" w:themeColor="text1"/>
          <w:sz w:val="28"/>
          <w:szCs w:val="28"/>
          <w:lang w:val="en-US"/>
        </w:rPr>
        <w:t>Trường Tiể</w:t>
      </w:r>
      <w:r w:rsidR="00793ED4">
        <w:rPr>
          <w:color w:val="000000" w:themeColor="text1"/>
          <w:sz w:val="28"/>
          <w:szCs w:val="28"/>
          <w:lang w:val="en-US"/>
        </w:rPr>
        <w:t>u học Thị trấn có 2 điểm trường</w:t>
      </w:r>
      <w:r w:rsidRPr="002A0AB8">
        <w:rPr>
          <w:color w:val="000000" w:themeColor="text1"/>
          <w:sz w:val="28"/>
          <w:szCs w:val="28"/>
          <w:lang w:val="en-US"/>
        </w:rPr>
        <w:t>: điểm chính tại khu phố 3, điểm</w:t>
      </w:r>
      <w:r w:rsidR="00810ED0">
        <w:rPr>
          <w:color w:val="000000" w:themeColor="text1"/>
          <w:sz w:val="28"/>
          <w:szCs w:val="28"/>
          <w:lang w:val="en-US"/>
        </w:rPr>
        <w:t xml:space="preserve"> phụ tại khu phố Hòa Thuận II. </w:t>
      </w:r>
    </w:p>
    <w:p w:rsidR="00401E38" w:rsidRPr="002A0AB8" w:rsidRDefault="00401E38" w:rsidP="002A0AB8">
      <w:pPr>
        <w:pStyle w:val="Bodytext20"/>
        <w:shd w:val="clear" w:color="auto" w:fill="auto"/>
        <w:spacing w:before="0" w:after="0" w:line="276" w:lineRule="auto"/>
        <w:ind w:firstLine="580"/>
        <w:jc w:val="both"/>
        <w:rPr>
          <w:color w:val="000000" w:themeColor="text1"/>
          <w:sz w:val="28"/>
          <w:szCs w:val="28"/>
          <w:lang w:val="en-US"/>
        </w:rPr>
      </w:pPr>
      <w:r w:rsidRPr="002A0AB8">
        <w:rPr>
          <w:color w:val="000000" w:themeColor="text1"/>
          <w:sz w:val="28"/>
          <w:szCs w:val="28"/>
          <w:lang w:val="en-US"/>
        </w:rPr>
        <w:t>Số học sinh, số lớp:</w:t>
      </w:r>
    </w:p>
    <w:tbl>
      <w:tblPr>
        <w:tblStyle w:val="TableGrid"/>
        <w:tblW w:w="0" w:type="auto"/>
        <w:tblLook w:val="04A0" w:firstRow="1" w:lastRow="0" w:firstColumn="1" w:lastColumn="0" w:noHBand="0" w:noVBand="1"/>
      </w:tblPr>
      <w:tblGrid>
        <w:gridCol w:w="1078"/>
        <w:gridCol w:w="933"/>
        <w:gridCol w:w="1274"/>
        <w:gridCol w:w="1019"/>
        <w:gridCol w:w="1328"/>
        <w:gridCol w:w="1528"/>
        <w:gridCol w:w="1252"/>
        <w:gridCol w:w="869"/>
      </w:tblGrid>
      <w:tr w:rsidR="002A0AB8" w:rsidRPr="002A0AB8" w:rsidTr="008A33CF">
        <w:tc>
          <w:tcPr>
            <w:tcW w:w="1201" w:type="dxa"/>
            <w:vMerge w:val="restart"/>
          </w:tcPr>
          <w:p w:rsidR="004C6032" w:rsidRPr="002A0AB8" w:rsidRDefault="004C6032" w:rsidP="002A0AB8">
            <w:pPr>
              <w:pStyle w:val="Bodytext20"/>
              <w:shd w:val="clear" w:color="auto" w:fill="auto"/>
              <w:spacing w:before="0" w:after="0" w:line="276" w:lineRule="auto"/>
              <w:jc w:val="both"/>
              <w:rPr>
                <w:b/>
                <w:color w:val="000000" w:themeColor="text1"/>
                <w:sz w:val="28"/>
                <w:szCs w:val="28"/>
                <w:lang w:val="en-US"/>
              </w:rPr>
            </w:pPr>
          </w:p>
        </w:tc>
        <w:tc>
          <w:tcPr>
            <w:tcW w:w="2233" w:type="dxa"/>
            <w:gridSpan w:val="2"/>
            <w:vAlign w:val="center"/>
          </w:tcPr>
          <w:p w:rsidR="004C6032" w:rsidRPr="002A0AB8" w:rsidRDefault="004C6032" w:rsidP="002A0AB8">
            <w:pPr>
              <w:pStyle w:val="Bodytext20"/>
              <w:shd w:val="clear" w:color="auto" w:fill="auto"/>
              <w:spacing w:before="0" w:after="0" w:line="276" w:lineRule="auto"/>
              <w:jc w:val="both"/>
              <w:rPr>
                <w:b/>
                <w:color w:val="000000" w:themeColor="text1"/>
                <w:sz w:val="28"/>
                <w:szCs w:val="28"/>
                <w:lang w:val="en-US"/>
              </w:rPr>
            </w:pPr>
            <w:r w:rsidRPr="002A0AB8">
              <w:rPr>
                <w:b/>
                <w:color w:val="000000" w:themeColor="text1"/>
                <w:sz w:val="28"/>
                <w:szCs w:val="28"/>
                <w:lang w:val="en-US"/>
              </w:rPr>
              <w:t xml:space="preserve">Tổng số </w:t>
            </w:r>
          </w:p>
        </w:tc>
        <w:tc>
          <w:tcPr>
            <w:tcW w:w="2628" w:type="dxa"/>
            <w:gridSpan w:val="2"/>
            <w:vAlign w:val="center"/>
          </w:tcPr>
          <w:p w:rsidR="004C6032" w:rsidRPr="002A0AB8" w:rsidRDefault="004C6032" w:rsidP="002A0AB8">
            <w:pPr>
              <w:pStyle w:val="Bodytext20"/>
              <w:shd w:val="clear" w:color="auto" w:fill="auto"/>
              <w:spacing w:before="0" w:after="0" w:line="276" w:lineRule="auto"/>
              <w:jc w:val="both"/>
              <w:rPr>
                <w:b/>
                <w:color w:val="000000" w:themeColor="text1"/>
                <w:sz w:val="28"/>
                <w:szCs w:val="28"/>
                <w:lang w:val="en-US"/>
              </w:rPr>
            </w:pPr>
            <w:r w:rsidRPr="002A0AB8">
              <w:rPr>
                <w:b/>
                <w:color w:val="000000" w:themeColor="text1"/>
                <w:sz w:val="28"/>
                <w:szCs w:val="28"/>
                <w:lang w:val="en-US"/>
              </w:rPr>
              <w:t>Điểm Khu phố 3</w:t>
            </w:r>
          </w:p>
        </w:tc>
        <w:tc>
          <w:tcPr>
            <w:tcW w:w="3260" w:type="dxa"/>
            <w:gridSpan w:val="2"/>
            <w:vAlign w:val="center"/>
          </w:tcPr>
          <w:p w:rsidR="004C6032" w:rsidRPr="002A0AB8" w:rsidRDefault="004C6032" w:rsidP="002A0AB8">
            <w:pPr>
              <w:pStyle w:val="Bodytext20"/>
              <w:shd w:val="clear" w:color="auto" w:fill="auto"/>
              <w:spacing w:before="0" w:after="0" w:line="276" w:lineRule="auto"/>
              <w:jc w:val="both"/>
              <w:rPr>
                <w:b/>
                <w:color w:val="000000" w:themeColor="text1"/>
                <w:sz w:val="28"/>
                <w:szCs w:val="28"/>
                <w:lang w:val="en-US"/>
              </w:rPr>
            </w:pPr>
            <w:r w:rsidRPr="002A0AB8">
              <w:rPr>
                <w:b/>
                <w:color w:val="000000" w:themeColor="text1"/>
                <w:sz w:val="28"/>
                <w:szCs w:val="28"/>
                <w:lang w:val="en-US"/>
              </w:rPr>
              <w:t>Điểm Hòa Thuận II</w:t>
            </w:r>
          </w:p>
        </w:tc>
        <w:tc>
          <w:tcPr>
            <w:tcW w:w="962" w:type="dxa"/>
            <w:vAlign w:val="center"/>
          </w:tcPr>
          <w:p w:rsidR="004C6032" w:rsidRPr="002A0AB8" w:rsidRDefault="004C6032" w:rsidP="002A0AB8">
            <w:pPr>
              <w:pStyle w:val="Bodytext20"/>
              <w:shd w:val="clear" w:color="auto" w:fill="auto"/>
              <w:spacing w:before="0" w:after="0" w:line="276" w:lineRule="auto"/>
              <w:jc w:val="both"/>
              <w:rPr>
                <w:b/>
                <w:color w:val="000000" w:themeColor="text1"/>
                <w:sz w:val="28"/>
                <w:szCs w:val="28"/>
                <w:lang w:val="en-US"/>
              </w:rPr>
            </w:pPr>
            <w:r w:rsidRPr="002A0AB8">
              <w:rPr>
                <w:b/>
                <w:color w:val="000000" w:themeColor="text1"/>
                <w:sz w:val="28"/>
                <w:szCs w:val="28"/>
                <w:lang w:val="en-US"/>
              </w:rPr>
              <w:t>Ghi chú</w:t>
            </w:r>
          </w:p>
        </w:tc>
      </w:tr>
      <w:tr w:rsidR="002A0AB8" w:rsidRPr="002A0AB8" w:rsidTr="008A33CF">
        <w:tc>
          <w:tcPr>
            <w:tcW w:w="1201" w:type="dxa"/>
            <w:vMerge/>
          </w:tcPr>
          <w:p w:rsidR="004C6032" w:rsidRPr="002A0AB8" w:rsidRDefault="004C6032" w:rsidP="002A0AB8">
            <w:pPr>
              <w:pStyle w:val="Bodytext20"/>
              <w:shd w:val="clear" w:color="auto" w:fill="auto"/>
              <w:spacing w:before="0" w:after="0" w:line="276" w:lineRule="auto"/>
              <w:jc w:val="both"/>
              <w:rPr>
                <w:b/>
                <w:color w:val="000000" w:themeColor="text1"/>
                <w:sz w:val="28"/>
                <w:szCs w:val="28"/>
                <w:lang w:val="en-US"/>
              </w:rPr>
            </w:pPr>
          </w:p>
        </w:tc>
        <w:tc>
          <w:tcPr>
            <w:tcW w:w="1085" w:type="dxa"/>
            <w:vAlign w:val="center"/>
          </w:tcPr>
          <w:p w:rsidR="004C6032" w:rsidRPr="002A0AB8" w:rsidRDefault="004C6032" w:rsidP="002A0AB8">
            <w:pPr>
              <w:pStyle w:val="Bodytext20"/>
              <w:shd w:val="clear" w:color="auto" w:fill="auto"/>
              <w:spacing w:before="0" w:after="0" w:line="276" w:lineRule="auto"/>
              <w:jc w:val="center"/>
              <w:rPr>
                <w:b/>
                <w:color w:val="000000" w:themeColor="text1"/>
                <w:sz w:val="28"/>
                <w:szCs w:val="28"/>
                <w:lang w:val="en-US"/>
              </w:rPr>
            </w:pPr>
            <w:r w:rsidRPr="002A0AB8">
              <w:rPr>
                <w:b/>
                <w:color w:val="000000" w:themeColor="text1"/>
                <w:sz w:val="28"/>
                <w:szCs w:val="28"/>
                <w:lang w:val="en-US"/>
              </w:rPr>
              <w:t>Số lớp</w:t>
            </w:r>
          </w:p>
        </w:tc>
        <w:tc>
          <w:tcPr>
            <w:tcW w:w="1148" w:type="dxa"/>
            <w:vAlign w:val="center"/>
          </w:tcPr>
          <w:p w:rsidR="004C6032" w:rsidRPr="002A0AB8" w:rsidRDefault="004C6032" w:rsidP="002A0AB8">
            <w:pPr>
              <w:pStyle w:val="Bodytext20"/>
              <w:shd w:val="clear" w:color="auto" w:fill="auto"/>
              <w:spacing w:before="0" w:after="0" w:line="276" w:lineRule="auto"/>
              <w:jc w:val="center"/>
              <w:rPr>
                <w:b/>
                <w:color w:val="000000" w:themeColor="text1"/>
                <w:sz w:val="28"/>
                <w:szCs w:val="28"/>
                <w:lang w:val="en-US"/>
              </w:rPr>
            </w:pPr>
            <w:r w:rsidRPr="002A0AB8">
              <w:rPr>
                <w:b/>
                <w:color w:val="000000" w:themeColor="text1"/>
                <w:sz w:val="28"/>
                <w:szCs w:val="28"/>
                <w:lang w:val="en-US"/>
              </w:rPr>
              <w:t>Số học sinh</w:t>
            </w:r>
          </w:p>
        </w:tc>
        <w:tc>
          <w:tcPr>
            <w:tcW w:w="1210" w:type="dxa"/>
            <w:vAlign w:val="center"/>
          </w:tcPr>
          <w:p w:rsidR="004C6032" w:rsidRPr="002A0AB8" w:rsidRDefault="004C6032" w:rsidP="002A0AB8">
            <w:pPr>
              <w:pStyle w:val="Bodytext20"/>
              <w:shd w:val="clear" w:color="auto" w:fill="auto"/>
              <w:spacing w:before="0" w:after="0" w:line="276" w:lineRule="auto"/>
              <w:jc w:val="center"/>
              <w:rPr>
                <w:b/>
                <w:color w:val="000000" w:themeColor="text1"/>
                <w:sz w:val="28"/>
                <w:szCs w:val="28"/>
                <w:lang w:val="en-US"/>
              </w:rPr>
            </w:pPr>
            <w:r w:rsidRPr="002A0AB8">
              <w:rPr>
                <w:b/>
                <w:color w:val="000000" w:themeColor="text1"/>
                <w:sz w:val="28"/>
                <w:szCs w:val="28"/>
                <w:lang w:val="en-US"/>
              </w:rPr>
              <w:t>Số lớp</w:t>
            </w:r>
          </w:p>
        </w:tc>
        <w:tc>
          <w:tcPr>
            <w:tcW w:w="1418" w:type="dxa"/>
            <w:vAlign w:val="center"/>
          </w:tcPr>
          <w:p w:rsidR="004C6032" w:rsidRPr="002A0AB8" w:rsidRDefault="004C6032" w:rsidP="002A0AB8">
            <w:pPr>
              <w:pStyle w:val="Bodytext20"/>
              <w:shd w:val="clear" w:color="auto" w:fill="auto"/>
              <w:spacing w:before="0" w:after="0" w:line="276" w:lineRule="auto"/>
              <w:jc w:val="center"/>
              <w:rPr>
                <w:b/>
                <w:color w:val="000000" w:themeColor="text1"/>
                <w:sz w:val="28"/>
                <w:szCs w:val="28"/>
                <w:lang w:val="en-US"/>
              </w:rPr>
            </w:pPr>
            <w:r w:rsidRPr="002A0AB8">
              <w:rPr>
                <w:b/>
                <w:color w:val="000000" w:themeColor="text1"/>
                <w:sz w:val="28"/>
                <w:szCs w:val="28"/>
                <w:lang w:val="en-US"/>
              </w:rPr>
              <w:t>Số học sinh/ Nữ</w:t>
            </w:r>
          </w:p>
        </w:tc>
        <w:tc>
          <w:tcPr>
            <w:tcW w:w="1953" w:type="dxa"/>
            <w:vAlign w:val="center"/>
          </w:tcPr>
          <w:p w:rsidR="004C6032" w:rsidRPr="002A0AB8" w:rsidRDefault="004C6032" w:rsidP="002A0AB8">
            <w:pPr>
              <w:pStyle w:val="Bodytext20"/>
              <w:shd w:val="clear" w:color="auto" w:fill="auto"/>
              <w:spacing w:before="0" w:after="0" w:line="276" w:lineRule="auto"/>
              <w:jc w:val="center"/>
              <w:rPr>
                <w:b/>
                <w:color w:val="000000" w:themeColor="text1"/>
                <w:sz w:val="28"/>
                <w:szCs w:val="28"/>
                <w:lang w:val="en-US"/>
              </w:rPr>
            </w:pPr>
            <w:r w:rsidRPr="002A0AB8">
              <w:rPr>
                <w:b/>
                <w:color w:val="000000" w:themeColor="text1"/>
                <w:sz w:val="28"/>
                <w:szCs w:val="28"/>
                <w:lang w:val="en-US"/>
              </w:rPr>
              <w:t>Số lớp</w:t>
            </w:r>
          </w:p>
        </w:tc>
        <w:tc>
          <w:tcPr>
            <w:tcW w:w="1307" w:type="dxa"/>
            <w:vAlign w:val="center"/>
          </w:tcPr>
          <w:p w:rsidR="004C6032" w:rsidRPr="002A0AB8" w:rsidRDefault="004C6032" w:rsidP="002A0AB8">
            <w:pPr>
              <w:pStyle w:val="Bodytext20"/>
              <w:shd w:val="clear" w:color="auto" w:fill="auto"/>
              <w:spacing w:before="0" w:after="0" w:line="276" w:lineRule="auto"/>
              <w:jc w:val="center"/>
              <w:rPr>
                <w:b/>
                <w:color w:val="000000" w:themeColor="text1"/>
                <w:sz w:val="28"/>
                <w:szCs w:val="28"/>
                <w:lang w:val="en-US"/>
              </w:rPr>
            </w:pPr>
            <w:r w:rsidRPr="002A0AB8">
              <w:rPr>
                <w:b/>
                <w:color w:val="000000" w:themeColor="text1"/>
                <w:sz w:val="28"/>
                <w:szCs w:val="28"/>
                <w:lang w:val="en-US"/>
              </w:rPr>
              <w:t>Số học sinh/ nữ</w:t>
            </w:r>
          </w:p>
        </w:tc>
        <w:tc>
          <w:tcPr>
            <w:tcW w:w="962" w:type="dxa"/>
            <w:vAlign w:val="center"/>
          </w:tcPr>
          <w:p w:rsidR="004C6032" w:rsidRPr="002A0AB8" w:rsidRDefault="004C6032" w:rsidP="002A0AB8">
            <w:pPr>
              <w:pStyle w:val="Bodytext20"/>
              <w:shd w:val="clear" w:color="auto" w:fill="auto"/>
              <w:spacing w:before="0" w:after="0" w:line="276" w:lineRule="auto"/>
              <w:jc w:val="both"/>
              <w:rPr>
                <w:b/>
                <w:color w:val="000000" w:themeColor="text1"/>
                <w:sz w:val="28"/>
                <w:szCs w:val="28"/>
                <w:lang w:val="en-US"/>
              </w:rPr>
            </w:pPr>
          </w:p>
        </w:tc>
      </w:tr>
      <w:tr w:rsidR="002A0AB8" w:rsidRPr="002A0AB8" w:rsidTr="008A33CF">
        <w:tc>
          <w:tcPr>
            <w:tcW w:w="1201"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 xml:space="preserve">Khối 1 </w:t>
            </w:r>
          </w:p>
        </w:tc>
        <w:tc>
          <w:tcPr>
            <w:tcW w:w="1085" w:type="dxa"/>
          </w:tcPr>
          <w:p w:rsidR="004C6032" w:rsidRPr="002A0AB8" w:rsidRDefault="00823714"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7</w:t>
            </w:r>
          </w:p>
        </w:tc>
        <w:tc>
          <w:tcPr>
            <w:tcW w:w="1148" w:type="dxa"/>
          </w:tcPr>
          <w:p w:rsidR="004C6032" w:rsidRPr="002A0AB8" w:rsidRDefault="007F36B7"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264/124</w:t>
            </w:r>
          </w:p>
        </w:tc>
        <w:tc>
          <w:tcPr>
            <w:tcW w:w="1210" w:type="dxa"/>
          </w:tcPr>
          <w:p w:rsidR="004C6032" w:rsidRPr="002A0AB8" w:rsidRDefault="00823714"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5</w:t>
            </w:r>
          </w:p>
        </w:tc>
        <w:tc>
          <w:tcPr>
            <w:tcW w:w="1418" w:type="dxa"/>
          </w:tcPr>
          <w:p w:rsidR="004C6032" w:rsidRPr="002A0AB8" w:rsidRDefault="00FF4EDA"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189/91</w:t>
            </w:r>
          </w:p>
        </w:tc>
        <w:tc>
          <w:tcPr>
            <w:tcW w:w="1953" w:type="dxa"/>
          </w:tcPr>
          <w:p w:rsidR="004C6032" w:rsidRPr="002A0AB8" w:rsidRDefault="00603D5C"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2</w:t>
            </w:r>
          </w:p>
        </w:tc>
        <w:tc>
          <w:tcPr>
            <w:tcW w:w="1307" w:type="dxa"/>
          </w:tcPr>
          <w:p w:rsidR="004C6032" w:rsidRPr="002A0AB8" w:rsidRDefault="00FF4EDA"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75/33</w:t>
            </w:r>
          </w:p>
        </w:tc>
        <w:tc>
          <w:tcPr>
            <w:tcW w:w="962"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p>
        </w:tc>
      </w:tr>
      <w:tr w:rsidR="002A0AB8" w:rsidRPr="002A0AB8" w:rsidTr="008A33CF">
        <w:tc>
          <w:tcPr>
            <w:tcW w:w="1201"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Khối 2</w:t>
            </w:r>
          </w:p>
        </w:tc>
        <w:tc>
          <w:tcPr>
            <w:tcW w:w="1085" w:type="dxa"/>
          </w:tcPr>
          <w:p w:rsidR="004C6032" w:rsidRPr="002A0AB8" w:rsidRDefault="00823714"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6</w:t>
            </w:r>
          </w:p>
        </w:tc>
        <w:tc>
          <w:tcPr>
            <w:tcW w:w="1148" w:type="dxa"/>
          </w:tcPr>
          <w:p w:rsidR="004C6032" w:rsidRPr="002A0AB8" w:rsidRDefault="007F36B7" w:rsidP="007F36B7">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203/100</w:t>
            </w:r>
          </w:p>
        </w:tc>
        <w:tc>
          <w:tcPr>
            <w:tcW w:w="1210" w:type="dxa"/>
          </w:tcPr>
          <w:p w:rsidR="004C6032" w:rsidRPr="002A0AB8" w:rsidRDefault="00823714"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4</w:t>
            </w:r>
          </w:p>
        </w:tc>
        <w:tc>
          <w:tcPr>
            <w:tcW w:w="1418" w:type="dxa"/>
          </w:tcPr>
          <w:p w:rsidR="004C6032" w:rsidRPr="002A0AB8" w:rsidRDefault="00FF4EDA"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146/70</w:t>
            </w:r>
          </w:p>
        </w:tc>
        <w:tc>
          <w:tcPr>
            <w:tcW w:w="1953"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2</w:t>
            </w:r>
          </w:p>
        </w:tc>
        <w:tc>
          <w:tcPr>
            <w:tcW w:w="1307" w:type="dxa"/>
          </w:tcPr>
          <w:p w:rsidR="004C6032" w:rsidRPr="002A0AB8" w:rsidRDefault="00B87139"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57/30</w:t>
            </w:r>
          </w:p>
        </w:tc>
        <w:tc>
          <w:tcPr>
            <w:tcW w:w="962"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p>
        </w:tc>
      </w:tr>
      <w:tr w:rsidR="002A0AB8" w:rsidRPr="002A0AB8" w:rsidTr="008A33CF">
        <w:tc>
          <w:tcPr>
            <w:tcW w:w="1201"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Khối 3</w:t>
            </w:r>
          </w:p>
        </w:tc>
        <w:tc>
          <w:tcPr>
            <w:tcW w:w="1085" w:type="dxa"/>
          </w:tcPr>
          <w:p w:rsidR="004C6032" w:rsidRPr="002A0AB8" w:rsidRDefault="00823714"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5</w:t>
            </w:r>
          </w:p>
        </w:tc>
        <w:tc>
          <w:tcPr>
            <w:tcW w:w="1148" w:type="dxa"/>
          </w:tcPr>
          <w:p w:rsidR="004C6032" w:rsidRPr="002A0AB8" w:rsidRDefault="007F36B7" w:rsidP="007F36B7">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192/88</w:t>
            </w:r>
          </w:p>
        </w:tc>
        <w:tc>
          <w:tcPr>
            <w:tcW w:w="1210" w:type="dxa"/>
          </w:tcPr>
          <w:p w:rsidR="004C6032" w:rsidRPr="002A0AB8" w:rsidRDefault="00823714"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3</w:t>
            </w:r>
          </w:p>
        </w:tc>
        <w:tc>
          <w:tcPr>
            <w:tcW w:w="1418" w:type="dxa"/>
          </w:tcPr>
          <w:p w:rsidR="004C6032" w:rsidRPr="002A0AB8" w:rsidRDefault="00B87139"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119/57</w:t>
            </w:r>
          </w:p>
        </w:tc>
        <w:tc>
          <w:tcPr>
            <w:tcW w:w="1953"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2</w:t>
            </w:r>
          </w:p>
        </w:tc>
        <w:tc>
          <w:tcPr>
            <w:tcW w:w="1307" w:type="dxa"/>
          </w:tcPr>
          <w:p w:rsidR="004C6032" w:rsidRPr="002A0AB8" w:rsidRDefault="00B87139"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73/31</w:t>
            </w:r>
          </w:p>
        </w:tc>
        <w:tc>
          <w:tcPr>
            <w:tcW w:w="962"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p>
        </w:tc>
      </w:tr>
      <w:tr w:rsidR="002A0AB8" w:rsidRPr="002A0AB8" w:rsidTr="008A33CF">
        <w:tc>
          <w:tcPr>
            <w:tcW w:w="1201"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Khối 4</w:t>
            </w:r>
          </w:p>
        </w:tc>
        <w:tc>
          <w:tcPr>
            <w:tcW w:w="1085" w:type="dxa"/>
          </w:tcPr>
          <w:p w:rsidR="004C6032" w:rsidRPr="002A0AB8" w:rsidRDefault="00823714"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6</w:t>
            </w:r>
          </w:p>
        </w:tc>
        <w:tc>
          <w:tcPr>
            <w:tcW w:w="1148" w:type="dxa"/>
          </w:tcPr>
          <w:p w:rsidR="004C6032" w:rsidRPr="002A0AB8" w:rsidRDefault="007F36B7" w:rsidP="007F36B7">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202/100</w:t>
            </w:r>
          </w:p>
        </w:tc>
        <w:tc>
          <w:tcPr>
            <w:tcW w:w="1210" w:type="dxa"/>
          </w:tcPr>
          <w:p w:rsidR="004C6032" w:rsidRPr="002A0AB8" w:rsidRDefault="00823714"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4</w:t>
            </w:r>
          </w:p>
        </w:tc>
        <w:tc>
          <w:tcPr>
            <w:tcW w:w="1418" w:type="dxa"/>
          </w:tcPr>
          <w:p w:rsidR="004C6032" w:rsidRPr="002A0AB8" w:rsidRDefault="00B87139"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133/65</w:t>
            </w:r>
          </w:p>
        </w:tc>
        <w:tc>
          <w:tcPr>
            <w:tcW w:w="1953"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2</w:t>
            </w:r>
          </w:p>
        </w:tc>
        <w:tc>
          <w:tcPr>
            <w:tcW w:w="1307" w:type="dxa"/>
          </w:tcPr>
          <w:p w:rsidR="004C6032" w:rsidRPr="002A0AB8" w:rsidRDefault="00B87139"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69/35</w:t>
            </w:r>
          </w:p>
        </w:tc>
        <w:tc>
          <w:tcPr>
            <w:tcW w:w="962"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p>
        </w:tc>
      </w:tr>
      <w:tr w:rsidR="002A0AB8" w:rsidRPr="002A0AB8" w:rsidTr="008A33CF">
        <w:tc>
          <w:tcPr>
            <w:tcW w:w="1201"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Khối 5</w:t>
            </w:r>
          </w:p>
        </w:tc>
        <w:tc>
          <w:tcPr>
            <w:tcW w:w="1085" w:type="dxa"/>
          </w:tcPr>
          <w:p w:rsidR="004C6032" w:rsidRPr="002A0AB8" w:rsidRDefault="00823714"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5</w:t>
            </w:r>
          </w:p>
        </w:tc>
        <w:tc>
          <w:tcPr>
            <w:tcW w:w="1148" w:type="dxa"/>
          </w:tcPr>
          <w:p w:rsidR="004C6032" w:rsidRPr="002A0AB8" w:rsidRDefault="007F36B7" w:rsidP="007F36B7">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185/81</w:t>
            </w:r>
          </w:p>
        </w:tc>
        <w:tc>
          <w:tcPr>
            <w:tcW w:w="1210" w:type="dxa"/>
          </w:tcPr>
          <w:p w:rsidR="004C6032" w:rsidRPr="002A0AB8" w:rsidRDefault="00823714"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3</w:t>
            </w:r>
          </w:p>
        </w:tc>
        <w:tc>
          <w:tcPr>
            <w:tcW w:w="1418" w:type="dxa"/>
          </w:tcPr>
          <w:p w:rsidR="004C6032" w:rsidRPr="002A0AB8" w:rsidRDefault="00B87139"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105/47</w:t>
            </w:r>
          </w:p>
        </w:tc>
        <w:tc>
          <w:tcPr>
            <w:tcW w:w="1953"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2</w:t>
            </w:r>
          </w:p>
        </w:tc>
        <w:tc>
          <w:tcPr>
            <w:tcW w:w="1307" w:type="dxa"/>
          </w:tcPr>
          <w:p w:rsidR="004C6032" w:rsidRPr="002A0AB8" w:rsidRDefault="00B87139" w:rsidP="002A0AB8">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80/34</w:t>
            </w:r>
          </w:p>
        </w:tc>
        <w:tc>
          <w:tcPr>
            <w:tcW w:w="962"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p>
        </w:tc>
      </w:tr>
      <w:tr w:rsidR="004C6032" w:rsidRPr="002A0AB8" w:rsidTr="008A33CF">
        <w:tc>
          <w:tcPr>
            <w:tcW w:w="1201"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 xml:space="preserve">Tổng cộng </w:t>
            </w:r>
          </w:p>
        </w:tc>
        <w:tc>
          <w:tcPr>
            <w:tcW w:w="1085" w:type="dxa"/>
          </w:tcPr>
          <w:p w:rsidR="004C6032" w:rsidRPr="002A0AB8" w:rsidRDefault="00823714" w:rsidP="002A0AB8">
            <w:pPr>
              <w:pStyle w:val="Bodytext20"/>
              <w:shd w:val="clear" w:color="auto" w:fill="auto"/>
              <w:spacing w:before="0" w:after="0" w:line="276" w:lineRule="auto"/>
              <w:jc w:val="both"/>
              <w:rPr>
                <w:b/>
                <w:color w:val="000000" w:themeColor="text1"/>
                <w:sz w:val="28"/>
                <w:szCs w:val="28"/>
                <w:lang w:val="en-US"/>
              </w:rPr>
            </w:pPr>
            <w:r>
              <w:rPr>
                <w:b/>
                <w:color w:val="000000" w:themeColor="text1"/>
                <w:sz w:val="28"/>
                <w:szCs w:val="28"/>
                <w:lang w:val="en-US"/>
              </w:rPr>
              <w:t>29</w:t>
            </w:r>
          </w:p>
        </w:tc>
        <w:tc>
          <w:tcPr>
            <w:tcW w:w="1148" w:type="dxa"/>
          </w:tcPr>
          <w:p w:rsidR="004C6032" w:rsidRPr="002A0AB8" w:rsidRDefault="007F36B7" w:rsidP="002A0AB8">
            <w:pPr>
              <w:pStyle w:val="Bodytext20"/>
              <w:shd w:val="clear" w:color="auto" w:fill="auto"/>
              <w:spacing w:before="0" w:after="0" w:line="276" w:lineRule="auto"/>
              <w:jc w:val="both"/>
              <w:rPr>
                <w:b/>
                <w:color w:val="000000" w:themeColor="text1"/>
                <w:sz w:val="28"/>
                <w:szCs w:val="28"/>
                <w:lang w:val="en-US"/>
              </w:rPr>
            </w:pPr>
            <w:r>
              <w:rPr>
                <w:b/>
                <w:color w:val="000000" w:themeColor="text1"/>
                <w:sz w:val="28"/>
                <w:szCs w:val="28"/>
                <w:lang w:val="en-US"/>
              </w:rPr>
              <w:t>1046/493</w:t>
            </w:r>
          </w:p>
        </w:tc>
        <w:tc>
          <w:tcPr>
            <w:tcW w:w="1210" w:type="dxa"/>
          </w:tcPr>
          <w:p w:rsidR="004C6032" w:rsidRPr="002A0AB8" w:rsidRDefault="00D33BFF" w:rsidP="00823714">
            <w:pPr>
              <w:pStyle w:val="Bodytext20"/>
              <w:shd w:val="clear" w:color="auto" w:fill="auto"/>
              <w:spacing w:before="0" w:after="0" w:line="276" w:lineRule="auto"/>
              <w:jc w:val="both"/>
              <w:rPr>
                <w:b/>
                <w:color w:val="000000" w:themeColor="text1"/>
                <w:sz w:val="28"/>
                <w:szCs w:val="28"/>
                <w:lang w:val="en-US"/>
              </w:rPr>
            </w:pPr>
            <w:r w:rsidRPr="002A0AB8">
              <w:rPr>
                <w:b/>
                <w:color w:val="000000" w:themeColor="text1"/>
                <w:sz w:val="28"/>
                <w:szCs w:val="28"/>
                <w:lang w:val="en-US"/>
              </w:rPr>
              <w:t>1</w:t>
            </w:r>
            <w:r w:rsidR="00823714">
              <w:rPr>
                <w:b/>
                <w:color w:val="000000" w:themeColor="text1"/>
                <w:sz w:val="28"/>
                <w:szCs w:val="28"/>
                <w:lang w:val="en-US"/>
              </w:rPr>
              <w:t>9</w:t>
            </w:r>
          </w:p>
        </w:tc>
        <w:tc>
          <w:tcPr>
            <w:tcW w:w="1418" w:type="dxa"/>
          </w:tcPr>
          <w:p w:rsidR="004C6032" w:rsidRPr="002A0AB8" w:rsidRDefault="00B87139" w:rsidP="002A0AB8">
            <w:pPr>
              <w:pStyle w:val="Bodytext20"/>
              <w:shd w:val="clear" w:color="auto" w:fill="auto"/>
              <w:spacing w:before="0" w:after="0" w:line="276" w:lineRule="auto"/>
              <w:jc w:val="both"/>
              <w:rPr>
                <w:b/>
                <w:color w:val="000000" w:themeColor="text1"/>
                <w:sz w:val="28"/>
                <w:szCs w:val="28"/>
                <w:lang w:val="en-US"/>
              </w:rPr>
            </w:pPr>
            <w:r>
              <w:rPr>
                <w:b/>
                <w:color w:val="000000" w:themeColor="text1"/>
                <w:sz w:val="28"/>
                <w:szCs w:val="28"/>
                <w:lang w:val="en-US"/>
              </w:rPr>
              <w:t>692/330</w:t>
            </w:r>
          </w:p>
        </w:tc>
        <w:tc>
          <w:tcPr>
            <w:tcW w:w="1953" w:type="dxa"/>
          </w:tcPr>
          <w:p w:rsidR="004C6032" w:rsidRPr="002A0AB8" w:rsidRDefault="004C6032" w:rsidP="002A0AB8">
            <w:pPr>
              <w:pStyle w:val="Bodytext20"/>
              <w:shd w:val="clear" w:color="auto" w:fill="auto"/>
              <w:spacing w:before="0" w:after="0" w:line="276" w:lineRule="auto"/>
              <w:jc w:val="both"/>
              <w:rPr>
                <w:b/>
                <w:color w:val="000000" w:themeColor="text1"/>
                <w:sz w:val="28"/>
                <w:szCs w:val="28"/>
                <w:lang w:val="en-US"/>
              </w:rPr>
            </w:pPr>
            <w:r w:rsidRPr="002A0AB8">
              <w:rPr>
                <w:b/>
                <w:color w:val="000000" w:themeColor="text1"/>
                <w:sz w:val="28"/>
                <w:szCs w:val="28"/>
                <w:lang w:val="en-US"/>
              </w:rPr>
              <w:t>10</w:t>
            </w:r>
          </w:p>
        </w:tc>
        <w:tc>
          <w:tcPr>
            <w:tcW w:w="1307" w:type="dxa"/>
          </w:tcPr>
          <w:p w:rsidR="004C6032" w:rsidRPr="002A0AB8" w:rsidRDefault="00B87139" w:rsidP="002A0AB8">
            <w:pPr>
              <w:pStyle w:val="Bodytext20"/>
              <w:shd w:val="clear" w:color="auto" w:fill="auto"/>
              <w:spacing w:before="0" w:after="0" w:line="276" w:lineRule="auto"/>
              <w:jc w:val="both"/>
              <w:rPr>
                <w:b/>
                <w:color w:val="000000" w:themeColor="text1"/>
                <w:sz w:val="28"/>
                <w:szCs w:val="28"/>
                <w:lang w:val="en-US"/>
              </w:rPr>
            </w:pPr>
            <w:r>
              <w:rPr>
                <w:b/>
                <w:color w:val="000000" w:themeColor="text1"/>
                <w:sz w:val="28"/>
                <w:szCs w:val="28"/>
                <w:lang w:val="en-US"/>
              </w:rPr>
              <w:t>354/163</w:t>
            </w:r>
          </w:p>
        </w:tc>
        <w:tc>
          <w:tcPr>
            <w:tcW w:w="962" w:type="dxa"/>
          </w:tcPr>
          <w:p w:rsidR="004C6032" w:rsidRPr="002A0AB8" w:rsidRDefault="004C6032" w:rsidP="002A0AB8">
            <w:pPr>
              <w:pStyle w:val="Bodytext20"/>
              <w:shd w:val="clear" w:color="auto" w:fill="auto"/>
              <w:spacing w:before="0" w:after="0" w:line="276" w:lineRule="auto"/>
              <w:jc w:val="both"/>
              <w:rPr>
                <w:color w:val="000000" w:themeColor="text1"/>
                <w:sz w:val="28"/>
                <w:szCs w:val="28"/>
                <w:lang w:val="en-US"/>
              </w:rPr>
            </w:pPr>
          </w:p>
        </w:tc>
      </w:tr>
    </w:tbl>
    <w:p w:rsidR="005E5246" w:rsidRPr="002A0AB8" w:rsidRDefault="005E5246" w:rsidP="002A0AB8">
      <w:pPr>
        <w:pStyle w:val="Bodytext80"/>
        <w:shd w:val="clear" w:color="auto" w:fill="auto"/>
        <w:spacing w:line="276" w:lineRule="auto"/>
        <w:ind w:left="580"/>
        <w:rPr>
          <w:color w:val="000000" w:themeColor="text1"/>
        </w:rPr>
      </w:pPr>
    </w:p>
    <w:p w:rsidR="000B506E" w:rsidRPr="002A0AB8" w:rsidRDefault="005E5246" w:rsidP="002A0AB8">
      <w:pPr>
        <w:pStyle w:val="Bodytext80"/>
        <w:shd w:val="clear" w:color="auto" w:fill="auto"/>
        <w:spacing w:line="276" w:lineRule="auto"/>
        <w:ind w:left="580"/>
        <w:rPr>
          <w:rStyle w:val="Bodytext8Bold"/>
          <w:b w:val="0"/>
          <w:bCs w:val="0"/>
          <w:i/>
          <w:iCs/>
          <w:color w:val="000000" w:themeColor="text1"/>
          <w:sz w:val="28"/>
          <w:szCs w:val="28"/>
        </w:rPr>
      </w:pPr>
      <w:r w:rsidRPr="002A0AB8">
        <w:rPr>
          <w:rStyle w:val="Bodytext8Bold"/>
          <w:color w:val="000000" w:themeColor="text1"/>
          <w:sz w:val="28"/>
          <w:szCs w:val="28"/>
          <w:lang w:val="en-US"/>
        </w:rPr>
        <w:t>III.</w:t>
      </w:r>
      <w:r w:rsidR="00C85282" w:rsidRPr="002A0AB8">
        <w:rPr>
          <w:rStyle w:val="Bodytext8Bold"/>
          <w:color w:val="000000" w:themeColor="text1"/>
          <w:sz w:val="28"/>
          <w:szCs w:val="28"/>
        </w:rPr>
        <w:t xml:space="preserve">Mục tiêu giáo dục năm học </w:t>
      </w:r>
      <w:r w:rsidR="00CD7C57">
        <w:rPr>
          <w:rStyle w:val="Bodytext8Bold"/>
          <w:color w:val="000000" w:themeColor="text1"/>
          <w:sz w:val="28"/>
          <w:szCs w:val="28"/>
        </w:rPr>
        <w:t>202</w:t>
      </w:r>
      <w:r w:rsidR="00AF2218">
        <w:rPr>
          <w:rStyle w:val="Bodytext8Bold"/>
          <w:color w:val="000000" w:themeColor="text1"/>
          <w:sz w:val="28"/>
          <w:szCs w:val="28"/>
          <w:lang w:val="en-US"/>
        </w:rPr>
        <w:t>2</w:t>
      </w:r>
      <w:r w:rsidR="00CD7C57">
        <w:rPr>
          <w:rStyle w:val="Bodytext8Bold"/>
          <w:color w:val="000000" w:themeColor="text1"/>
          <w:sz w:val="28"/>
          <w:szCs w:val="28"/>
        </w:rPr>
        <w:t xml:space="preserve"> -202</w:t>
      </w:r>
      <w:r w:rsidR="00AF2218">
        <w:rPr>
          <w:rStyle w:val="Bodytext8Bold"/>
          <w:color w:val="000000" w:themeColor="text1"/>
          <w:sz w:val="28"/>
          <w:szCs w:val="28"/>
          <w:lang w:val="en-US"/>
        </w:rPr>
        <w:t>3</w:t>
      </w:r>
      <w:r w:rsidR="00CD7C57">
        <w:rPr>
          <w:rStyle w:val="Bodytext8Bold"/>
          <w:color w:val="000000" w:themeColor="text1"/>
          <w:sz w:val="28"/>
          <w:szCs w:val="28"/>
        </w:rPr>
        <w:t xml:space="preserve"> </w:t>
      </w:r>
    </w:p>
    <w:p w:rsidR="0079192B" w:rsidRPr="002A0AB8" w:rsidRDefault="0079192B" w:rsidP="002A0AB8">
      <w:pPr>
        <w:spacing w:line="276" w:lineRule="auto"/>
        <w:ind w:left="-144" w:right="-144" w:firstLine="720"/>
        <w:jc w:val="both"/>
        <w:rPr>
          <w:rFonts w:ascii="Times New Roman" w:eastAsia="Times New Roman" w:hAnsi="Times New Roman" w:cs="Times New Roman"/>
          <w:b/>
          <w:color w:val="000000" w:themeColor="text1"/>
          <w:sz w:val="28"/>
          <w:szCs w:val="28"/>
          <w:lang w:val="en-US" w:eastAsia="en-US" w:bidi="ar-SA"/>
        </w:rPr>
      </w:pPr>
      <w:r w:rsidRPr="002A0AB8">
        <w:rPr>
          <w:rFonts w:ascii="Times New Roman" w:hAnsi="Times New Roman" w:cs="Times New Roman"/>
          <w:b/>
          <w:color w:val="000000" w:themeColor="text1"/>
          <w:sz w:val="28"/>
          <w:szCs w:val="28"/>
          <w:lang w:val="en-US"/>
        </w:rPr>
        <w:t>1</w:t>
      </w:r>
      <w:r w:rsidRPr="002A0AB8">
        <w:rPr>
          <w:rFonts w:ascii="Times New Roman" w:hAnsi="Times New Roman" w:cs="Times New Roman"/>
          <w:b/>
          <w:color w:val="000000" w:themeColor="text1"/>
          <w:sz w:val="28"/>
          <w:szCs w:val="28"/>
        </w:rPr>
        <w:t>.</w:t>
      </w:r>
      <w:r w:rsidRPr="002A0AB8">
        <w:rPr>
          <w:rFonts w:ascii="Times New Roman" w:hAnsi="Times New Roman" w:cs="Times New Roman"/>
          <w:b/>
          <w:color w:val="000000" w:themeColor="text1"/>
          <w:sz w:val="28"/>
          <w:szCs w:val="28"/>
          <w:lang w:val="en-US"/>
        </w:rPr>
        <w:t xml:space="preserve"> </w:t>
      </w:r>
      <w:r w:rsidR="00C85282" w:rsidRPr="002A0AB8">
        <w:rPr>
          <w:rFonts w:ascii="Times New Roman" w:hAnsi="Times New Roman" w:cs="Times New Roman"/>
          <w:b/>
          <w:color w:val="000000" w:themeColor="text1"/>
          <w:sz w:val="28"/>
          <w:szCs w:val="28"/>
        </w:rPr>
        <w:t>Mục tiêu chung</w:t>
      </w:r>
    </w:p>
    <w:p w:rsidR="0079192B" w:rsidRPr="002A0AB8" w:rsidRDefault="0079192B" w:rsidP="002A0AB8">
      <w:pPr>
        <w:spacing w:line="276" w:lineRule="auto"/>
        <w:ind w:left="-144" w:right="-144" w:firstLine="720"/>
        <w:jc w:val="both"/>
        <w:rPr>
          <w:rFonts w:ascii="Times New Roman" w:eastAsia="Times New Roman" w:hAnsi="Times New Roman" w:cs="Times New Roman"/>
          <w:color w:val="000000" w:themeColor="text1"/>
          <w:sz w:val="28"/>
          <w:szCs w:val="28"/>
          <w:lang w:val="en-US" w:eastAsia="en-US" w:bidi="ar-SA"/>
        </w:rPr>
      </w:pPr>
      <w:r w:rsidRPr="002A0AB8">
        <w:rPr>
          <w:rFonts w:ascii="Times New Roman" w:eastAsia="Times New Roman" w:hAnsi="Times New Roman" w:cs="Times New Roman"/>
          <w:color w:val="000000" w:themeColor="text1"/>
          <w:sz w:val="28"/>
          <w:szCs w:val="28"/>
          <w:lang w:val="en-US" w:eastAsia="en-US" w:bidi="ar-SA"/>
        </w:rPr>
        <w:t>Thực hiện tốt kế hoạch giáo  dục nhà trường đảm bảo phát triển phẩm chất và năng lực người học thông qua nội dung giáo dục với những kiến thức, kĩ năng cơ bản, thiết thực, hiện đại; hài hoà đức, trí, thể, mĩ; chú trọng thực hành, vận dụng kiến thức, kĩ năng đã học để giải quyết vấn đề trong học tập và đời sống; thông qua các phương pháp, hình thức tổchức giáo dục phát huy tính chủ động và tiềm năng của mỗi học sinh, các phương pháp đánh giá phù hợp với mục tiêu giáo dục và phương pháp giáo dục để đạt được mục tiêu đó.</w:t>
      </w:r>
    </w:p>
    <w:p w:rsidR="0079192B" w:rsidRPr="002A0AB8" w:rsidRDefault="0079192B" w:rsidP="002A0AB8">
      <w:pPr>
        <w:widowControl/>
        <w:spacing w:line="276" w:lineRule="auto"/>
        <w:ind w:left="-144" w:right="-144" w:firstLine="720"/>
        <w:jc w:val="both"/>
        <w:rPr>
          <w:rFonts w:ascii="Times New Roman" w:eastAsia="Times New Roman" w:hAnsi="Times New Roman" w:cs="Times New Roman"/>
          <w:color w:val="000000" w:themeColor="text1"/>
          <w:sz w:val="28"/>
          <w:szCs w:val="28"/>
          <w:shd w:val="clear" w:color="auto" w:fill="FFFFFF"/>
          <w:lang w:val="en-US" w:eastAsia="en-US" w:bidi="ar-SA"/>
        </w:rPr>
      </w:pPr>
      <w:r w:rsidRPr="002A0AB8">
        <w:rPr>
          <w:rFonts w:ascii="Times New Roman" w:eastAsia="Times New Roman" w:hAnsi="Times New Roman" w:cs="Times New Roman"/>
          <w:color w:val="000000" w:themeColor="text1"/>
          <w:sz w:val="28"/>
          <w:szCs w:val="28"/>
          <w:shd w:val="clear" w:color="auto" w:fill="FFFFFF"/>
          <w:lang w:val="en-US" w:eastAsia="en-US" w:bidi="ar-SA"/>
        </w:rPr>
        <w:t xml:space="preserve">Thực hiện việc rà soát cơ sở vật chất, trang thiết bị dạy học để thực hiện hiệu quả nhiệm vụ năm học trong đó có việc thực hiện chương trình GDPT </w:t>
      </w:r>
      <w:r w:rsidR="00AC0A12" w:rsidRPr="002A0AB8">
        <w:rPr>
          <w:rFonts w:ascii="Times New Roman" w:eastAsia="Times New Roman" w:hAnsi="Times New Roman" w:cs="Times New Roman"/>
          <w:color w:val="000000" w:themeColor="text1"/>
          <w:sz w:val="28"/>
          <w:szCs w:val="28"/>
          <w:shd w:val="clear" w:color="auto" w:fill="FFFFFF"/>
          <w:lang w:val="en-US" w:eastAsia="en-US" w:bidi="ar-SA"/>
        </w:rPr>
        <w:t>năm 2018 cho các năm tiếp theo.</w:t>
      </w:r>
    </w:p>
    <w:p w:rsidR="00D34DEC" w:rsidRPr="002A0AB8" w:rsidRDefault="0079192B" w:rsidP="002A0AB8">
      <w:pPr>
        <w:spacing w:line="276" w:lineRule="auto"/>
        <w:jc w:val="both"/>
        <w:rPr>
          <w:rFonts w:ascii="Times New Roman" w:eastAsia="Times New Roman" w:hAnsi="Times New Roman" w:cs="VNI-Times"/>
          <w:color w:val="000000" w:themeColor="text1"/>
          <w:sz w:val="28"/>
          <w:szCs w:val="28"/>
          <w:lang w:val="en-US" w:eastAsia="en-US" w:bidi="ar-SA"/>
        </w:rPr>
      </w:pPr>
      <w:r w:rsidRPr="002A0AB8">
        <w:rPr>
          <w:rFonts w:ascii="Times New Roman" w:eastAsia="Times New Roman" w:hAnsi="Times New Roman" w:cs="Times New Roman"/>
          <w:bCs/>
          <w:color w:val="000000" w:themeColor="text1"/>
          <w:sz w:val="28"/>
          <w:szCs w:val="28"/>
          <w:lang w:val="en-US" w:eastAsia="en-US" w:bidi="ar-SA"/>
        </w:rPr>
        <w:tab/>
        <w:t>Đổi mới hình thức và nội dung sinh hoạt tổ chuyên môn. T</w:t>
      </w:r>
      <w:r w:rsidRPr="002A0AB8">
        <w:rPr>
          <w:rFonts w:ascii="Times New Roman" w:eastAsia="Times New Roman" w:hAnsi="Times New Roman" w:cs="VNI-Times"/>
          <w:color w:val="000000" w:themeColor="text1"/>
          <w:sz w:val="28"/>
          <w:szCs w:val="28"/>
          <w:lang w:eastAsia="en-US" w:bidi="ar-SA"/>
        </w:rPr>
        <w:t xml:space="preserve">ổ chức hiệu quả sinh hoạt chuyên môn (SHCM) </w:t>
      </w:r>
      <w:r w:rsidRPr="002A0AB8">
        <w:rPr>
          <w:rFonts w:ascii="Times New Roman" w:eastAsia="Times New Roman" w:hAnsi="Times New Roman" w:cs="VNI-Times"/>
          <w:color w:val="000000" w:themeColor="text1"/>
          <w:sz w:val="28"/>
          <w:szCs w:val="28"/>
          <w:lang w:val="nl-NL" w:eastAsia="en-US" w:bidi="ar-SA"/>
        </w:rPr>
        <w:t xml:space="preserve">theo hướng đổi mới </w:t>
      </w:r>
      <w:r w:rsidRPr="002A0AB8">
        <w:rPr>
          <w:rFonts w:ascii="Times New Roman" w:eastAsia="Times New Roman" w:hAnsi="Times New Roman" w:cs="VNI-Times"/>
          <w:color w:val="000000" w:themeColor="text1"/>
          <w:sz w:val="28"/>
          <w:szCs w:val="28"/>
          <w:lang w:eastAsia="en-US" w:bidi="ar-SA"/>
        </w:rPr>
        <w:t xml:space="preserve">tại các tổ chuyên môn; chú trọng đổi mới nội dung và hình thức SHCM thông qua hoạt động dự giờ, nghiên cứu bài học. </w:t>
      </w:r>
    </w:p>
    <w:p w:rsidR="00176DAD" w:rsidRPr="002A0AB8" w:rsidRDefault="00176DAD" w:rsidP="002A0AB8">
      <w:pPr>
        <w:spacing w:line="276" w:lineRule="auto"/>
        <w:jc w:val="both"/>
        <w:rPr>
          <w:rFonts w:ascii="Times New Roman" w:eastAsia="Times New Roman" w:hAnsi="Times New Roman" w:cs="Times New Roman"/>
          <w:bCs/>
          <w:color w:val="000000" w:themeColor="text1"/>
          <w:sz w:val="28"/>
          <w:szCs w:val="28"/>
          <w:lang w:val="en-US" w:eastAsia="en-US" w:bidi="ar-SA"/>
        </w:rPr>
      </w:pPr>
      <w:r w:rsidRPr="002A0AB8">
        <w:rPr>
          <w:rFonts w:ascii="Times New Roman" w:eastAsia="Times New Roman" w:hAnsi="Times New Roman" w:cs="VNI-Times"/>
          <w:color w:val="000000" w:themeColor="text1"/>
          <w:sz w:val="28"/>
          <w:szCs w:val="28"/>
          <w:lang w:val="en-US" w:eastAsia="en-US" w:bidi="ar-SA"/>
        </w:rPr>
        <w:tab/>
      </w:r>
      <w:r w:rsidR="0079192B" w:rsidRPr="002A0AB8">
        <w:rPr>
          <w:rFonts w:ascii="Times New Roman" w:eastAsia="Times New Roman" w:hAnsi="Times New Roman" w:cs="Times New Roman"/>
          <w:bCs/>
          <w:color w:val="000000" w:themeColor="text1"/>
          <w:sz w:val="28"/>
          <w:szCs w:val="28"/>
          <w:lang w:val="en-US" w:eastAsia="en-US" w:bidi="ar-SA"/>
        </w:rPr>
        <w:t>Đổi mới phương pháp, hình thức kiểm tra, đánh giá kết quả giáo dục, cung cấp thông tin chính xác, kịp thời, có giá trị về mức độ đáp ứng yêu cầu cần đạt của chương trình và sự tiến bộ của họ sinh để hướng dẫn hoạt động học tập, điều chỉnh các hoạt động dạy học, quản lí và phát triển chương trình, đảm bảo sự tiến bộ của từng học sinh và nâng cao ch</w:t>
      </w:r>
      <w:r w:rsidR="004C63B2" w:rsidRPr="002A0AB8">
        <w:rPr>
          <w:rFonts w:ascii="Times New Roman" w:eastAsia="Times New Roman" w:hAnsi="Times New Roman" w:cs="Times New Roman"/>
          <w:bCs/>
          <w:color w:val="000000" w:themeColor="text1"/>
          <w:sz w:val="28"/>
          <w:szCs w:val="28"/>
          <w:lang w:val="en-US" w:eastAsia="en-US" w:bidi="ar-SA"/>
        </w:rPr>
        <w:t>ất lượng giáo dục</w:t>
      </w:r>
    </w:p>
    <w:p w:rsidR="0079192B" w:rsidRPr="002A0AB8" w:rsidRDefault="00176DAD" w:rsidP="002A0AB8">
      <w:pPr>
        <w:spacing w:line="276" w:lineRule="auto"/>
        <w:jc w:val="both"/>
        <w:rPr>
          <w:rFonts w:ascii="Times New Roman" w:eastAsia="Times New Roman" w:hAnsi="Times New Roman" w:cs="Times New Roman"/>
          <w:bCs/>
          <w:color w:val="000000" w:themeColor="text1"/>
          <w:sz w:val="28"/>
          <w:szCs w:val="28"/>
          <w:lang w:val="en-US" w:eastAsia="en-US" w:bidi="ar-SA"/>
        </w:rPr>
      </w:pPr>
      <w:r w:rsidRPr="002A0AB8">
        <w:rPr>
          <w:rFonts w:ascii="Times New Roman" w:eastAsia="Times New Roman" w:hAnsi="Times New Roman" w:cs="Times New Roman"/>
          <w:bCs/>
          <w:color w:val="000000" w:themeColor="text1"/>
          <w:sz w:val="28"/>
          <w:szCs w:val="28"/>
          <w:lang w:val="en-US" w:eastAsia="en-US" w:bidi="ar-SA"/>
        </w:rPr>
        <w:lastRenderedPageBreak/>
        <w:tab/>
      </w:r>
      <w:r w:rsidR="0079192B" w:rsidRPr="002A0AB8">
        <w:rPr>
          <w:rFonts w:ascii="Times New Roman" w:eastAsia="Times New Roman" w:hAnsi="Times New Roman" w:cs="Times New Roman"/>
          <w:bCs/>
          <w:color w:val="000000" w:themeColor="text1"/>
          <w:sz w:val="28"/>
          <w:szCs w:val="28"/>
          <w:lang w:val="en-US" w:eastAsia="en-US" w:bidi="ar-SA"/>
        </w:rPr>
        <w:t xml:space="preserve">Thực hiện tốt công tác phổ cập giáo dục tiểu học. </w:t>
      </w:r>
      <w:r w:rsidR="0079192B" w:rsidRPr="002A0AB8">
        <w:rPr>
          <w:rFonts w:ascii="Times New Roman" w:eastAsia="Times New Roman" w:hAnsi="Times New Roman" w:cs="VNI-Times"/>
          <w:color w:val="000000" w:themeColor="text1"/>
          <w:sz w:val="28"/>
          <w:szCs w:val="28"/>
          <w:lang w:val="nl-NL" w:eastAsia="en-US" w:bidi="ar-SA"/>
        </w:rPr>
        <w:t>Thực hiện huy động học sinh đúng và trong độ tuổi ra lớp, huy động học sinh cũ và tái huy động học sinh ra lớp hàng năm và trong suốt năm học với tỉ lệ cao nhất, duy trì tốt sĩ số học sinh, hạn chế đến mức thấp nhất tỉ lệ học sinh bỏ học trong năm học, trong hè.Nâng cao chất lượng giáo dục toàn diện của đơn vị, hạn chế đến mức thấp nhất tỉ lệ học sinh thi lại, lưu ban, không hoàn thành Chương trình Tiểu học</w:t>
      </w:r>
    </w:p>
    <w:p w:rsidR="00F52B85" w:rsidRPr="002A0AB8" w:rsidRDefault="0079192B" w:rsidP="002A0AB8">
      <w:pPr>
        <w:pStyle w:val="Bodytext80"/>
        <w:shd w:val="clear" w:color="auto" w:fill="auto"/>
        <w:tabs>
          <w:tab w:val="left" w:pos="944"/>
        </w:tabs>
        <w:spacing w:line="276" w:lineRule="auto"/>
        <w:rPr>
          <w:i w:val="0"/>
          <w:color w:val="000000" w:themeColor="text1"/>
          <w:sz w:val="28"/>
          <w:szCs w:val="28"/>
          <w:lang w:val="en-US"/>
        </w:rPr>
      </w:pPr>
      <w:r w:rsidRPr="002A0AB8">
        <w:rPr>
          <w:i w:val="0"/>
          <w:color w:val="000000" w:themeColor="text1"/>
          <w:sz w:val="28"/>
          <w:szCs w:val="28"/>
          <w:lang w:val="en-US" w:eastAsia="en-US" w:bidi="ar-SA"/>
        </w:rPr>
        <w:tab/>
      </w:r>
      <w:r w:rsidR="00D34DEC" w:rsidRPr="002A0AB8">
        <w:rPr>
          <w:i w:val="0"/>
          <w:color w:val="000000" w:themeColor="text1"/>
          <w:sz w:val="28"/>
          <w:szCs w:val="28"/>
        </w:rPr>
        <w:t>Đảm bảo đội ngũ giáo viên và cán bộ quản lý đủ về số lượng, chuẩn hóa về trình độ đào tạo, đồng bộ về cơ cấu, nâng cao chất lượng theo chuẩn nghề nghiệp; thực hiện bồi dưỡng giáo viên, cán bộ quản lý giáo dục để triển khai CTGDPT 2018 theo lộ trình;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3về các nội dung bồi dưỡng theo quy định của Bộ GDĐT và hướng dẫn sử dụng sách giáo khoa lớp 3cho năm học 2022-2023.</w:t>
      </w:r>
    </w:p>
    <w:p w:rsidR="00F52B85" w:rsidRPr="002A0AB8" w:rsidRDefault="00F52B85" w:rsidP="002A0AB8">
      <w:pPr>
        <w:pStyle w:val="Bodytext80"/>
        <w:shd w:val="clear" w:color="auto" w:fill="auto"/>
        <w:tabs>
          <w:tab w:val="left" w:pos="944"/>
        </w:tabs>
        <w:spacing w:line="276" w:lineRule="auto"/>
        <w:rPr>
          <w:bCs/>
          <w:i w:val="0"/>
          <w:iCs w:val="0"/>
          <w:color w:val="000000" w:themeColor="text1"/>
          <w:sz w:val="28"/>
          <w:szCs w:val="28"/>
          <w:lang w:val="en-US" w:eastAsia="en-US" w:bidi="ar-SA"/>
        </w:rPr>
      </w:pPr>
      <w:r w:rsidRPr="002A0AB8">
        <w:rPr>
          <w:i w:val="0"/>
          <w:color w:val="000000" w:themeColor="text1"/>
          <w:sz w:val="28"/>
          <w:szCs w:val="28"/>
          <w:lang w:val="en-US"/>
        </w:rPr>
        <w:tab/>
      </w:r>
      <w:r w:rsidRPr="002A0AB8">
        <w:rPr>
          <w:bCs/>
          <w:i w:val="0"/>
          <w:iCs w:val="0"/>
          <w:color w:val="000000" w:themeColor="text1"/>
          <w:sz w:val="28"/>
          <w:szCs w:val="28"/>
          <w:lang w:val="en-US" w:eastAsia="en-US" w:bidi="ar-SA"/>
        </w:rPr>
        <w:t>Triển khai thực hiện CTGDPT 2018 đối với lớp 1</w:t>
      </w:r>
      <w:r w:rsidR="00AF2674">
        <w:rPr>
          <w:bCs/>
          <w:i w:val="0"/>
          <w:iCs w:val="0"/>
          <w:color w:val="000000" w:themeColor="text1"/>
          <w:sz w:val="28"/>
          <w:szCs w:val="28"/>
          <w:lang w:val="en-US" w:eastAsia="en-US" w:bidi="ar-SA"/>
        </w:rPr>
        <w:t>,</w:t>
      </w:r>
      <w:r w:rsidRPr="002A0AB8">
        <w:rPr>
          <w:bCs/>
          <w:i w:val="0"/>
          <w:iCs w:val="0"/>
          <w:color w:val="000000" w:themeColor="text1"/>
          <w:sz w:val="28"/>
          <w:szCs w:val="28"/>
          <w:lang w:val="en-US" w:eastAsia="en-US" w:bidi="ar-SA"/>
        </w:rPr>
        <w:t xml:space="preserve"> 2</w:t>
      </w:r>
      <w:r w:rsidR="00AF2674">
        <w:rPr>
          <w:bCs/>
          <w:i w:val="0"/>
          <w:iCs w:val="0"/>
          <w:color w:val="000000" w:themeColor="text1"/>
          <w:sz w:val="28"/>
          <w:szCs w:val="28"/>
          <w:lang w:val="en-US" w:eastAsia="en-US" w:bidi="ar-SA"/>
        </w:rPr>
        <w:t>, 3</w:t>
      </w:r>
      <w:r w:rsidR="00793661" w:rsidRPr="002A0AB8">
        <w:rPr>
          <w:bCs/>
          <w:i w:val="0"/>
          <w:iCs w:val="0"/>
          <w:color w:val="000000" w:themeColor="text1"/>
          <w:sz w:val="28"/>
          <w:szCs w:val="28"/>
          <w:lang w:val="en-US" w:eastAsia="en-US" w:bidi="ar-SA"/>
        </w:rPr>
        <w:t xml:space="preserve"> </w:t>
      </w:r>
      <w:r w:rsidRPr="002A0AB8">
        <w:rPr>
          <w:bCs/>
          <w:i w:val="0"/>
          <w:iCs w:val="0"/>
          <w:color w:val="000000" w:themeColor="text1"/>
          <w:sz w:val="28"/>
          <w:szCs w:val="28"/>
          <w:lang w:val="en-US" w:eastAsia="en-US" w:bidi="ar-SA"/>
        </w:rPr>
        <w:t xml:space="preserve">đảm bảo chất lượng, hiệu quả; tích cực chuẩn bị các điều kiện đảm bảo triển khai thực hiện chương trình đối với lớp </w:t>
      </w:r>
      <w:r w:rsidR="00AF2218">
        <w:rPr>
          <w:bCs/>
          <w:i w:val="0"/>
          <w:iCs w:val="0"/>
          <w:color w:val="000000" w:themeColor="text1"/>
          <w:sz w:val="28"/>
          <w:szCs w:val="28"/>
          <w:lang w:val="en-US" w:eastAsia="en-US" w:bidi="ar-SA"/>
        </w:rPr>
        <w:t>4</w:t>
      </w:r>
      <w:r w:rsidRPr="002A0AB8">
        <w:rPr>
          <w:bCs/>
          <w:i w:val="0"/>
          <w:iCs w:val="0"/>
          <w:color w:val="000000" w:themeColor="text1"/>
          <w:sz w:val="28"/>
          <w:szCs w:val="28"/>
          <w:lang w:val="en-US" w:eastAsia="en-US" w:bidi="ar-SA"/>
        </w:rPr>
        <w:t xml:space="preserve"> từ năm học 202</w:t>
      </w:r>
      <w:r w:rsidR="00AF2218">
        <w:rPr>
          <w:bCs/>
          <w:i w:val="0"/>
          <w:iCs w:val="0"/>
          <w:color w:val="000000" w:themeColor="text1"/>
          <w:sz w:val="28"/>
          <w:szCs w:val="28"/>
          <w:lang w:val="en-US" w:eastAsia="en-US" w:bidi="ar-SA"/>
        </w:rPr>
        <w:t>3</w:t>
      </w:r>
      <w:r w:rsidRPr="002A0AB8">
        <w:rPr>
          <w:bCs/>
          <w:i w:val="0"/>
          <w:iCs w:val="0"/>
          <w:color w:val="000000" w:themeColor="text1"/>
          <w:sz w:val="28"/>
          <w:szCs w:val="28"/>
          <w:lang w:val="en-US" w:eastAsia="en-US" w:bidi="ar-SA"/>
        </w:rPr>
        <w:t>-202</w:t>
      </w:r>
      <w:r w:rsidR="00AF2218">
        <w:rPr>
          <w:bCs/>
          <w:i w:val="0"/>
          <w:iCs w:val="0"/>
          <w:color w:val="000000" w:themeColor="text1"/>
          <w:sz w:val="28"/>
          <w:szCs w:val="28"/>
          <w:lang w:val="en-US" w:eastAsia="en-US" w:bidi="ar-SA"/>
        </w:rPr>
        <w:t>4</w:t>
      </w:r>
      <w:r w:rsidRPr="002A0AB8">
        <w:rPr>
          <w:bCs/>
          <w:i w:val="0"/>
          <w:iCs w:val="0"/>
          <w:color w:val="000000" w:themeColor="text1"/>
          <w:sz w:val="28"/>
          <w:szCs w:val="28"/>
          <w:lang w:val="en-US" w:eastAsia="en-US" w:bidi="ar-SA"/>
        </w:rPr>
        <w:t xml:space="preserve">. Tiếp tục thực hiện hiệu quả CTGDPT cấp tiểu học ban hành theo Quyết định số 16/2006/QĐ-BGDĐT ngày 05/5/2006 (CTGDPT 2006) từ lớp </w:t>
      </w:r>
      <w:r w:rsidR="00AF2218">
        <w:rPr>
          <w:bCs/>
          <w:i w:val="0"/>
          <w:iCs w:val="0"/>
          <w:color w:val="000000" w:themeColor="text1"/>
          <w:sz w:val="28"/>
          <w:szCs w:val="28"/>
          <w:lang w:val="en-US" w:eastAsia="en-US" w:bidi="ar-SA"/>
        </w:rPr>
        <w:t>4,5.</w:t>
      </w:r>
      <w:r w:rsidRPr="002A0AB8">
        <w:rPr>
          <w:bCs/>
          <w:i w:val="0"/>
          <w:iCs w:val="0"/>
          <w:color w:val="000000" w:themeColor="text1"/>
          <w:sz w:val="28"/>
          <w:szCs w:val="28"/>
          <w:lang w:val="en-US" w:eastAsia="en-US" w:bidi="ar-SA"/>
        </w:rPr>
        <w:t xml:space="preserve"> </w:t>
      </w:r>
      <w:r w:rsidR="00AF2218">
        <w:rPr>
          <w:bCs/>
          <w:i w:val="0"/>
          <w:iCs w:val="0"/>
          <w:color w:val="000000" w:themeColor="text1"/>
          <w:sz w:val="28"/>
          <w:szCs w:val="28"/>
          <w:lang w:val="en-US" w:eastAsia="en-US" w:bidi="ar-SA"/>
        </w:rPr>
        <w:t xml:space="preserve"> </w:t>
      </w:r>
    </w:p>
    <w:p w:rsidR="001F6235" w:rsidRPr="002A0AB8" w:rsidRDefault="00F52B85" w:rsidP="002A0AB8">
      <w:pPr>
        <w:pStyle w:val="Bodytext80"/>
        <w:shd w:val="clear" w:color="auto" w:fill="auto"/>
        <w:tabs>
          <w:tab w:val="left" w:pos="944"/>
        </w:tabs>
        <w:spacing w:line="276" w:lineRule="auto"/>
        <w:rPr>
          <w:color w:val="000000" w:themeColor="text1"/>
          <w:sz w:val="28"/>
          <w:szCs w:val="28"/>
          <w:lang w:val="en-US"/>
        </w:rPr>
      </w:pPr>
      <w:r w:rsidRPr="002A0AB8">
        <w:rPr>
          <w:bCs/>
          <w:i w:val="0"/>
          <w:iCs w:val="0"/>
          <w:color w:val="000000" w:themeColor="text1"/>
          <w:lang w:val="en-US" w:eastAsia="en-US" w:bidi="ar-SA"/>
        </w:rPr>
        <w:tab/>
      </w:r>
      <w:r w:rsidR="00677DD1" w:rsidRPr="002A0AB8">
        <w:rPr>
          <w:rStyle w:val="Bodytext8Bold"/>
          <w:color w:val="000000" w:themeColor="text1"/>
          <w:sz w:val="28"/>
          <w:szCs w:val="28"/>
          <w:lang w:val="en-US"/>
        </w:rPr>
        <w:t xml:space="preserve">2. Chỉ tiêu cụ thể </w:t>
      </w:r>
      <w:r w:rsidR="00C85282" w:rsidRPr="002A0AB8">
        <w:rPr>
          <w:rStyle w:val="Bodytext8Bold"/>
          <w:color w:val="000000" w:themeColor="text1"/>
          <w:sz w:val="28"/>
          <w:szCs w:val="28"/>
        </w:rPr>
        <w:t xml:space="preserve"> </w:t>
      </w:r>
    </w:p>
    <w:p w:rsidR="00836994" w:rsidRPr="002A0AB8" w:rsidRDefault="00D34DEC" w:rsidP="002A0AB8">
      <w:pPr>
        <w:pStyle w:val="Bodytext80"/>
        <w:shd w:val="clear" w:color="auto" w:fill="auto"/>
        <w:tabs>
          <w:tab w:val="left" w:pos="944"/>
        </w:tabs>
        <w:spacing w:line="276" w:lineRule="auto"/>
        <w:rPr>
          <w:color w:val="000000" w:themeColor="text1"/>
          <w:sz w:val="28"/>
          <w:szCs w:val="28"/>
          <w:lang w:val="en-US"/>
        </w:rPr>
      </w:pPr>
      <w:r w:rsidRPr="002A0AB8">
        <w:rPr>
          <w:color w:val="000000" w:themeColor="text1"/>
          <w:sz w:val="28"/>
          <w:szCs w:val="28"/>
          <w:lang w:val="en-US"/>
        </w:rPr>
        <w:tab/>
      </w:r>
      <w:r w:rsidR="00793ED4">
        <w:rPr>
          <w:color w:val="000000" w:themeColor="text1"/>
          <w:sz w:val="28"/>
          <w:szCs w:val="28"/>
          <w:lang w:val="en-US"/>
        </w:rPr>
        <w:t>21. Chất lượng giáo dục</w:t>
      </w:r>
      <w:r w:rsidR="00836994" w:rsidRPr="002A0AB8">
        <w:rPr>
          <w:color w:val="000000" w:themeColor="text1"/>
          <w:sz w:val="28"/>
          <w:szCs w:val="28"/>
          <w:lang w:val="en-US"/>
        </w:rPr>
        <w:t xml:space="preserve">: </w:t>
      </w:r>
    </w:p>
    <w:p w:rsidR="00D34DEC" w:rsidRPr="002A0AB8" w:rsidRDefault="00836994" w:rsidP="002A0AB8">
      <w:pPr>
        <w:pStyle w:val="Bodytext80"/>
        <w:shd w:val="clear" w:color="auto" w:fill="auto"/>
        <w:tabs>
          <w:tab w:val="left" w:pos="944"/>
        </w:tabs>
        <w:spacing w:line="276" w:lineRule="auto"/>
        <w:rPr>
          <w:i w:val="0"/>
          <w:color w:val="000000" w:themeColor="text1"/>
          <w:sz w:val="28"/>
          <w:szCs w:val="28"/>
          <w:lang w:val="en-US"/>
        </w:rPr>
      </w:pPr>
      <w:r w:rsidRPr="002A0AB8">
        <w:rPr>
          <w:color w:val="000000" w:themeColor="text1"/>
          <w:sz w:val="28"/>
          <w:szCs w:val="28"/>
          <w:lang w:val="en-US"/>
        </w:rPr>
        <w:tab/>
      </w:r>
      <w:r w:rsidR="00D34DEC" w:rsidRPr="002A0AB8">
        <w:rPr>
          <w:i w:val="0"/>
          <w:color w:val="000000" w:themeColor="text1"/>
          <w:sz w:val="28"/>
          <w:szCs w:val="28"/>
        </w:rPr>
        <w:t xml:space="preserve">Năm học </w:t>
      </w:r>
      <w:r w:rsidR="00CD7C57">
        <w:rPr>
          <w:i w:val="0"/>
          <w:color w:val="000000" w:themeColor="text1"/>
          <w:sz w:val="28"/>
          <w:szCs w:val="28"/>
        </w:rPr>
        <w:t>202</w:t>
      </w:r>
      <w:r w:rsidR="00AF2218">
        <w:rPr>
          <w:i w:val="0"/>
          <w:color w:val="000000" w:themeColor="text1"/>
          <w:sz w:val="28"/>
          <w:szCs w:val="28"/>
          <w:lang w:val="en-US"/>
        </w:rPr>
        <w:t>2</w:t>
      </w:r>
      <w:r w:rsidR="00CD7C57">
        <w:rPr>
          <w:i w:val="0"/>
          <w:color w:val="000000" w:themeColor="text1"/>
          <w:sz w:val="28"/>
          <w:szCs w:val="28"/>
        </w:rPr>
        <w:t xml:space="preserve"> -202</w:t>
      </w:r>
      <w:r w:rsidR="00AF2218">
        <w:rPr>
          <w:i w:val="0"/>
          <w:color w:val="000000" w:themeColor="text1"/>
          <w:sz w:val="28"/>
          <w:szCs w:val="28"/>
          <w:lang w:val="en-US"/>
        </w:rPr>
        <w:t>3</w:t>
      </w:r>
      <w:r w:rsidR="00CD7C57">
        <w:rPr>
          <w:i w:val="0"/>
          <w:color w:val="000000" w:themeColor="text1"/>
          <w:sz w:val="28"/>
          <w:szCs w:val="28"/>
        </w:rPr>
        <w:t xml:space="preserve"> </w:t>
      </w:r>
      <w:r w:rsidR="00D34DEC" w:rsidRPr="002A0AB8">
        <w:rPr>
          <w:i w:val="0"/>
          <w:color w:val="000000" w:themeColor="text1"/>
          <w:sz w:val="28"/>
          <w:szCs w:val="28"/>
        </w:rPr>
        <w:t xml:space="preserve">là năm học toàn ngành giáo dục thực hiện nhiệm vụ kép với mục tiêu: vừa tích cực thực hiện các giải pháp phòng chống dịch Covid-19 đang diễn biến phức tạp; Nhà trường căn cứ các hướng dẫn của Phòng GDĐT xây dựng kế hoạch dạy học bảo đảm hoàn thành Chương trình giáo dục phổ thông (CTGDPT) cấp tiểu học phù hợp với diễn biến tình hình dịch bệnh xảy ra tại địa phương. Là năm học </w:t>
      </w:r>
      <w:r w:rsidR="00AD44BC" w:rsidRPr="002A0AB8">
        <w:rPr>
          <w:i w:val="0"/>
          <w:color w:val="000000" w:themeColor="text1"/>
          <w:sz w:val="28"/>
          <w:szCs w:val="28"/>
          <w:lang w:val="en-US"/>
        </w:rPr>
        <w:t xml:space="preserve">thứ hai </w:t>
      </w:r>
      <w:r w:rsidR="00D34DEC" w:rsidRPr="002A0AB8">
        <w:rPr>
          <w:i w:val="0"/>
          <w:color w:val="000000" w:themeColor="text1"/>
          <w:sz w:val="28"/>
          <w:szCs w:val="28"/>
        </w:rPr>
        <w:t xml:space="preserve"> triển khai CTGDPT 2018 cấp tiểu học ban hành kèm theo Thông tư số 32/2018/TT-BGDĐT ngày 26/12/2018 của Bộ trưởng Bộ Giáo dục và Đào tạo (CTGDPT 2018) đối với lớp 1và 2; thực hiện các nội dung theo Nghị quyết số 88/2014/QH13 ngày 28/11/2014 của Quốc hội, Chỉ thị số 16/CT-TTg ngày 18/6/2018 của Thủ tướng Chính phủ về đổi mới chương trình, sách giáo khoa giáo dục phổ thông bảo đảm chất lượng, hiệu quả, đúng lộ trình.</w:t>
      </w:r>
    </w:p>
    <w:p w:rsidR="00D34DEC" w:rsidRPr="002A0AB8" w:rsidRDefault="00D34DEC" w:rsidP="002A0AB8">
      <w:pPr>
        <w:pStyle w:val="Bodytext80"/>
        <w:shd w:val="clear" w:color="auto" w:fill="auto"/>
        <w:tabs>
          <w:tab w:val="left" w:pos="944"/>
        </w:tabs>
        <w:spacing w:line="276" w:lineRule="auto"/>
        <w:rPr>
          <w:color w:val="000000" w:themeColor="text1"/>
          <w:sz w:val="28"/>
          <w:szCs w:val="28"/>
        </w:rPr>
      </w:pPr>
      <w:r w:rsidRPr="002A0AB8">
        <w:rPr>
          <w:color w:val="000000" w:themeColor="text1"/>
          <w:sz w:val="28"/>
          <w:szCs w:val="28"/>
          <w:lang w:val="en-US"/>
        </w:rPr>
        <w:tab/>
      </w:r>
      <w:r w:rsidRPr="002A0AB8">
        <w:rPr>
          <w:color w:val="000000" w:themeColor="text1"/>
          <w:sz w:val="28"/>
          <w:szCs w:val="28"/>
          <w:lang w:val="en-US"/>
        </w:rPr>
        <w:tab/>
      </w:r>
    </w:p>
    <w:tbl>
      <w:tblPr>
        <w:tblStyle w:val="TableGrid"/>
        <w:tblW w:w="0" w:type="auto"/>
        <w:tblInd w:w="580" w:type="dxa"/>
        <w:tblLook w:val="04A0" w:firstRow="1" w:lastRow="0" w:firstColumn="1" w:lastColumn="0" w:noHBand="0" w:noVBand="1"/>
      </w:tblPr>
      <w:tblGrid>
        <w:gridCol w:w="984"/>
        <w:gridCol w:w="1540"/>
        <w:gridCol w:w="1188"/>
        <w:gridCol w:w="935"/>
        <w:gridCol w:w="1075"/>
        <w:gridCol w:w="950"/>
        <w:gridCol w:w="1107"/>
        <w:gridCol w:w="922"/>
      </w:tblGrid>
      <w:tr w:rsidR="002A0AB8" w:rsidRPr="002A0AB8" w:rsidTr="00AD44BC">
        <w:tc>
          <w:tcPr>
            <w:tcW w:w="1052" w:type="dxa"/>
          </w:tcPr>
          <w:p w:rsidR="00AD44BC" w:rsidRPr="002A0AB8" w:rsidRDefault="00AD44BC" w:rsidP="002A0AB8">
            <w:pPr>
              <w:pStyle w:val="Bodytext80"/>
              <w:shd w:val="clear" w:color="auto" w:fill="auto"/>
              <w:tabs>
                <w:tab w:val="left" w:pos="944"/>
              </w:tabs>
              <w:spacing w:line="276" w:lineRule="auto"/>
              <w:rPr>
                <w:color w:val="000000" w:themeColor="text1"/>
              </w:rPr>
            </w:pPr>
          </w:p>
        </w:tc>
        <w:tc>
          <w:tcPr>
            <w:tcW w:w="1831" w:type="dxa"/>
          </w:tcPr>
          <w:p w:rsidR="00AD44BC" w:rsidRPr="002A0AB8" w:rsidRDefault="00AD44BC" w:rsidP="002A0AB8">
            <w:pPr>
              <w:pStyle w:val="Bodytext80"/>
              <w:shd w:val="clear" w:color="auto" w:fill="auto"/>
              <w:tabs>
                <w:tab w:val="left" w:pos="944"/>
              </w:tabs>
              <w:spacing w:line="276" w:lineRule="auto"/>
              <w:rPr>
                <w:b/>
                <w:i w:val="0"/>
                <w:color w:val="000000" w:themeColor="text1"/>
                <w:lang w:val="en-US"/>
              </w:rPr>
            </w:pPr>
            <w:r w:rsidRPr="002A0AB8">
              <w:rPr>
                <w:b/>
                <w:i w:val="0"/>
                <w:color w:val="000000" w:themeColor="text1"/>
                <w:lang w:val="en-US"/>
              </w:rPr>
              <w:t xml:space="preserve">Tổng số </w:t>
            </w:r>
          </w:p>
        </w:tc>
        <w:tc>
          <w:tcPr>
            <w:tcW w:w="2366" w:type="dxa"/>
            <w:gridSpan w:val="2"/>
          </w:tcPr>
          <w:p w:rsidR="00AD44BC" w:rsidRPr="002A0AB8" w:rsidRDefault="00AD44BC" w:rsidP="002A0AB8">
            <w:pPr>
              <w:pStyle w:val="Bodytext80"/>
              <w:shd w:val="clear" w:color="auto" w:fill="auto"/>
              <w:tabs>
                <w:tab w:val="left" w:pos="944"/>
              </w:tabs>
              <w:spacing w:line="276" w:lineRule="auto"/>
              <w:rPr>
                <w:b/>
                <w:i w:val="0"/>
                <w:color w:val="000000" w:themeColor="text1"/>
              </w:rPr>
            </w:pPr>
            <w:r w:rsidRPr="002A0AB8">
              <w:rPr>
                <w:b/>
                <w:i w:val="0"/>
                <w:color w:val="000000" w:themeColor="text1"/>
                <w:lang w:val="en-US"/>
              </w:rPr>
              <w:t xml:space="preserve">Hoàn thảnh CT lớp học </w:t>
            </w:r>
          </w:p>
        </w:tc>
        <w:tc>
          <w:tcPr>
            <w:tcW w:w="2220" w:type="dxa"/>
            <w:gridSpan w:val="2"/>
          </w:tcPr>
          <w:p w:rsidR="00AD44BC" w:rsidRPr="002A0AB8" w:rsidRDefault="00AD44BC" w:rsidP="002A0AB8">
            <w:pPr>
              <w:pStyle w:val="Bodytext80"/>
              <w:shd w:val="clear" w:color="auto" w:fill="auto"/>
              <w:tabs>
                <w:tab w:val="left" w:pos="944"/>
              </w:tabs>
              <w:spacing w:line="276" w:lineRule="auto"/>
              <w:rPr>
                <w:b/>
                <w:i w:val="0"/>
                <w:color w:val="000000" w:themeColor="text1"/>
              </w:rPr>
            </w:pPr>
            <w:r w:rsidRPr="002A0AB8">
              <w:rPr>
                <w:b/>
                <w:i w:val="0"/>
                <w:color w:val="000000" w:themeColor="text1"/>
                <w:lang w:val="en-US"/>
              </w:rPr>
              <w:t xml:space="preserve">Đánh giá phẩm chất từ Đạt trở lên </w:t>
            </w:r>
          </w:p>
        </w:tc>
        <w:tc>
          <w:tcPr>
            <w:tcW w:w="2235" w:type="dxa"/>
            <w:gridSpan w:val="2"/>
          </w:tcPr>
          <w:p w:rsidR="00AD44BC" w:rsidRPr="002A0AB8" w:rsidRDefault="00AD44BC" w:rsidP="002A0AB8">
            <w:pPr>
              <w:pStyle w:val="Bodytext80"/>
              <w:shd w:val="clear" w:color="auto" w:fill="auto"/>
              <w:tabs>
                <w:tab w:val="left" w:pos="944"/>
              </w:tabs>
              <w:spacing w:line="276" w:lineRule="auto"/>
              <w:rPr>
                <w:b/>
                <w:i w:val="0"/>
                <w:color w:val="000000" w:themeColor="text1"/>
                <w:lang w:val="en-US"/>
              </w:rPr>
            </w:pPr>
            <w:r w:rsidRPr="002A0AB8">
              <w:rPr>
                <w:b/>
                <w:i w:val="0"/>
                <w:color w:val="000000" w:themeColor="text1"/>
                <w:lang w:val="en-US"/>
              </w:rPr>
              <w:t>Đánh giá năng lực  từ Đạt trở lên</w:t>
            </w:r>
          </w:p>
        </w:tc>
      </w:tr>
      <w:tr w:rsidR="002A0AB8" w:rsidRPr="002A0AB8" w:rsidTr="00AD44BC">
        <w:tc>
          <w:tcPr>
            <w:tcW w:w="1052" w:type="dxa"/>
          </w:tcPr>
          <w:p w:rsidR="00AD44BC" w:rsidRPr="002A0AB8" w:rsidRDefault="00AD44BC" w:rsidP="002A0AB8">
            <w:pPr>
              <w:pStyle w:val="Bodytext80"/>
              <w:shd w:val="clear" w:color="auto" w:fill="auto"/>
              <w:tabs>
                <w:tab w:val="left" w:pos="944"/>
              </w:tabs>
              <w:spacing w:line="276" w:lineRule="auto"/>
              <w:rPr>
                <w:color w:val="000000" w:themeColor="text1"/>
                <w:lang w:val="en-US"/>
              </w:rPr>
            </w:pPr>
          </w:p>
        </w:tc>
        <w:tc>
          <w:tcPr>
            <w:tcW w:w="1831" w:type="dxa"/>
          </w:tcPr>
          <w:p w:rsidR="00AD44BC" w:rsidRPr="002A0AB8" w:rsidRDefault="00AD44BC" w:rsidP="002A0AB8">
            <w:pPr>
              <w:pStyle w:val="Bodytext80"/>
              <w:shd w:val="clear" w:color="auto" w:fill="auto"/>
              <w:tabs>
                <w:tab w:val="left" w:pos="944"/>
              </w:tabs>
              <w:spacing w:line="276" w:lineRule="auto"/>
              <w:rPr>
                <w:b/>
                <w:i w:val="0"/>
                <w:color w:val="000000" w:themeColor="text1"/>
                <w:lang w:val="en-US"/>
              </w:rPr>
            </w:pPr>
          </w:p>
        </w:tc>
        <w:tc>
          <w:tcPr>
            <w:tcW w:w="1315" w:type="dxa"/>
          </w:tcPr>
          <w:p w:rsidR="00AD44BC" w:rsidRPr="002A0AB8" w:rsidRDefault="00AD44BC" w:rsidP="002A0AB8">
            <w:pPr>
              <w:pStyle w:val="Bodytext80"/>
              <w:shd w:val="clear" w:color="auto" w:fill="auto"/>
              <w:tabs>
                <w:tab w:val="left" w:pos="944"/>
              </w:tabs>
              <w:spacing w:line="276" w:lineRule="auto"/>
              <w:rPr>
                <w:b/>
                <w:i w:val="0"/>
                <w:color w:val="000000" w:themeColor="text1"/>
                <w:lang w:val="en-US"/>
              </w:rPr>
            </w:pPr>
            <w:r w:rsidRPr="002A0AB8">
              <w:rPr>
                <w:b/>
                <w:i w:val="0"/>
                <w:color w:val="000000" w:themeColor="text1"/>
                <w:lang w:val="en-US"/>
              </w:rPr>
              <w:t xml:space="preserve">Số lượng </w:t>
            </w:r>
          </w:p>
        </w:tc>
        <w:tc>
          <w:tcPr>
            <w:tcW w:w="1051" w:type="dxa"/>
          </w:tcPr>
          <w:p w:rsidR="00AD44BC" w:rsidRPr="002A0AB8" w:rsidRDefault="00AD44BC" w:rsidP="002A0AB8">
            <w:pPr>
              <w:pStyle w:val="Bodytext80"/>
              <w:shd w:val="clear" w:color="auto" w:fill="auto"/>
              <w:tabs>
                <w:tab w:val="left" w:pos="944"/>
              </w:tabs>
              <w:spacing w:line="276" w:lineRule="auto"/>
              <w:rPr>
                <w:b/>
                <w:i w:val="0"/>
                <w:color w:val="000000" w:themeColor="text1"/>
                <w:lang w:val="en-US"/>
              </w:rPr>
            </w:pPr>
            <w:r w:rsidRPr="002A0AB8">
              <w:rPr>
                <w:b/>
                <w:i w:val="0"/>
                <w:color w:val="000000" w:themeColor="text1"/>
                <w:lang w:val="en-US"/>
              </w:rPr>
              <w:t>Tỉ lệ %</w:t>
            </w:r>
          </w:p>
        </w:tc>
        <w:tc>
          <w:tcPr>
            <w:tcW w:w="1158" w:type="dxa"/>
          </w:tcPr>
          <w:p w:rsidR="00AD44BC" w:rsidRPr="002A0AB8" w:rsidRDefault="00AD44BC" w:rsidP="002A0AB8">
            <w:pPr>
              <w:pStyle w:val="Bodytext80"/>
              <w:shd w:val="clear" w:color="auto" w:fill="auto"/>
              <w:tabs>
                <w:tab w:val="left" w:pos="944"/>
              </w:tabs>
              <w:spacing w:line="276" w:lineRule="auto"/>
              <w:rPr>
                <w:b/>
                <w:i w:val="0"/>
                <w:color w:val="000000" w:themeColor="text1"/>
                <w:lang w:val="en-US"/>
              </w:rPr>
            </w:pPr>
            <w:r w:rsidRPr="002A0AB8">
              <w:rPr>
                <w:b/>
                <w:i w:val="0"/>
                <w:color w:val="000000" w:themeColor="text1"/>
                <w:lang w:val="en-US"/>
              </w:rPr>
              <w:t xml:space="preserve">Số lượng </w:t>
            </w:r>
          </w:p>
        </w:tc>
        <w:tc>
          <w:tcPr>
            <w:tcW w:w="1062" w:type="dxa"/>
          </w:tcPr>
          <w:p w:rsidR="00AD44BC" w:rsidRPr="002A0AB8" w:rsidRDefault="00AD44BC" w:rsidP="002A0AB8">
            <w:pPr>
              <w:pStyle w:val="Bodytext80"/>
              <w:shd w:val="clear" w:color="auto" w:fill="auto"/>
              <w:tabs>
                <w:tab w:val="left" w:pos="944"/>
              </w:tabs>
              <w:spacing w:line="276" w:lineRule="auto"/>
              <w:rPr>
                <w:b/>
                <w:i w:val="0"/>
                <w:color w:val="000000" w:themeColor="text1"/>
                <w:lang w:val="en-US"/>
              </w:rPr>
            </w:pPr>
            <w:r w:rsidRPr="002A0AB8">
              <w:rPr>
                <w:b/>
                <w:i w:val="0"/>
                <w:color w:val="000000" w:themeColor="text1"/>
                <w:lang w:val="en-US"/>
              </w:rPr>
              <w:t xml:space="preserve">Tỉ lệ% </w:t>
            </w:r>
          </w:p>
        </w:tc>
        <w:tc>
          <w:tcPr>
            <w:tcW w:w="1202" w:type="dxa"/>
          </w:tcPr>
          <w:p w:rsidR="00AD44BC" w:rsidRPr="002A0AB8" w:rsidRDefault="00AD44BC" w:rsidP="002A0AB8">
            <w:pPr>
              <w:pStyle w:val="Bodytext80"/>
              <w:shd w:val="clear" w:color="auto" w:fill="auto"/>
              <w:tabs>
                <w:tab w:val="left" w:pos="944"/>
              </w:tabs>
              <w:spacing w:line="276" w:lineRule="auto"/>
              <w:rPr>
                <w:b/>
                <w:i w:val="0"/>
                <w:color w:val="000000" w:themeColor="text1"/>
                <w:lang w:val="en-US"/>
              </w:rPr>
            </w:pPr>
            <w:r w:rsidRPr="002A0AB8">
              <w:rPr>
                <w:b/>
                <w:i w:val="0"/>
                <w:color w:val="000000" w:themeColor="text1"/>
                <w:lang w:val="en-US"/>
              </w:rPr>
              <w:t xml:space="preserve">Số lượng </w:t>
            </w:r>
          </w:p>
        </w:tc>
        <w:tc>
          <w:tcPr>
            <w:tcW w:w="1033" w:type="dxa"/>
          </w:tcPr>
          <w:p w:rsidR="00AD44BC" w:rsidRPr="002A0AB8" w:rsidRDefault="00AD44BC" w:rsidP="002A0AB8">
            <w:pPr>
              <w:pStyle w:val="Bodytext80"/>
              <w:shd w:val="clear" w:color="auto" w:fill="auto"/>
              <w:tabs>
                <w:tab w:val="left" w:pos="944"/>
              </w:tabs>
              <w:spacing w:line="276" w:lineRule="auto"/>
              <w:rPr>
                <w:b/>
                <w:i w:val="0"/>
                <w:color w:val="000000" w:themeColor="text1"/>
                <w:lang w:val="en-US"/>
              </w:rPr>
            </w:pPr>
            <w:r w:rsidRPr="002A0AB8">
              <w:rPr>
                <w:b/>
                <w:i w:val="0"/>
                <w:color w:val="000000" w:themeColor="text1"/>
                <w:lang w:val="en-US"/>
              </w:rPr>
              <w:t>Tỉ lệ %</w:t>
            </w:r>
          </w:p>
        </w:tc>
      </w:tr>
      <w:tr w:rsidR="006C2F07" w:rsidRPr="002A0AB8" w:rsidTr="00AD44BC">
        <w:tc>
          <w:tcPr>
            <w:tcW w:w="1052" w:type="dxa"/>
          </w:tcPr>
          <w:p w:rsidR="006C2F07" w:rsidRPr="002A0AB8" w:rsidRDefault="006C2F07" w:rsidP="002A0AB8">
            <w:pPr>
              <w:pStyle w:val="Bodytext80"/>
              <w:shd w:val="clear" w:color="auto" w:fill="auto"/>
              <w:tabs>
                <w:tab w:val="left" w:pos="944"/>
              </w:tabs>
              <w:spacing w:line="276" w:lineRule="auto"/>
              <w:rPr>
                <w:b/>
                <w:i w:val="0"/>
                <w:color w:val="000000" w:themeColor="text1"/>
                <w:sz w:val="28"/>
                <w:szCs w:val="28"/>
                <w:lang w:val="en-US"/>
              </w:rPr>
            </w:pPr>
            <w:r w:rsidRPr="002A0AB8">
              <w:rPr>
                <w:b/>
                <w:i w:val="0"/>
                <w:color w:val="000000" w:themeColor="text1"/>
                <w:sz w:val="28"/>
                <w:szCs w:val="28"/>
                <w:lang w:val="en-US"/>
              </w:rPr>
              <w:lastRenderedPageBreak/>
              <w:t xml:space="preserve">Khối 1 </w:t>
            </w:r>
          </w:p>
        </w:tc>
        <w:tc>
          <w:tcPr>
            <w:tcW w:w="1831" w:type="dxa"/>
          </w:tcPr>
          <w:p w:rsidR="006C2F07" w:rsidRPr="002A0AB8" w:rsidRDefault="006C2F07" w:rsidP="002A0AB8">
            <w:pPr>
              <w:pStyle w:val="Bodytext80"/>
              <w:shd w:val="clear" w:color="auto" w:fill="auto"/>
              <w:tabs>
                <w:tab w:val="left" w:pos="944"/>
              </w:tabs>
              <w:spacing w:line="276" w:lineRule="auto"/>
              <w:rPr>
                <w:color w:val="000000" w:themeColor="text1"/>
                <w:sz w:val="28"/>
                <w:szCs w:val="28"/>
                <w:lang w:val="en-US"/>
              </w:rPr>
            </w:pPr>
          </w:p>
        </w:tc>
        <w:tc>
          <w:tcPr>
            <w:tcW w:w="1315" w:type="dxa"/>
          </w:tcPr>
          <w:p w:rsidR="006C2F07" w:rsidRPr="002A0AB8" w:rsidRDefault="006C2F07" w:rsidP="00B17016">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26</w:t>
            </w:r>
            <w:r w:rsidR="00B17016">
              <w:rPr>
                <w:color w:val="000000" w:themeColor="text1"/>
                <w:sz w:val="28"/>
                <w:szCs w:val="28"/>
                <w:lang w:val="en-US"/>
              </w:rPr>
              <w:t>1</w:t>
            </w:r>
          </w:p>
        </w:tc>
        <w:tc>
          <w:tcPr>
            <w:tcW w:w="1051" w:type="dxa"/>
          </w:tcPr>
          <w:p w:rsidR="006C2F07" w:rsidRPr="002A0AB8" w:rsidRDefault="006C2F07" w:rsidP="00AF2218">
            <w:pPr>
              <w:pStyle w:val="Bodytext80"/>
              <w:shd w:val="clear" w:color="auto" w:fill="auto"/>
              <w:tabs>
                <w:tab w:val="left" w:pos="944"/>
              </w:tabs>
              <w:spacing w:line="276" w:lineRule="auto"/>
              <w:rPr>
                <w:color w:val="000000" w:themeColor="text1"/>
                <w:sz w:val="28"/>
                <w:szCs w:val="28"/>
                <w:lang w:val="en-US"/>
              </w:rPr>
            </w:pPr>
            <w:r w:rsidRPr="002A0AB8">
              <w:rPr>
                <w:color w:val="000000" w:themeColor="text1"/>
                <w:sz w:val="28"/>
                <w:szCs w:val="28"/>
                <w:lang w:val="en-US"/>
              </w:rPr>
              <w:t>9</w:t>
            </w:r>
            <w:r>
              <w:rPr>
                <w:color w:val="000000" w:themeColor="text1"/>
                <w:sz w:val="28"/>
                <w:szCs w:val="28"/>
                <w:lang w:val="en-US"/>
              </w:rPr>
              <w:t>9</w:t>
            </w:r>
          </w:p>
        </w:tc>
        <w:tc>
          <w:tcPr>
            <w:tcW w:w="1158" w:type="dxa"/>
          </w:tcPr>
          <w:p w:rsidR="006C2F07" w:rsidRPr="002A0AB8" w:rsidRDefault="006C2F07" w:rsidP="002A0AB8">
            <w:pPr>
              <w:pStyle w:val="Bodytext80"/>
              <w:shd w:val="clear" w:color="auto" w:fill="auto"/>
              <w:tabs>
                <w:tab w:val="left" w:pos="944"/>
              </w:tabs>
              <w:spacing w:line="276" w:lineRule="auto"/>
              <w:rPr>
                <w:color w:val="000000" w:themeColor="text1"/>
                <w:sz w:val="28"/>
                <w:szCs w:val="28"/>
                <w:lang w:val="en-US"/>
              </w:rPr>
            </w:pPr>
          </w:p>
        </w:tc>
        <w:tc>
          <w:tcPr>
            <w:tcW w:w="1062" w:type="dxa"/>
          </w:tcPr>
          <w:p w:rsidR="006C2F07" w:rsidRPr="002A0AB8" w:rsidRDefault="00B17016" w:rsidP="002A0AB8">
            <w:pPr>
              <w:pStyle w:val="Bodytext80"/>
              <w:shd w:val="clear" w:color="auto" w:fill="auto"/>
              <w:tabs>
                <w:tab w:val="left" w:pos="944"/>
              </w:tabs>
              <w:spacing w:line="276" w:lineRule="auto"/>
              <w:rPr>
                <w:i w:val="0"/>
                <w:color w:val="000000" w:themeColor="text1"/>
                <w:sz w:val="28"/>
                <w:szCs w:val="28"/>
                <w:lang w:val="en-US"/>
              </w:rPr>
            </w:pPr>
            <w:r w:rsidRPr="002A0AB8">
              <w:rPr>
                <w:color w:val="000000" w:themeColor="text1"/>
                <w:sz w:val="28"/>
                <w:szCs w:val="28"/>
                <w:lang w:val="en-US"/>
              </w:rPr>
              <w:t>9</w:t>
            </w:r>
            <w:r>
              <w:rPr>
                <w:color w:val="000000" w:themeColor="text1"/>
                <w:sz w:val="28"/>
                <w:szCs w:val="28"/>
                <w:lang w:val="en-US"/>
              </w:rPr>
              <w:t>9</w:t>
            </w:r>
          </w:p>
        </w:tc>
        <w:tc>
          <w:tcPr>
            <w:tcW w:w="1202"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033" w:type="dxa"/>
          </w:tcPr>
          <w:p w:rsidR="006C2F07" w:rsidRPr="00B17016" w:rsidRDefault="00B17016" w:rsidP="002A0AB8">
            <w:pPr>
              <w:spacing w:line="276" w:lineRule="auto"/>
              <w:jc w:val="both"/>
              <w:rPr>
                <w:rFonts w:ascii="Times New Roman" w:hAnsi="Times New Roman" w:cs="Times New Roman"/>
                <w:color w:val="000000" w:themeColor="text1"/>
              </w:rPr>
            </w:pPr>
            <w:r w:rsidRPr="00B17016">
              <w:rPr>
                <w:rFonts w:ascii="Times New Roman" w:hAnsi="Times New Roman" w:cs="Times New Roman"/>
                <w:color w:val="000000" w:themeColor="text1"/>
                <w:sz w:val="28"/>
                <w:szCs w:val="28"/>
                <w:lang w:val="en-US"/>
              </w:rPr>
              <w:t>99</w:t>
            </w:r>
          </w:p>
        </w:tc>
      </w:tr>
      <w:tr w:rsidR="006C2F07" w:rsidRPr="002A0AB8" w:rsidTr="00AD44BC">
        <w:tc>
          <w:tcPr>
            <w:tcW w:w="1052" w:type="dxa"/>
          </w:tcPr>
          <w:p w:rsidR="006C2F07" w:rsidRPr="002A0AB8" w:rsidRDefault="006C2F07" w:rsidP="002A0AB8">
            <w:pPr>
              <w:pStyle w:val="Bodytext80"/>
              <w:shd w:val="clear" w:color="auto" w:fill="auto"/>
              <w:tabs>
                <w:tab w:val="left" w:pos="944"/>
              </w:tabs>
              <w:spacing w:line="276" w:lineRule="auto"/>
              <w:rPr>
                <w:b/>
                <w:i w:val="0"/>
                <w:color w:val="000000" w:themeColor="text1"/>
                <w:sz w:val="28"/>
                <w:szCs w:val="28"/>
                <w:lang w:val="en-US"/>
              </w:rPr>
            </w:pPr>
            <w:r w:rsidRPr="002A0AB8">
              <w:rPr>
                <w:b/>
                <w:i w:val="0"/>
                <w:color w:val="000000" w:themeColor="text1"/>
                <w:sz w:val="28"/>
                <w:szCs w:val="28"/>
                <w:lang w:val="en-US"/>
              </w:rPr>
              <w:t>Khối 2</w:t>
            </w:r>
          </w:p>
        </w:tc>
        <w:tc>
          <w:tcPr>
            <w:tcW w:w="1831"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315" w:type="dxa"/>
          </w:tcPr>
          <w:p w:rsidR="006C2F07" w:rsidRPr="002A0AB8" w:rsidRDefault="00B17016" w:rsidP="00B17016">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200</w:t>
            </w:r>
          </w:p>
        </w:tc>
        <w:tc>
          <w:tcPr>
            <w:tcW w:w="1051" w:type="dxa"/>
          </w:tcPr>
          <w:p w:rsidR="006C2F07" w:rsidRPr="002A0AB8" w:rsidRDefault="006C2F07" w:rsidP="002A0AB8">
            <w:pPr>
              <w:jc w:val="both"/>
              <w:rPr>
                <w:rFonts w:ascii="Times New Roman" w:hAnsi="Times New Roman" w:cs="Times New Roman"/>
                <w:color w:val="000000" w:themeColor="text1"/>
              </w:rPr>
            </w:pPr>
            <w:r>
              <w:rPr>
                <w:rFonts w:ascii="Times New Roman" w:hAnsi="Times New Roman" w:cs="Times New Roman"/>
                <w:color w:val="000000" w:themeColor="text1"/>
                <w:sz w:val="28"/>
                <w:szCs w:val="28"/>
                <w:lang w:val="en-US"/>
              </w:rPr>
              <w:t>99</w:t>
            </w:r>
          </w:p>
        </w:tc>
        <w:tc>
          <w:tcPr>
            <w:tcW w:w="1158"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062" w:type="dxa"/>
          </w:tcPr>
          <w:p w:rsidR="006C2F07" w:rsidRPr="002A0AB8" w:rsidRDefault="006C2F07" w:rsidP="002A0AB8">
            <w:pPr>
              <w:spacing w:line="276" w:lineRule="auto"/>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c>
          <w:tcPr>
            <w:tcW w:w="1202"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033" w:type="dxa"/>
          </w:tcPr>
          <w:p w:rsidR="006C2F07" w:rsidRPr="002A0AB8" w:rsidRDefault="006C2F07" w:rsidP="002A0AB8">
            <w:pPr>
              <w:spacing w:line="276" w:lineRule="auto"/>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r>
      <w:tr w:rsidR="006C2F07" w:rsidRPr="002A0AB8" w:rsidTr="00AD44BC">
        <w:tc>
          <w:tcPr>
            <w:tcW w:w="1052" w:type="dxa"/>
          </w:tcPr>
          <w:p w:rsidR="006C2F07" w:rsidRPr="002A0AB8" w:rsidRDefault="006C2F07" w:rsidP="002A0AB8">
            <w:pPr>
              <w:pStyle w:val="Bodytext80"/>
              <w:shd w:val="clear" w:color="auto" w:fill="auto"/>
              <w:tabs>
                <w:tab w:val="left" w:pos="944"/>
              </w:tabs>
              <w:spacing w:line="276" w:lineRule="auto"/>
              <w:rPr>
                <w:b/>
                <w:i w:val="0"/>
                <w:color w:val="000000" w:themeColor="text1"/>
                <w:sz w:val="28"/>
                <w:szCs w:val="28"/>
                <w:lang w:val="en-US"/>
              </w:rPr>
            </w:pPr>
            <w:r w:rsidRPr="002A0AB8">
              <w:rPr>
                <w:b/>
                <w:i w:val="0"/>
                <w:color w:val="000000" w:themeColor="text1"/>
                <w:sz w:val="28"/>
                <w:szCs w:val="28"/>
                <w:lang w:val="en-US"/>
              </w:rPr>
              <w:t>Khối 3</w:t>
            </w:r>
          </w:p>
        </w:tc>
        <w:tc>
          <w:tcPr>
            <w:tcW w:w="1831"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315" w:type="dxa"/>
          </w:tcPr>
          <w:p w:rsidR="006C2F07" w:rsidRPr="002A0AB8" w:rsidRDefault="00B17016" w:rsidP="00B17016">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192</w:t>
            </w:r>
          </w:p>
        </w:tc>
        <w:tc>
          <w:tcPr>
            <w:tcW w:w="1051" w:type="dxa"/>
          </w:tcPr>
          <w:p w:rsidR="006C2F07" w:rsidRPr="002A0AB8" w:rsidRDefault="006C2F07" w:rsidP="002A0AB8">
            <w:pPr>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c>
          <w:tcPr>
            <w:tcW w:w="1158"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062" w:type="dxa"/>
          </w:tcPr>
          <w:p w:rsidR="006C2F07" w:rsidRPr="002A0AB8" w:rsidRDefault="006C2F07" w:rsidP="002A0AB8">
            <w:pPr>
              <w:spacing w:line="276" w:lineRule="auto"/>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c>
          <w:tcPr>
            <w:tcW w:w="1202"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033" w:type="dxa"/>
          </w:tcPr>
          <w:p w:rsidR="006C2F07" w:rsidRPr="002A0AB8" w:rsidRDefault="006C2F07" w:rsidP="002A0AB8">
            <w:pPr>
              <w:spacing w:line="276" w:lineRule="auto"/>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r>
      <w:tr w:rsidR="006C2F07" w:rsidRPr="002A0AB8" w:rsidTr="00AD44BC">
        <w:tc>
          <w:tcPr>
            <w:tcW w:w="1052" w:type="dxa"/>
          </w:tcPr>
          <w:p w:rsidR="006C2F07" w:rsidRPr="002A0AB8" w:rsidRDefault="006C2F07" w:rsidP="002A0AB8">
            <w:pPr>
              <w:pStyle w:val="Bodytext80"/>
              <w:shd w:val="clear" w:color="auto" w:fill="auto"/>
              <w:tabs>
                <w:tab w:val="left" w:pos="944"/>
              </w:tabs>
              <w:spacing w:line="276" w:lineRule="auto"/>
              <w:rPr>
                <w:b/>
                <w:i w:val="0"/>
                <w:color w:val="000000" w:themeColor="text1"/>
                <w:sz w:val="28"/>
                <w:szCs w:val="28"/>
                <w:lang w:val="en-US"/>
              </w:rPr>
            </w:pPr>
            <w:r w:rsidRPr="002A0AB8">
              <w:rPr>
                <w:b/>
                <w:i w:val="0"/>
                <w:color w:val="000000" w:themeColor="text1"/>
                <w:sz w:val="28"/>
                <w:szCs w:val="28"/>
                <w:lang w:val="en-US"/>
              </w:rPr>
              <w:t>Khối 4</w:t>
            </w:r>
          </w:p>
        </w:tc>
        <w:tc>
          <w:tcPr>
            <w:tcW w:w="1831"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315" w:type="dxa"/>
          </w:tcPr>
          <w:p w:rsidR="006C2F07" w:rsidRPr="002A0AB8" w:rsidRDefault="00B17016" w:rsidP="00B17016">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202</w:t>
            </w:r>
          </w:p>
        </w:tc>
        <w:tc>
          <w:tcPr>
            <w:tcW w:w="1051" w:type="dxa"/>
          </w:tcPr>
          <w:p w:rsidR="006C2F07" w:rsidRPr="002A0AB8" w:rsidRDefault="006C2F07" w:rsidP="002A0AB8">
            <w:pPr>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c>
          <w:tcPr>
            <w:tcW w:w="1158"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062" w:type="dxa"/>
          </w:tcPr>
          <w:p w:rsidR="006C2F07" w:rsidRPr="002A0AB8" w:rsidRDefault="006C2F07" w:rsidP="002A0AB8">
            <w:pPr>
              <w:spacing w:line="276" w:lineRule="auto"/>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c>
          <w:tcPr>
            <w:tcW w:w="1202"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033" w:type="dxa"/>
          </w:tcPr>
          <w:p w:rsidR="006C2F07" w:rsidRPr="002A0AB8" w:rsidRDefault="006C2F07" w:rsidP="002A0AB8">
            <w:pPr>
              <w:spacing w:line="276" w:lineRule="auto"/>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r>
      <w:tr w:rsidR="006C2F07" w:rsidRPr="002A0AB8" w:rsidTr="00AD44BC">
        <w:tc>
          <w:tcPr>
            <w:tcW w:w="1052" w:type="dxa"/>
          </w:tcPr>
          <w:p w:rsidR="006C2F07" w:rsidRPr="002A0AB8" w:rsidRDefault="006C2F07" w:rsidP="002A0AB8">
            <w:pPr>
              <w:pStyle w:val="Bodytext80"/>
              <w:shd w:val="clear" w:color="auto" w:fill="auto"/>
              <w:tabs>
                <w:tab w:val="left" w:pos="944"/>
              </w:tabs>
              <w:spacing w:line="276" w:lineRule="auto"/>
              <w:rPr>
                <w:b/>
                <w:i w:val="0"/>
                <w:color w:val="000000" w:themeColor="text1"/>
                <w:sz w:val="28"/>
                <w:szCs w:val="28"/>
                <w:lang w:val="en-US"/>
              </w:rPr>
            </w:pPr>
            <w:r w:rsidRPr="002A0AB8">
              <w:rPr>
                <w:b/>
                <w:i w:val="0"/>
                <w:color w:val="000000" w:themeColor="text1"/>
                <w:sz w:val="28"/>
                <w:szCs w:val="28"/>
                <w:lang w:val="en-US"/>
              </w:rPr>
              <w:t xml:space="preserve">Khối 5 </w:t>
            </w:r>
          </w:p>
        </w:tc>
        <w:tc>
          <w:tcPr>
            <w:tcW w:w="1831"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315" w:type="dxa"/>
          </w:tcPr>
          <w:p w:rsidR="006C2F07" w:rsidRPr="002A0AB8" w:rsidRDefault="00B17016" w:rsidP="00B17016">
            <w:pPr>
              <w:pStyle w:val="Bodytext20"/>
              <w:shd w:val="clear" w:color="auto" w:fill="auto"/>
              <w:spacing w:before="0" w:after="0" w:line="276" w:lineRule="auto"/>
              <w:jc w:val="both"/>
              <w:rPr>
                <w:color w:val="000000" w:themeColor="text1"/>
                <w:sz w:val="28"/>
                <w:szCs w:val="28"/>
                <w:lang w:val="en-US"/>
              </w:rPr>
            </w:pPr>
            <w:r>
              <w:rPr>
                <w:color w:val="000000" w:themeColor="text1"/>
                <w:sz w:val="28"/>
                <w:szCs w:val="28"/>
                <w:lang w:val="en-US"/>
              </w:rPr>
              <w:t>185</w:t>
            </w:r>
          </w:p>
        </w:tc>
        <w:tc>
          <w:tcPr>
            <w:tcW w:w="1051" w:type="dxa"/>
          </w:tcPr>
          <w:p w:rsidR="006C2F07" w:rsidRPr="002A0AB8" w:rsidRDefault="006C2F07" w:rsidP="002A0AB8">
            <w:pPr>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c>
          <w:tcPr>
            <w:tcW w:w="1158"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062" w:type="dxa"/>
          </w:tcPr>
          <w:p w:rsidR="006C2F07" w:rsidRPr="002A0AB8" w:rsidRDefault="006C2F07" w:rsidP="002A0AB8">
            <w:pPr>
              <w:spacing w:line="276" w:lineRule="auto"/>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c>
          <w:tcPr>
            <w:tcW w:w="1202" w:type="dxa"/>
          </w:tcPr>
          <w:p w:rsidR="006C2F07" w:rsidRPr="002A0AB8" w:rsidRDefault="006C2F07" w:rsidP="002A0AB8">
            <w:pPr>
              <w:pStyle w:val="Bodytext80"/>
              <w:shd w:val="clear" w:color="auto" w:fill="auto"/>
              <w:tabs>
                <w:tab w:val="left" w:pos="944"/>
              </w:tabs>
              <w:spacing w:line="276" w:lineRule="auto"/>
              <w:rPr>
                <w:i w:val="0"/>
                <w:color w:val="000000" w:themeColor="text1"/>
                <w:sz w:val="28"/>
                <w:szCs w:val="28"/>
                <w:lang w:val="en-US"/>
              </w:rPr>
            </w:pPr>
          </w:p>
        </w:tc>
        <w:tc>
          <w:tcPr>
            <w:tcW w:w="1033" w:type="dxa"/>
          </w:tcPr>
          <w:p w:rsidR="006C2F07" w:rsidRPr="002A0AB8" w:rsidRDefault="006C2F07" w:rsidP="002A0AB8">
            <w:pPr>
              <w:spacing w:line="276" w:lineRule="auto"/>
              <w:jc w:val="both"/>
              <w:rPr>
                <w:rFonts w:ascii="Times New Roman" w:hAnsi="Times New Roman" w:cs="Times New Roman"/>
                <w:color w:val="000000" w:themeColor="text1"/>
              </w:rPr>
            </w:pPr>
            <w:r w:rsidRPr="002A0AB8">
              <w:rPr>
                <w:rFonts w:ascii="Times New Roman" w:hAnsi="Times New Roman" w:cs="Times New Roman"/>
                <w:color w:val="000000" w:themeColor="text1"/>
                <w:sz w:val="28"/>
                <w:szCs w:val="28"/>
                <w:lang w:val="en-US"/>
              </w:rPr>
              <w:t>100</w:t>
            </w:r>
          </w:p>
        </w:tc>
      </w:tr>
    </w:tbl>
    <w:p w:rsidR="00082E22" w:rsidRPr="002A0AB8" w:rsidRDefault="00793ED4" w:rsidP="002A0AB8">
      <w:pPr>
        <w:pStyle w:val="Bodytext80"/>
        <w:shd w:val="clear" w:color="auto" w:fill="auto"/>
        <w:tabs>
          <w:tab w:val="left" w:pos="944"/>
        </w:tabs>
        <w:spacing w:line="276" w:lineRule="auto"/>
        <w:ind w:left="580"/>
        <w:rPr>
          <w:i w:val="0"/>
          <w:color w:val="000000" w:themeColor="text1"/>
          <w:sz w:val="28"/>
          <w:szCs w:val="28"/>
          <w:lang w:val="en-US"/>
        </w:rPr>
      </w:pPr>
      <w:r>
        <w:rPr>
          <w:i w:val="0"/>
          <w:color w:val="000000" w:themeColor="text1"/>
          <w:sz w:val="28"/>
          <w:szCs w:val="28"/>
          <w:lang w:val="en-US"/>
        </w:rPr>
        <w:t>Tỉ lệ học sinh lên lớp thẳng</w:t>
      </w:r>
      <w:r w:rsidR="00082E22" w:rsidRPr="002A0AB8">
        <w:rPr>
          <w:i w:val="0"/>
          <w:color w:val="000000" w:themeColor="text1"/>
          <w:sz w:val="28"/>
          <w:szCs w:val="28"/>
          <w:lang w:val="en-US"/>
        </w:rPr>
        <w:t>: 99,</w:t>
      </w:r>
      <w:r w:rsidR="00B17016">
        <w:rPr>
          <w:i w:val="0"/>
          <w:color w:val="000000" w:themeColor="text1"/>
          <w:sz w:val="28"/>
          <w:szCs w:val="28"/>
          <w:lang w:val="en-US"/>
        </w:rPr>
        <w:t>6</w:t>
      </w:r>
      <w:r w:rsidR="00082E22" w:rsidRPr="002A0AB8">
        <w:rPr>
          <w:i w:val="0"/>
          <w:color w:val="000000" w:themeColor="text1"/>
          <w:sz w:val="28"/>
          <w:szCs w:val="28"/>
          <w:lang w:val="en-US"/>
        </w:rPr>
        <w:t>%</w:t>
      </w:r>
    </w:p>
    <w:p w:rsidR="00B37C3D" w:rsidRPr="002A0AB8" w:rsidRDefault="00B37C3D" w:rsidP="002A0AB8">
      <w:pPr>
        <w:pStyle w:val="Bodytext80"/>
        <w:shd w:val="clear" w:color="auto" w:fill="auto"/>
        <w:tabs>
          <w:tab w:val="left" w:pos="944"/>
        </w:tabs>
        <w:spacing w:line="276" w:lineRule="auto"/>
        <w:ind w:left="580"/>
        <w:rPr>
          <w:i w:val="0"/>
          <w:color w:val="000000" w:themeColor="text1"/>
          <w:sz w:val="28"/>
          <w:szCs w:val="28"/>
          <w:lang w:val="en-US"/>
        </w:rPr>
      </w:pPr>
      <w:r w:rsidRPr="002A0AB8">
        <w:rPr>
          <w:i w:val="0"/>
          <w:color w:val="000000" w:themeColor="text1"/>
          <w:sz w:val="28"/>
          <w:szCs w:val="28"/>
          <w:lang w:val="en-US"/>
        </w:rPr>
        <w:t>Tỉ lệ học sinh hoàn thành môn Tin học đạt</w:t>
      </w:r>
      <w:r w:rsidR="006D31E3" w:rsidRPr="002A0AB8">
        <w:rPr>
          <w:i w:val="0"/>
          <w:color w:val="000000" w:themeColor="text1"/>
          <w:sz w:val="28"/>
          <w:szCs w:val="28"/>
          <w:lang w:val="en-US"/>
        </w:rPr>
        <w:t xml:space="preserve">: </w:t>
      </w:r>
      <w:r w:rsidRPr="002A0AB8">
        <w:rPr>
          <w:i w:val="0"/>
          <w:color w:val="000000" w:themeColor="text1"/>
          <w:sz w:val="28"/>
          <w:szCs w:val="28"/>
          <w:lang w:val="en-US"/>
        </w:rPr>
        <w:t xml:space="preserve"> </w:t>
      </w:r>
      <w:r w:rsidR="006D31E3" w:rsidRPr="002A0AB8">
        <w:rPr>
          <w:i w:val="0"/>
          <w:color w:val="000000" w:themeColor="text1"/>
          <w:sz w:val="28"/>
          <w:szCs w:val="28"/>
          <w:lang w:val="en-US"/>
        </w:rPr>
        <w:t xml:space="preserve">100% </w:t>
      </w:r>
      <w:r w:rsidRPr="002A0AB8">
        <w:rPr>
          <w:i w:val="0"/>
          <w:color w:val="000000" w:themeColor="text1"/>
          <w:sz w:val="28"/>
          <w:szCs w:val="28"/>
          <w:lang w:val="en-US"/>
        </w:rPr>
        <w:t xml:space="preserve"> </w:t>
      </w:r>
    </w:p>
    <w:p w:rsidR="00B37C3D" w:rsidRPr="002A0AB8" w:rsidRDefault="00B37C3D" w:rsidP="002A0AB8">
      <w:pPr>
        <w:pStyle w:val="Bodytext80"/>
        <w:shd w:val="clear" w:color="auto" w:fill="auto"/>
        <w:tabs>
          <w:tab w:val="left" w:pos="944"/>
        </w:tabs>
        <w:spacing w:line="276" w:lineRule="auto"/>
        <w:ind w:left="580"/>
        <w:rPr>
          <w:i w:val="0"/>
          <w:color w:val="000000" w:themeColor="text1"/>
          <w:sz w:val="28"/>
          <w:szCs w:val="28"/>
          <w:lang w:val="en-US"/>
        </w:rPr>
      </w:pPr>
      <w:r w:rsidRPr="002A0AB8">
        <w:rPr>
          <w:i w:val="0"/>
          <w:color w:val="000000" w:themeColor="text1"/>
          <w:sz w:val="28"/>
          <w:szCs w:val="28"/>
          <w:lang w:val="en-US"/>
        </w:rPr>
        <w:t>Tỉ lệ học si</w:t>
      </w:r>
      <w:r w:rsidR="00793ED4">
        <w:rPr>
          <w:i w:val="0"/>
          <w:color w:val="000000" w:themeColor="text1"/>
          <w:sz w:val="28"/>
          <w:szCs w:val="28"/>
          <w:lang w:val="en-US"/>
        </w:rPr>
        <w:t>nh hoàn thành môn Tiếng Anh đạt</w:t>
      </w:r>
      <w:r w:rsidR="006D31E3" w:rsidRPr="002A0AB8">
        <w:rPr>
          <w:i w:val="0"/>
          <w:color w:val="000000" w:themeColor="text1"/>
          <w:sz w:val="28"/>
          <w:szCs w:val="28"/>
          <w:lang w:val="en-US"/>
        </w:rPr>
        <w:t>: 100%</w:t>
      </w:r>
    </w:p>
    <w:p w:rsidR="00B37C3D" w:rsidRPr="002A0AB8" w:rsidRDefault="00B37C3D" w:rsidP="002A0AB8">
      <w:pPr>
        <w:pStyle w:val="Bodytext80"/>
        <w:shd w:val="clear" w:color="auto" w:fill="auto"/>
        <w:tabs>
          <w:tab w:val="left" w:pos="944"/>
        </w:tabs>
        <w:spacing w:line="276" w:lineRule="auto"/>
        <w:ind w:left="580"/>
        <w:rPr>
          <w:i w:val="0"/>
          <w:color w:val="000000" w:themeColor="text1"/>
          <w:sz w:val="28"/>
          <w:szCs w:val="28"/>
          <w:lang w:val="en-US"/>
        </w:rPr>
      </w:pPr>
      <w:r w:rsidRPr="002A0AB8">
        <w:rPr>
          <w:i w:val="0"/>
          <w:color w:val="000000" w:themeColor="text1"/>
          <w:sz w:val="28"/>
          <w:szCs w:val="28"/>
          <w:lang w:val="en-US"/>
        </w:rPr>
        <w:t xml:space="preserve">Tỉ lệ hoàn </w:t>
      </w:r>
      <w:r w:rsidR="00793ED4">
        <w:rPr>
          <w:i w:val="0"/>
          <w:color w:val="000000" w:themeColor="text1"/>
          <w:sz w:val="28"/>
          <w:szCs w:val="28"/>
          <w:lang w:val="en-US"/>
        </w:rPr>
        <w:t>thành chương trình Tiểu học đạt</w:t>
      </w:r>
      <w:r w:rsidRPr="002A0AB8">
        <w:rPr>
          <w:i w:val="0"/>
          <w:color w:val="000000" w:themeColor="text1"/>
          <w:sz w:val="28"/>
          <w:szCs w:val="28"/>
          <w:lang w:val="en-US"/>
        </w:rPr>
        <w:t xml:space="preserve">: 100% </w:t>
      </w:r>
    </w:p>
    <w:p w:rsidR="00D34DEC" w:rsidRPr="002A0AB8" w:rsidRDefault="006D31E3" w:rsidP="002A0AB8">
      <w:pPr>
        <w:pStyle w:val="Bodytext80"/>
        <w:shd w:val="clear" w:color="auto" w:fill="auto"/>
        <w:tabs>
          <w:tab w:val="left" w:pos="944"/>
        </w:tabs>
        <w:spacing w:line="276" w:lineRule="auto"/>
        <w:ind w:left="580"/>
        <w:rPr>
          <w:i w:val="0"/>
          <w:color w:val="000000" w:themeColor="text1"/>
          <w:sz w:val="28"/>
          <w:szCs w:val="28"/>
          <w:lang w:val="en-US"/>
        </w:rPr>
      </w:pPr>
      <w:r w:rsidRPr="002A0AB8">
        <w:rPr>
          <w:i w:val="0"/>
          <w:color w:val="000000" w:themeColor="text1"/>
          <w:sz w:val="28"/>
          <w:szCs w:val="28"/>
          <w:lang w:val="en-US"/>
        </w:rPr>
        <w:t>Đảm bảo 100% học sinh được tham gia các hoạt động ngoài giờ lên lớp.</w:t>
      </w:r>
    </w:p>
    <w:p w:rsidR="00836994" w:rsidRPr="002A0AB8" w:rsidRDefault="002427E6" w:rsidP="002A0AB8">
      <w:pPr>
        <w:spacing w:before="120" w:after="120"/>
        <w:ind w:firstLine="567"/>
        <w:jc w:val="both"/>
        <w:rPr>
          <w:rFonts w:ascii="Times New Roman" w:eastAsia="Calibri" w:hAnsi="Times New Roman" w:cs="Times New Roman"/>
          <w:b/>
          <w:color w:val="000000" w:themeColor="text1"/>
          <w:sz w:val="28"/>
          <w:szCs w:val="28"/>
          <w:lang w:val="nl-NL" w:eastAsia="en-US" w:bidi="ar-SA"/>
        </w:rPr>
      </w:pPr>
      <w:r w:rsidRPr="002A0AB8">
        <w:rPr>
          <w:rStyle w:val="Bodytext8Bold"/>
          <w:rFonts w:eastAsia="Microsoft Sans Serif"/>
          <w:color w:val="000000" w:themeColor="text1"/>
          <w:sz w:val="28"/>
          <w:szCs w:val="28"/>
          <w:lang w:val="en-US"/>
        </w:rPr>
        <w:tab/>
      </w:r>
      <w:r w:rsidR="00836994" w:rsidRPr="002A0AB8">
        <w:rPr>
          <w:rFonts w:ascii="Times New Roman" w:eastAsia="SimSun" w:hAnsi="Times New Roman" w:cs="Times New Roman"/>
          <w:b/>
          <w:color w:val="000000" w:themeColor="text1"/>
          <w:sz w:val="28"/>
          <w:szCs w:val="28"/>
          <w:lang w:val="en-US" w:eastAsia="en-US" w:bidi="ar-SA"/>
        </w:rPr>
        <w:t xml:space="preserve">2.2. Đội ngũ </w:t>
      </w:r>
      <w:r w:rsidR="00836994" w:rsidRPr="002A0AB8">
        <w:rPr>
          <w:rFonts w:ascii="Times New Roman" w:eastAsia="Calibri" w:hAnsi="Times New Roman" w:cs="Times New Roman"/>
          <w:b/>
          <w:color w:val="000000" w:themeColor="text1"/>
          <w:sz w:val="28"/>
          <w:szCs w:val="28"/>
          <w:lang w:val="nl-NL" w:eastAsia="en-US" w:bidi="ar-SA"/>
        </w:rPr>
        <w:t>QL, GV, NV.</w:t>
      </w:r>
    </w:p>
    <w:p w:rsidR="00836994" w:rsidRPr="002A0AB8" w:rsidRDefault="00836994"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bidi="ar-SA"/>
        </w:rPr>
      </w:pPr>
      <w:r w:rsidRPr="002A0AB8">
        <w:rPr>
          <w:rFonts w:ascii="Times New Roman" w:eastAsia="SimSun" w:hAnsi="Times New Roman" w:cs="Times New Roman"/>
          <w:color w:val="000000" w:themeColor="text1"/>
          <w:sz w:val="28"/>
          <w:szCs w:val="28"/>
          <w:lang w:val="en-US" w:eastAsia="en-US" w:bidi="ar-SA"/>
        </w:rPr>
        <w:t xml:space="preserve">- </w:t>
      </w:r>
      <w:r w:rsidRPr="002A0AB8">
        <w:rPr>
          <w:rFonts w:ascii="Times New Roman" w:eastAsia="SimSun" w:hAnsi="Times New Roman" w:cs="Times New Roman"/>
          <w:color w:val="000000" w:themeColor="text1"/>
          <w:sz w:val="28"/>
          <w:szCs w:val="28"/>
          <w:lang w:eastAsia="en-US" w:bidi="ar-SA"/>
        </w:rPr>
        <w:t xml:space="preserve">Đảm bảo đội ngũ giáo viên và cán bộ quản lý đủ về số lượng, chuẩn hóa về trình độ đào tạo, đồng bộ về cơ cấu, nâng cao chất lượng theo chuẩn nghề nghiệp; thực hiện bồi dưỡng giáo viên, cán bộ quản lý giáo dục để triển khai CTGDPT 2018 theo lộ trình;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w:t>
      </w:r>
      <w:r w:rsidR="0090406C">
        <w:rPr>
          <w:rFonts w:ascii="Times New Roman" w:eastAsia="SimSun" w:hAnsi="Times New Roman" w:cs="Times New Roman"/>
          <w:color w:val="000000" w:themeColor="text1"/>
          <w:sz w:val="28"/>
          <w:szCs w:val="28"/>
          <w:lang w:val="en-US" w:eastAsia="en-US" w:bidi="ar-SA"/>
        </w:rPr>
        <w:t>4</w:t>
      </w:r>
      <w:r w:rsidRPr="002A0AB8">
        <w:rPr>
          <w:rFonts w:ascii="Times New Roman" w:eastAsia="SimSun" w:hAnsi="Times New Roman" w:cs="Times New Roman"/>
          <w:color w:val="000000" w:themeColor="text1"/>
          <w:sz w:val="28"/>
          <w:szCs w:val="28"/>
          <w:lang w:eastAsia="en-US" w:bidi="ar-SA"/>
        </w:rPr>
        <w:t xml:space="preserve"> về các nội dung bồi dưỡng theo quy định của Bộ GDĐT và hướng dẫn sử dụng sách giáo khoa lớp </w:t>
      </w:r>
      <w:r w:rsidR="0090406C">
        <w:rPr>
          <w:rFonts w:ascii="Times New Roman" w:eastAsia="SimSun" w:hAnsi="Times New Roman" w:cs="Times New Roman"/>
          <w:color w:val="000000" w:themeColor="text1"/>
          <w:sz w:val="28"/>
          <w:szCs w:val="28"/>
          <w:lang w:val="en-US" w:eastAsia="en-US" w:bidi="ar-SA"/>
        </w:rPr>
        <w:t>4</w:t>
      </w:r>
      <w:r w:rsidRPr="002A0AB8">
        <w:rPr>
          <w:rFonts w:ascii="Times New Roman" w:eastAsia="SimSun" w:hAnsi="Times New Roman" w:cs="Times New Roman"/>
          <w:color w:val="000000" w:themeColor="text1"/>
          <w:sz w:val="28"/>
          <w:szCs w:val="28"/>
          <w:lang w:eastAsia="en-US" w:bidi="ar-SA"/>
        </w:rPr>
        <w:t xml:space="preserve"> cho năm học 202</w:t>
      </w:r>
      <w:r w:rsidR="0090406C">
        <w:rPr>
          <w:rFonts w:ascii="Times New Roman" w:eastAsia="SimSun" w:hAnsi="Times New Roman" w:cs="Times New Roman"/>
          <w:color w:val="000000" w:themeColor="text1"/>
          <w:sz w:val="28"/>
          <w:szCs w:val="28"/>
          <w:lang w:val="en-US" w:eastAsia="en-US" w:bidi="ar-SA"/>
        </w:rPr>
        <w:t>3</w:t>
      </w:r>
      <w:r w:rsidRPr="002A0AB8">
        <w:rPr>
          <w:rFonts w:ascii="Times New Roman" w:eastAsia="SimSun" w:hAnsi="Times New Roman" w:cs="Times New Roman"/>
          <w:color w:val="000000" w:themeColor="text1"/>
          <w:sz w:val="28"/>
          <w:szCs w:val="28"/>
          <w:lang w:eastAsia="en-US" w:bidi="ar-SA"/>
        </w:rPr>
        <w:t>-202</w:t>
      </w:r>
      <w:r w:rsidR="0090406C">
        <w:rPr>
          <w:rFonts w:ascii="Times New Roman" w:eastAsia="SimSun" w:hAnsi="Times New Roman" w:cs="Times New Roman"/>
          <w:color w:val="000000" w:themeColor="text1"/>
          <w:sz w:val="28"/>
          <w:szCs w:val="28"/>
          <w:lang w:val="en-US" w:eastAsia="en-US" w:bidi="ar-SA"/>
        </w:rPr>
        <w:t>4</w:t>
      </w:r>
      <w:r w:rsidRPr="002A0AB8">
        <w:rPr>
          <w:rFonts w:ascii="Times New Roman" w:eastAsia="SimSun" w:hAnsi="Times New Roman" w:cs="Times New Roman"/>
          <w:color w:val="000000" w:themeColor="text1"/>
          <w:sz w:val="28"/>
          <w:szCs w:val="28"/>
          <w:lang w:eastAsia="en-US" w:bidi="ar-SA"/>
        </w:rPr>
        <w:t>.</w:t>
      </w:r>
    </w:p>
    <w:p w:rsidR="00836994" w:rsidRPr="002A0AB8" w:rsidRDefault="00836994" w:rsidP="002A0AB8">
      <w:pPr>
        <w:autoSpaceDE w:val="0"/>
        <w:autoSpaceDN w:val="0"/>
        <w:spacing w:before="120" w:after="120"/>
        <w:ind w:firstLine="567"/>
        <w:jc w:val="both"/>
        <w:rPr>
          <w:rFonts w:ascii="Times New Roman" w:eastAsia="SimSun"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bidi="ar-SA"/>
        </w:rPr>
        <w:t xml:space="preserve">- </w:t>
      </w:r>
      <w:r w:rsidRPr="002A0AB8">
        <w:rPr>
          <w:rFonts w:ascii="Times New Roman" w:eastAsia="SimSun" w:hAnsi="Times New Roman" w:cs="Times New Roman"/>
          <w:color w:val="000000" w:themeColor="text1"/>
          <w:sz w:val="28"/>
          <w:szCs w:val="28"/>
          <w:lang w:eastAsia="en-US" w:bidi="ar-SA"/>
        </w:rPr>
        <w:t>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nhà trường.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w:t>
      </w:r>
    </w:p>
    <w:p w:rsidR="00836994" w:rsidRPr="002A0AB8" w:rsidRDefault="00836994" w:rsidP="002A0AB8">
      <w:pPr>
        <w:autoSpaceDE w:val="0"/>
        <w:autoSpaceDN w:val="0"/>
        <w:spacing w:before="120" w:after="120"/>
        <w:ind w:firstLine="567"/>
        <w:jc w:val="both"/>
        <w:rPr>
          <w:rFonts w:ascii="Times New Roman" w:eastAsia="Calibri" w:hAnsi="Times New Roman" w:cs="Times New Roman"/>
          <w:b/>
          <w:color w:val="000000" w:themeColor="text1"/>
          <w:sz w:val="28"/>
          <w:szCs w:val="28"/>
          <w:lang w:val="nl-NL" w:eastAsia="en-US" w:bidi="ar-SA"/>
        </w:rPr>
      </w:pPr>
      <w:r w:rsidRPr="002A0AB8">
        <w:rPr>
          <w:rFonts w:ascii="Times New Roman" w:eastAsia="Calibri" w:hAnsi="Times New Roman" w:cs="Times New Roman"/>
          <w:b/>
          <w:color w:val="000000" w:themeColor="text1"/>
          <w:sz w:val="28"/>
          <w:szCs w:val="28"/>
          <w:lang w:val="nl-NL" w:eastAsia="en-US" w:bidi="ar-SA"/>
        </w:rPr>
        <w:t>2.3. Các Phong trào, hoạt động GD khác:</w:t>
      </w:r>
    </w:p>
    <w:p w:rsidR="00836994" w:rsidRPr="002A0AB8" w:rsidRDefault="00836994"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nl-NL" w:eastAsia="en-US" w:bidi="ar-SA"/>
        </w:rPr>
      </w:pPr>
      <w:r w:rsidRPr="002A0AB8">
        <w:rPr>
          <w:rFonts w:ascii="Times New Roman" w:eastAsia="Calibri" w:hAnsi="Times New Roman" w:cs="Times New Roman"/>
          <w:color w:val="000000" w:themeColor="text1"/>
          <w:sz w:val="28"/>
          <w:szCs w:val="28"/>
          <w:lang w:val="nl-NL" w:eastAsia="en-US" w:bidi="ar-SA"/>
        </w:rPr>
        <w:t>- Chấp hành và thực hiện tốt các phong trào của ngành cũng như của cấp trên phát động.</w:t>
      </w:r>
    </w:p>
    <w:p w:rsidR="00836994" w:rsidRPr="002A0AB8" w:rsidRDefault="00836994"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nl-NL" w:eastAsia="en-US" w:bidi="ar-SA"/>
        </w:rPr>
      </w:pPr>
      <w:r w:rsidRPr="002A0AB8">
        <w:rPr>
          <w:rFonts w:ascii="Times New Roman" w:eastAsia="Calibri" w:hAnsi="Times New Roman" w:cs="Times New Roman"/>
          <w:color w:val="000000" w:themeColor="text1"/>
          <w:sz w:val="28"/>
          <w:szCs w:val="28"/>
          <w:lang w:val="nl-NL" w:eastAsia="en-US" w:bidi="ar-SA"/>
        </w:rPr>
        <w:t>- Thực hiện tốt công tác phòng, chống dịch Covid 19.</w:t>
      </w:r>
    </w:p>
    <w:p w:rsidR="00836994" w:rsidRPr="002A0AB8" w:rsidRDefault="00836994"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nl-NL" w:eastAsia="en-US" w:bidi="ar-SA"/>
        </w:rPr>
      </w:pPr>
      <w:r w:rsidRPr="002A0AB8">
        <w:rPr>
          <w:rFonts w:ascii="Times New Roman" w:eastAsia="Calibri" w:hAnsi="Times New Roman" w:cs="Times New Roman"/>
          <w:color w:val="000000" w:themeColor="text1"/>
          <w:sz w:val="28"/>
          <w:szCs w:val="28"/>
          <w:lang w:val="nl-NL" w:eastAsia="en-US" w:bidi="ar-SA"/>
        </w:rPr>
        <w:t>- Tham gia và thực hiện tốt các phong trào của chính quyền địa phương đề ra.</w:t>
      </w:r>
    </w:p>
    <w:p w:rsidR="00836994" w:rsidRDefault="00836994"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nl-NL" w:eastAsia="en-US" w:bidi="ar-SA"/>
        </w:rPr>
      </w:pPr>
      <w:r w:rsidRPr="002A0AB8">
        <w:rPr>
          <w:rFonts w:ascii="Times New Roman" w:eastAsia="Calibri" w:hAnsi="Times New Roman" w:cs="Times New Roman"/>
          <w:color w:val="000000" w:themeColor="text1"/>
          <w:sz w:val="28"/>
          <w:szCs w:val="28"/>
          <w:lang w:val="nl-NL" w:eastAsia="en-US" w:bidi="ar-SA"/>
        </w:rPr>
        <w:lastRenderedPageBreak/>
        <w:t>- Tham gia giao lưu trao đổi chuyên môn, thể dục thể thao đối với các trường lân cận.</w:t>
      </w:r>
    </w:p>
    <w:p w:rsidR="0090406C" w:rsidRPr="002A0AB8" w:rsidRDefault="0090406C"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nl-NL" w:eastAsia="en-US" w:bidi="ar-SA"/>
        </w:rPr>
      </w:pPr>
      <w:r>
        <w:rPr>
          <w:rFonts w:ascii="Times New Roman" w:eastAsia="Calibri" w:hAnsi="Times New Roman" w:cs="Times New Roman"/>
          <w:color w:val="000000" w:themeColor="text1"/>
          <w:sz w:val="28"/>
          <w:szCs w:val="28"/>
          <w:lang w:val="nl-NL" w:eastAsia="en-US" w:bidi="ar-SA"/>
        </w:rPr>
        <w:t>- Tổ chức các hoạt động ngoài giờ lên lớp. Thực hiện giảng dạy Giáo dục kĩ năng sống cho học sinh.</w:t>
      </w:r>
    </w:p>
    <w:p w:rsidR="00F01183" w:rsidRPr="002A0AB8" w:rsidRDefault="00836994" w:rsidP="002A0AB8">
      <w:pPr>
        <w:pStyle w:val="Bodytext80"/>
        <w:shd w:val="clear" w:color="auto" w:fill="auto"/>
        <w:spacing w:line="276" w:lineRule="auto"/>
        <w:rPr>
          <w:color w:val="000000" w:themeColor="text1"/>
          <w:sz w:val="28"/>
          <w:szCs w:val="28"/>
        </w:rPr>
      </w:pPr>
      <w:r w:rsidRPr="002A0AB8">
        <w:rPr>
          <w:rStyle w:val="Bodytext8Bold"/>
          <w:color w:val="000000" w:themeColor="text1"/>
          <w:sz w:val="28"/>
          <w:szCs w:val="28"/>
          <w:lang w:val="en-US"/>
        </w:rPr>
        <w:tab/>
      </w:r>
      <w:r w:rsidR="002427E6" w:rsidRPr="002A0AB8">
        <w:rPr>
          <w:rStyle w:val="Bodytext8Bold"/>
          <w:color w:val="000000" w:themeColor="text1"/>
          <w:sz w:val="28"/>
          <w:szCs w:val="28"/>
          <w:lang w:val="en-US"/>
        </w:rPr>
        <w:t>IV.</w:t>
      </w:r>
      <w:r w:rsidR="00C85282" w:rsidRPr="002A0AB8">
        <w:rPr>
          <w:rStyle w:val="Bodytext8Bold"/>
          <w:color w:val="000000" w:themeColor="text1"/>
          <w:sz w:val="28"/>
          <w:szCs w:val="28"/>
        </w:rPr>
        <w:t xml:space="preserve">Tổ chức các môn học và hoạt động giáo dục trong năm học </w:t>
      </w:r>
      <w:r w:rsidR="00C85282" w:rsidRPr="002A0AB8">
        <w:rPr>
          <w:color w:val="000000" w:themeColor="text1"/>
          <w:sz w:val="28"/>
          <w:szCs w:val="28"/>
        </w:rPr>
        <w:t>(Tổ chức dạy học các môn học, hoạt động giáo dục được quy định trong chương trình cấp tiểu học)</w:t>
      </w:r>
    </w:p>
    <w:p w:rsidR="00851477" w:rsidRPr="008B4717" w:rsidRDefault="002427E6" w:rsidP="002A0AB8">
      <w:pPr>
        <w:spacing w:before="120" w:after="120"/>
        <w:ind w:firstLine="567"/>
        <w:jc w:val="both"/>
        <w:rPr>
          <w:rFonts w:ascii="Times New Roman" w:eastAsia="Calibri" w:hAnsi="Times New Roman" w:cs="Times New Roman"/>
          <w:bCs/>
          <w:color w:val="000000" w:themeColor="text1"/>
          <w:sz w:val="28"/>
          <w:szCs w:val="28"/>
          <w:lang w:val="en-US" w:eastAsia="en-US" w:bidi="ar-SA"/>
        </w:rPr>
      </w:pPr>
      <w:r w:rsidRPr="002A0AB8">
        <w:rPr>
          <w:color w:val="000000" w:themeColor="text1"/>
          <w:sz w:val="28"/>
          <w:szCs w:val="28"/>
          <w:lang w:val="en-US"/>
        </w:rPr>
        <w:tab/>
      </w:r>
      <w:r w:rsidR="00851477" w:rsidRPr="002A0AB8">
        <w:rPr>
          <w:rFonts w:ascii="Times New Roman" w:eastAsia="Calibri" w:hAnsi="Times New Roman" w:cs="Times New Roman"/>
          <w:bCs/>
          <w:color w:val="000000" w:themeColor="text1"/>
          <w:sz w:val="28"/>
          <w:szCs w:val="28"/>
          <w:lang w:eastAsia="en-US" w:bidi="ar-SA"/>
        </w:rPr>
        <w:t xml:space="preserve">Căn cứ khung phân phối chương trình giáo dục của Bộ Giáo dục, các văn bản hướng dẫn đổi mới hoạt động chuyên môn và đề nghị của các Tổ chuyên môn, </w:t>
      </w:r>
      <w:r w:rsidR="00851477" w:rsidRPr="002A0AB8">
        <w:rPr>
          <w:rFonts w:ascii="Times New Roman" w:eastAsia="Calibri" w:hAnsi="Times New Roman" w:cs="Times New Roman"/>
          <w:bCs/>
          <w:color w:val="000000" w:themeColor="text1"/>
          <w:sz w:val="28"/>
          <w:szCs w:val="28"/>
          <w:lang w:val="en-US" w:eastAsia="en-US" w:bidi="ar-SA"/>
        </w:rPr>
        <w:t xml:space="preserve">Tổ xây dựng </w:t>
      </w:r>
      <w:r w:rsidR="00851477" w:rsidRPr="002A0AB8">
        <w:rPr>
          <w:rFonts w:ascii="Times New Roman" w:eastAsia="Calibri" w:hAnsi="Times New Roman" w:cs="Times New Roman"/>
          <w:bCs/>
          <w:color w:val="000000" w:themeColor="text1"/>
          <w:sz w:val="28"/>
          <w:szCs w:val="28"/>
          <w:lang w:eastAsia="en-US" w:bidi="ar-SA"/>
        </w:rPr>
        <w:t>kế hoạch dạy học đối vớ</w:t>
      </w:r>
      <w:r w:rsidR="008B4717">
        <w:rPr>
          <w:rFonts w:ascii="Times New Roman" w:eastAsia="Calibri" w:hAnsi="Times New Roman" w:cs="Times New Roman"/>
          <w:bCs/>
          <w:color w:val="000000" w:themeColor="text1"/>
          <w:sz w:val="28"/>
          <w:szCs w:val="28"/>
          <w:lang w:eastAsia="en-US" w:bidi="ar-SA"/>
        </w:rPr>
        <w:t xml:space="preserve">i các khối lớp </w:t>
      </w:r>
      <w:r w:rsidR="00851477" w:rsidRPr="002A0AB8">
        <w:rPr>
          <w:rFonts w:ascii="Times New Roman" w:eastAsia="Calibri" w:hAnsi="Times New Roman" w:cs="Times New Roman"/>
          <w:bCs/>
          <w:color w:val="000000" w:themeColor="text1"/>
          <w:sz w:val="28"/>
          <w:szCs w:val="28"/>
          <w:lang w:eastAsia="en-US" w:bidi="ar-SA"/>
        </w:rPr>
        <w:t xml:space="preserve"> cho các môn học bắt buộc </w:t>
      </w:r>
      <w:r w:rsidR="008B4717">
        <w:rPr>
          <w:rFonts w:ascii="Times New Roman" w:eastAsia="Calibri" w:hAnsi="Times New Roman" w:cs="Times New Roman"/>
          <w:bCs/>
          <w:color w:val="000000" w:themeColor="text1"/>
          <w:sz w:val="28"/>
          <w:szCs w:val="28"/>
          <w:lang w:val="en-US" w:eastAsia="en-US" w:bidi="ar-SA"/>
        </w:rPr>
        <w:t>và tự chọn.</w:t>
      </w:r>
    </w:p>
    <w:p w:rsidR="00851477" w:rsidRPr="002A0AB8" w:rsidRDefault="00851477" w:rsidP="002A0AB8">
      <w:pPr>
        <w:autoSpaceDE w:val="0"/>
        <w:autoSpaceDN w:val="0"/>
        <w:spacing w:before="120" w:after="120"/>
        <w:ind w:firstLine="567"/>
        <w:contextualSpacing/>
        <w:jc w:val="both"/>
        <w:rPr>
          <w:rFonts w:ascii="Times New Roman" w:eastAsia="Calibri" w:hAnsi="Times New Roman" w:cs="Times New Roman"/>
          <w:bCs/>
          <w:color w:val="000000" w:themeColor="text1"/>
          <w:sz w:val="28"/>
          <w:szCs w:val="28"/>
          <w:lang w:eastAsia="en-US" w:bidi="ar-SA"/>
        </w:rPr>
      </w:pPr>
      <w:r w:rsidRPr="002A0AB8">
        <w:rPr>
          <w:rFonts w:ascii="Times New Roman" w:eastAsia="Calibri" w:hAnsi="Times New Roman" w:cs="Times New Roman"/>
          <w:bCs/>
          <w:color w:val="000000" w:themeColor="text1"/>
          <w:sz w:val="28"/>
          <w:szCs w:val="28"/>
          <w:lang w:eastAsia="en-US" w:bidi="ar-SA"/>
        </w:rPr>
        <w:t>- Đảm bảo việc rà soát, điều chỉnh phân phối chương trình trên cơ sở đảm bảo chuẩn các phẩm chất và năng lực của học sinh phù hợp với đối tượng, cấp học trong chương trình giáo dục phổ thông 2018, xây dựng và thực hiện kế hoạch giáo dục phù hợp với điều kiện thực tế theo khung thời gian 35 tuần thực học (học kỳ I: 18 tuần, học kỳ II: 17 tuần).</w:t>
      </w:r>
    </w:p>
    <w:p w:rsidR="00851477" w:rsidRPr="002A0AB8" w:rsidRDefault="00851477" w:rsidP="002A0AB8">
      <w:pPr>
        <w:autoSpaceDE w:val="0"/>
        <w:autoSpaceDN w:val="0"/>
        <w:spacing w:before="120" w:after="120"/>
        <w:ind w:firstLine="567"/>
        <w:contextualSpacing/>
        <w:jc w:val="both"/>
        <w:rPr>
          <w:rFonts w:ascii="Times New Roman" w:eastAsia="Calibri" w:hAnsi="Times New Roman" w:cs="Times New Roman"/>
          <w:bCs/>
          <w:color w:val="000000" w:themeColor="text1"/>
          <w:sz w:val="28"/>
          <w:szCs w:val="28"/>
          <w:lang w:val="en-US" w:eastAsia="en-US" w:bidi="ar-SA"/>
        </w:rPr>
      </w:pPr>
      <w:r w:rsidRPr="002A0AB8">
        <w:rPr>
          <w:rFonts w:ascii="Times New Roman" w:eastAsia="Calibri" w:hAnsi="Times New Roman" w:cs="Times New Roman"/>
          <w:bCs/>
          <w:color w:val="000000" w:themeColor="text1"/>
          <w:sz w:val="28"/>
          <w:szCs w:val="28"/>
          <w:lang w:eastAsia="en-US" w:bidi="ar-SA"/>
        </w:rPr>
        <w:t>- Các tổ/nhóm chuyên môn có trách nhiệm xây dựng và thực hiện kế hoạch dạy học, thiết kế tiến trình dạy học trong mỗi môn học với các nội dung, các chủ đề dạy học, các chủ đề tích hợp, liên môn phù hợp và theo hình thức, phương pháp và kỹ thuật dạy học tích cực; chú trọng giáo dục đạo đức, rèn luyện kỹ năng sống, hiêu biết xã hội, thực hành pháp luật; tăng cường các hoạt động nhằm giúp học sinh vận dụng kiến thức vào giải quyết các vấn đề thực tiễn. Việc xây dựng và thực hiện kế hoạch giáo dục định hướng phát triển năng lực học sinh của mỗi tổ phải phù hợp với điều kiện thực tế của nhà trường, địa phương và khả năng học tập của học sinh</w:t>
      </w:r>
      <w:r w:rsidRPr="002A0AB8">
        <w:rPr>
          <w:rFonts w:ascii="Times New Roman" w:eastAsia="Calibri" w:hAnsi="Times New Roman" w:cs="Times New Roman"/>
          <w:bCs/>
          <w:color w:val="000000" w:themeColor="text1"/>
          <w:sz w:val="28"/>
          <w:szCs w:val="28"/>
          <w:lang w:val="en-US" w:eastAsia="en-US" w:bidi="ar-SA"/>
        </w:rPr>
        <w:t>.</w:t>
      </w:r>
    </w:p>
    <w:p w:rsidR="002427E6" w:rsidRPr="002A0AB8" w:rsidRDefault="002427E6" w:rsidP="002A0AB8">
      <w:pPr>
        <w:pStyle w:val="Bodytext50"/>
        <w:shd w:val="clear" w:color="auto" w:fill="auto"/>
        <w:tabs>
          <w:tab w:val="left" w:pos="958"/>
        </w:tabs>
        <w:spacing w:after="0" w:line="276" w:lineRule="auto"/>
        <w:ind w:left="580"/>
        <w:rPr>
          <w:color w:val="000000" w:themeColor="text1"/>
          <w:sz w:val="28"/>
          <w:szCs w:val="28"/>
          <w:lang w:val="en-US"/>
        </w:rPr>
      </w:pPr>
      <w:r w:rsidRPr="002A0AB8">
        <w:rPr>
          <w:color w:val="000000" w:themeColor="text1"/>
          <w:sz w:val="28"/>
          <w:szCs w:val="28"/>
          <w:lang w:val="en-US"/>
        </w:rPr>
        <w:t>1.</w:t>
      </w:r>
      <w:r w:rsidR="00C85282" w:rsidRPr="002A0AB8">
        <w:rPr>
          <w:color w:val="000000" w:themeColor="text1"/>
          <w:sz w:val="28"/>
          <w:szCs w:val="28"/>
        </w:rPr>
        <w:t xml:space="preserve">Phân phối thời lưọng các môn học và hoạt động giáo dục </w:t>
      </w:r>
      <w:r w:rsidR="00C85282" w:rsidRPr="002A0AB8">
        <w:rPr>
          <w:rStyle w:val="Bodytext5NotBold"/>
          <w:color w:val="000000" w:themeColor="text1"/>
          <w:sz w:val="28"/>
          <w:szCs w:val="28"/>
        </w:rPr>
        <w:t>(</w:t>
      </w:r>
      <w:r w:rsidR="001F6235" w:rsidRPr="002A0AB8">
        <w:rPr>
          <w:rStyle w:val="Bodytext5NotBold"/>
          <w:color w:val="000000" w:themeColor="text1"/>
          <w:sz w:val="28"/>
          <w:szCs w:val="28"/>
          <w:lang w:val="en-US"/>
        </w:rPr>
        <w:t>đính kèm</w:t>
      </w:r>
      <w:r w:rsidR="00C85282" w:rsidRPr="002A0AB8">
        <w:rPr>
          <w:rStyle w:val="Bodytext5NotBold"/>
          <w:color w:val="000000" w:themeColor="text1"/>
          <w:sz w:val="28"/>
          <w:szCs w:val="28"/>
        </w:rPr>
        <w:t xml:space="preserve"> Phụ lục 1.1)</w:t>
      </w:r>
    </w:p>
    <w:p w:rsidR="00F01183" w:rsidRPr="002A0AB8" w:rsidRDefault="002427E6" w:rsidP="002A0AB8">
      <w:pPr>
        <w:pStyle w:val="Bodytext50"/>
        <w:shd w:val="clear" w:color="auto" w:fill="auto"/>
        <w:spacing w:after="0" w:line="276" w:lineRule="auto"/>
        <w:ind w:left="580"/>
        <w:rPr>
          <w:color w:val="000000" w:themeColor="text1"/>
          <w:sz w:val="28"/>
          <w:szCs w:val="28"/>
        </w:rPr>
      </w:pPr>
      <w:r w:rsidRPr="002A0AB8">
        <w:rPr>
          <w:color w:val="000000" w:themeColor="text1"/>
          <w:sz w:val="28"/>
          <w:szCs w:val="28"/>
          <w:lang w:val="en-US"/>
        </w:rPr>
        <w:tab/>
        <w:t>2.</w:t>
      </w:r>
      <w:r w:rsidR="00C85282" w:rsidRPr="002A0AB8">
        <w:rPr>
          <w:color w:val="000000" w:themeColor="text1"/>
          <w:sz w:val="28"/>
          <w:szCs w:val="28"/>
        </w:rPr>
        <w:t>Các hoạt động giáo dục tập thể và theo nhu cầu ngưòi học</w:t>
      </w:r>
    </w:p>
    <w:p w:rsidR="00F01183" w:rsidRPr="002A0AB8" w:rsidRDefault="002427E6" w:rsidP="002A0AB8">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Pr="002A0AB8">
        <w:rPr>
          <w:b/>
          <w:color w:val="000000" w:themeColor="text1"/>
          <w:sz w:val="28"/>
          <w:szCs w:val="28"/>
          <w:lang w:val="en-US"/>
        </w:rPr>
        <w:t>2.1</w:t>
      </w:r>
      <w:r w:rsidR="00C85282" w:rsidRPr="002A0AB8">
        <w:rPr>
          <w:b/>
          <w:color w:val="000000" w:themeColor="text1"/>
          <w:sz w:val="28"/>
          <w:szCs w:val="28"/>
        </w:rPr>
        <w:t xml:space="preserve">Các hoạt động giáo dục tập thể thực hiện trong năm học </w:t>
      </w:r>
      <w:r w:rsidR="00C85282" w:rsidRPr="002A0AB8">
        <w:rPr>
          <w:rStyle w:val="Bodytext2Italic"/>
          <w:color w:val="000000" w:themeColor="text1"/>
          <w:sz w:val="28"/>
          <w:szCs w:val="28"/>
        </w:rPr>
        <w:t>(</w:t>
      </w:r>
      <w:r w:rsidR="001F6235" w:rsidRPr="002A0AB8">
        <w:rPr>
          <w:rStyle w:val="Bodytext2Italic"/>
          <w:color w:val="000000" w:themeColor="text1"/>
          <w:sz w:val="28"/>
          <w:szCs w:val="28"/>
          <w:lang w:val="en-US"/>
        </w:rPr>
        <w:t>đính kèm</w:t>
      </w:r>
      <w:r w:rsidR="00C85282" w:rsidRPr="002A0AB8">
        <w:rPr>
          <w:rStyle w:val="Bodytext2Italic"/>
          <w:color w:val="000000" w:themeColor="text1"/>
          <w:sz w:val="28"/>
          <w:szCs w:val="28"/>
        </w:rPr>
        <w:t xml:space="preserve"> Phụ lục 1.2)</w:t>
      </w:r>
    </w:p>
    <w:p w:rsidR="00F01183" w:rsidRPr="002A0AB8" w:rsidRDefault="002427E6" w:rsidP="002A0AB8">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Pr="002A0AB8">
        <w:rPr>
          <w:b/>
          <w:color w:val="000000" w:themeColor="text1"/>
          <w:sz w:val="28"/>
          <w:szCs w:val="28"/>
          <w:lang w:val="en-US"/>
        </w:rPr>
        <w:t>2.2</w:t>
      </w:r>
      <w:r w:rsidR="00C85282" w:rsidRPr="002A0AB8">
        <w:rPr>
          <w:b/>
          <w:color w:val="000000" w:themeColor="text1"/>
          <w:sz w:val="28"/>
          <w:szCs w:val="28"/>
        </w:rPr>
        <w:t xml:space="preserve">Tổ chức hoạt động cho học sinh sau giờ học chính thức trong ngày, theo nhu cầu người học và trong thời gian bán trú tại trường </w:t>
      </w:r>
      <w:r w:rsidR="00C85282" w:rsidRPr="002A0AB8">
        <w:rPr>
          <w:rStyle w:val="Bodytext2Italic"/>
          <w:color w:val="000000" w:themeColor="text1"/>
          <w:sz w:val="28"/>
          <w:szCs w:val="28"/>
        </w:rPr>
        <w:t>(trong trường hợp có học sinh bán trú) (tham khảo Phụ lục 1.3)</w:t>
      </w:r>
    </w:p>
    <w:p w:rsidR="00401E38" w:rsidRPr="002A0AB8" w:rsidRDefault="002427E6" w:rsidP="002A0AB8">
      <w:pPr>
        <w:pStyle w:val="Bodytext80"/>
        <w:shd w:val="clear" w:color="auto" w:fill="auto"/>
        <w:tabs>
          <w:tab w:val="left" w:pos="939"/>
        </w:tabs>
        <w:spacing w:line="276" w:lineRule="auto"/>
        <w:ind w:left="580"/>
        <w:rPr>
          <w:color w:val="000000" w:themeColor="text1"/>
          <w:sz w:val="28"/>
          <w:szCs w:val="28"/>
          <w:lang w:val="en-US"/>
        </w:rPr>
      </w:pPr>
      <w:r w:rsidRPr="002A0AB8">
        <w:rPr>
          <w:rStyle w:val="Bodytext8Bold"/>
          <w:color w:val="000000" w:themeColor="text1"/>
          <w:sz w:val="28"/>
          <w:szCs w:val="28"/>
          <w:lang w:val="en-US"/>
        </w:rPr>
        <w:t>3.</w:t>
      </w:r>
      <w:r w:rsidR="00C85282" w:rsidRPr="002A0AB8">
        <w:rPr>
          <w:rStyle w:val="Bodytext8Bold"/>
          <w:color w:val="000000" w:themeColor="text1"/>
          <w:sz w:val="28"/>
          <w:szCs w:val="28"/>
        </w:rPr>
        <w:t>Tổ chức thực hiện kế hoạch giáo dục đối v</w:t>
      </w:r>
      <w:r w:rsidR="00C85282" w:rsidRPr="002A0AB8">
        <w:rPr>
          <w:rStyle w:val="Bodytext8Bold"/>
          <w:color w:val="000000" w:themeColor="text1"/>
          <w:sz w:val="28"/>
          <w:szCs w:val="28"/>
          <w:lang w:val="en-US"/>
        </w:rPr>
        <w:t>ớ</w:t>
      </w:r>
      <w:r w:rsidR="00401E38" w:rsidRPr="002A0AB8">
        <w:rPr>
          <w:rStyle w:val="Bodytext8Bold"/>
          <w:color w:val="000000" w:themeColor="text1"/>
          <w:sz w:val="28"/>
          <w:szCs w:val="28"/>
        </w:rPr>
        <w:t>i các điểm trưòng</w:t>
      </w:r>
    </w:p>
    <w:p w:rsidR="001F6235" w:rsidRPr="002A0AB8" w:rsidRDefault="00401E38" w:rsidP="002A0AB8">
      <w:pPr>
        <w:pStyle w:val="Bodytext80"/>
        <w:shd w:val="clear" w:color="auto" w:fill="auto"/>
        <w:spacing w:line="276" w:lineRule="auto"/>
        <w:rPr>
          <w:i w:val="0"/>
          <w:color w:val="000000" w:themeColor="text1"/>
          <w:sz w:val="28"/>
          <w:szCs w:val="28"/>
          <w:lang w:val="en-US"/>
        </w:rPr>
      </w:pPr>
      <w:r w:rsidRPr="002A0AB8">
        <w:rPr>
          <w:color w:val="000000" w:themeColor="text1"/>
          <w:sz w:val="28"/>
          <w:szCs w:val="28"/>
          <w:lang w:val="en-US"/>
        </w:rPr>
        <w:tab/>
      </w:r>
      <w:r w:rsidR="001F6235" w:rsidRPr="002A0AB8">
        <w:rPr>
          <w:i w:val="0"/>
          <w:color w:val="000000" w:themeColor="text1"/>
          <w:sz w:val="28"/>
          <w:szCs w:val="28"/>
          <w:lang w:val="en-US"/>
        </w:rPr>
        <w:t>Trường Tiểu học Thị trấn Cần Giuộc có một điểm tr</w:t>
      </w:r>
      <w:r w:rsidR="00793ED4">
        <w:rPr>
          <w:i w:val="0"/>
          <w:color w:val="000000" w:themeColor="text1"/>
          <w:sz w:val="28"/>
          <w:szCs w:val="28"/>
          <w:lang w:val="en-US"/>
        </w:rPr>
        <w:t xml:space="preserve">ường tại Khu phố Hòa Thuận II, </w:t>
      </w:r>
      <w:r w:rsidR="001F6235" w:rsidRPr="002A0AB8">
        <w:rPr>
          <w:i w:val="0"/>
          <w:color w:val="000000" w:themeColor="text1"/>
          <w:sz w:val="28"/>
          <w:szCs w:val="28"/>
          <w:lang w:val="en-US"/>
        </w:rPr>
        <w:t>Tại điểm</w:t>
      </w:r>
      <w:r w:rsidR="001D7972">
        <w:rPr>
          <w:i w:val="0"/>
          <w:color w:val="000000" w:themeColor="text1"/>
          <w:sz w:val="28"/>
          <w:szCs w:val="28"/>
          <w:lang w:val="en-US"/>
        </w:rPr>
        <w:t xml:space="preserve"> này</w:t>
      </w:r>
      <w:r w:rsidR="001F6235" w:rsidRPr="002A0AB8">
        <w:rPr>
          <w:i w:val="0"/>
          <w:color w:val="000000" w:themeColor="text1"/>
          <w:sz w:val="28"/>
          <w:szCs w:val="28"/>
          <w:lang w:val="en-US"/>
        </w:rPr>
        <w:t xml:space="preserve"> thực hiện theo kế hoạch chung của toàn trường.</w:t>
      </w:r>
    </w:p>
    <w:p w:rsidR="00F01183" w:rsidRPr="002A0AB8" w:rsidRDefault="002427E6" w:rsidP="002A0AB8">
      <w:pPr>
        <w:pStyle w:val="Bodytext50"/>
        <w:shd w:val="clear" w:color="auto" w:fill="auto"/>
        <w:tabs>
          <w:tab w:val="left" w:pos="977"/>
        </w:tabs>
        <w:spacing w:after="0" w:line="276" w:lineRule="auto"/>
        <w:ind w:left="580"/>
        <w:rPr>
          <w:color w:val="000000" w:themeColor="text1"/>
          <w:sz w:val="28"/>
          <w:szCs w:val="28"/>
        </w:rPr>
      </w:pPr>
      <w:r w:rsidRPr="002A0AB8">
        <w:rPr>
          <w:color w:val="000000" w:themeColor="text1"/>
          <w:sz w:val="28"/>
          <w:szCs w:val="28"/>
          <w:lang w:val="en-US"/>
        </w:rPr>
        <w:t xml:space="preserve">4. </w:t>
      </w:r>
      <w:r w:rsidR="00C85282" w:rsidRPr="002A0AB8">
        <w:rPr>
          <w:color w:val="000000" w:themeColor="text1"/>
          <w:sz w:val="28"/>
          <w:szCs w:val="28"/>
        </w:rPr>
        <w:t>Khung th</w:t>
      </w:r>
      <w:r w:rsidR="00C85282" w:rsidRPr="002A0AB8">
        <w:rPr>
          <w:color w:val="000000" w:themeColor="text1"/>
          <w:sz w:val="28"/>
          <w:szCs w:val="28"/>
          <w:lang w:val="en-US"/>
        </w:rPr>
        <w:t>ờ</w:t>
      </w:r>
      <w:r w:rsidR="00C85282" w:rsidRPr="002A0AB8">
        <w:rPr>
          <w:color w:val="000000" w:themeColor="text1"/>
          <w:sz w:val="28"/>
          <w:szCs w:val="28"/>
        </w:rPr>
        <w:t xml:space="preserve">i gian thực hiện chương trình năm học </w:t>
      </w:r>
      <w:r w:rsidR="008F5F23">
        <w:rPr>
          <w:color w:val="000000" w:themeColor="text1"/>
          <w:sz w:val="28"/>
          <w:szCs w:val="28"/>
        </w:rPr>
        <w:t>202</w:t>
      </w:r>
      <w:r w:rsidR="00AF2674">
        <w:rPr>
          <w:color w:val="000000" w:themeColor="text1"/>
          <w:sz w:val="28"/>
          <w:szCs w:val="28"/>
          <w:lang w:val="en-US"/>
        </w:rPr>
        <w:t>2</w:t>
      </w:r>
      <w:r w:rsidRPr="002A0AB8">
        <w:rPr>
          <w:color w:val="000000" w:themeColor="text1"/>
          <w:sz w:val="28"/>
          <w:szCs w:val="28"/>
          <w:lang w:val="en-US"/>
        </w:rPr>
        <w:t xml:space="preserve"> – </w:t>
      </w:r>
      <w:r w:rsidRPr="002A0AB8">
        <w:rPr>
          <w:color w:val="000000" w:themeColor="text1"/>
          <w:sz w:val="28"/>
          <w:szCs w:val="28"/>
        </w:rPr>
        <w:t>20</w:t>
      </w:r>
      <w:r w:rsidRPr="002A0AB8">
        <w:rPr>
          <w:color w:val="000000" w:themeColor="text1"/>
          <w:sz w:val="28"/>
          <w:szCs w:val="28"/>
          <w:lang w:val="en-US"/>
        </w:rPr>
        <w:t>2</w:t>
      </w:r>
      <w:r w:rsidR="00AF2674">
        <w:rPr>
          <w:color w:val="000000" w:themeColor="text1"/>
          <w:sz w:val="28"/>
          <w:szCs w:val="28"/>
          <w:lang w:val="en-US"/>
        </w:rPr>
        <w:t>3</w:t>
      </w:r>
      <w:r w:rsidRPr="002A0AB8">
        <w:rPr>
          <w:color w:val="000000" w:themeColor="text1"/>
          <w:sz w:val="28"/>
          <w:szCs w:val="28"/>
          <w:lang w:val="en-US"/>
        </w:rPr>
        <w:t xml:space="preserve"> </w:t>
      </w:r>
      <w:r w:rsidR="00C85282" w:rsidRPr="002A0AB8">
        <w:rPr>
          <w:color w:val="000000" w:themeColor="text1"/>
          <w:sz w:val="28"/>
          <w:szCs w:val="28"/>
        </w:rPr>
        <w:t>và kế hoạch d</w:t>
      </w:r>
      <w:r w:rsidRPr="002A0AB8">
        <w:rPr>
          <w:color w:val="000000" w:themeColor="text1"/>
          <w:sz w:val="28"/>
          <w:szCs w:val="28"/>
          <w:lang w:val="en-US"/>
        </w:rPr>
        <w:t>ạ</w:t>
      </w:r>
      <w:r w:rsidR="00C85282" w:rsidRPr="002A0AB8">
        <w:rPr>
          <w:color w:val="000000" w:themeColor="text1"/>
          <w:sz w:val="28"/>
          <w:szCs w:val="28"/>
        </w:rPr>
        <w:t>y học các môn học, hoạt động giáo dục</w:t>
      </w:r>
    </w:p>
    <w:p w:rsidR="00AC0A12" w:rsidRPr="002A0AB8" w:rsidRDefault="005638A6" w:rsidP="002A0AB8">
      <w:pPr>
        <w:pStyle w:val="Bodytext80"/>
        <w:shd w:val="clear" w:color="auto" w:fill="auto"/>
        <w:spacing w:line="276" w:lineRule="auto"/>
        <w:rPr>
          <w:i w:val="0"/>
          <w:color w:val="000000" w:themeColor="text1"/>
          <w:sz w:val="28"/>
          <w:szCs w:val="28"/>
          <w:lang w:val="en-US"/>
        </w:rPr>
      </w:pPr>
      <w:r w:rsidRPr="002A0AB8">
        <w:rPr>
          <w:color w:val="000000" w:themeColor="text1"/>
          <w:sz w:val="28"/>
          <w:szCs w:val="28"/>
          <w:lang w:val="en-US"/>
        </w:rPr>
        <w:tab/>
      </w:r>
      <w:r w:rsidR="00C85282" w:rsidRPr="002A0AB8">
        <w:rPr>
          <w:i w:val="0"/>
          <w:color w:val="000000" w:themeColor="text1"/>
          <w:sz w:val="28"/>
          <w:szCs w:val="28"/>
        </w:rPr>
        <w:t xml:space="preserve">Đổi với các lớp thực hiện Chương trình giáo dục phổ thông 2018 theo lộ trình quy định, </w:t>
      </w:r>
      <w:r w:rsidR="00A336C7" w:rsidRPr="002A0AB8">
        <w:rPr>
          <w:i w:val="0"/>
          <w:color w:val="000000" w:themeColor="text1"/>
          <w:sz w:val="28"/>
          <w:szCs w:val="28"/>
        </w:rPr>
        <w:t>Kế</w:t>
      </w:r>
      <w:r w:rsidR="00C85282" w:rsidRPr="002A0AB8">
        <w:rPr>
          <w:i w:val="0"/>
          <w:color w:val="000000" w:themeColor="text1"/>
          <w:sz w:val="28"/>
          <w:szCs w:val="28"/>
        </w:rPr>
        <w:t xml:space="preserve"> hoạch gi</w:t>
      </w:r>
      <w:r w:rsidR="0066542E">
        <w:rPr>
          <w:i w:val="0"/>
          <w:color w:val="000000" w:themeColor="text1"/>
          <w:sz w:val="28"/>
          <w:szCs w:val="28"/>
          <w:lang w:val="en-US"/>
        </w:rPr>
        <w:t>á</w:t>
      </w:r>
      <w:r w:rsidR="00C85282" w:rsidRPr="002A0AB8">
        <w:rPr>
          <w:i w:val="0"/>
          <w:color w:val="000000" w:themeColor="text1"/>
          <w:sz w:val="28"/>
          <w:szCs w:val="28"/>
        </w:rPr>
        <w:t>o dục của nh</w:t>
      </w:r>
      <w:r w:rsidR="00C85282" w:rsidRPr="002A0AB8">
        <w:rPr>
          <w:i w:val="0"/>
          <w:color w:val="000000" w:themeColor="text1"/>
          <w:sz w:val="28"/>
          <w:szCs w:val="28"/>
          <w:lang w:val="en-US"/>
        </w:rPr>
        <w:t>à</w:t>
      </w:r>
      <w:r w:rsidR="00C85282" w:rsidRPr="002A0AB8">
        <w:rPr>
          <w:i w:val="0"/>
          <w:color w:val="000000" w:themeColor="text1"/>
          <w:sz w:val="28"/>
          <w:szCs w:val="28"/>
        </w:rPr>
        <w:t xml:space="preserve"> trường được xây dựng đảm bảo tổ </w:t>
      </w:r>
      <w:r w:rsidR="00C85282" w:rsidRPr="002A0AB8">
        <w:rPr>
          <w:i w:val="0"/>
          <w:color w:val="000000" w:themeColor="text1"/>
          <w:sz w:val="28"/>
          <w:szCs w:val="28"/>
        </w:rPr>
        <w:lastRenderedPageBreak/>
        <w:t>chức dạy học 2 buổi/ngày, m</w:t>
      </w:r>
      <w:r w:rsidR="00C85282" w:rsidRPr="002A0AB8">
        <w:rPr>
          <w:i w:val="0"/>
          <w:color w:val="000000" w:themeColor="text1"/>
          <w:sz w:val="28"/>
          <w:szCs w:val="28"/>
          <w:lang w:val="en-US"/>
        </w:rPr>
        <w:t>ỗ</w:t>
      </w:r>
      <w:r w:rsidR="00C85282" w:rsidRPr="002A0AB8">
        <w:rPr>
          <w:i w:val="0"/>
          <w:color w:val="000000" w:themeColor="text1"/>
          <w:sz w:val="28"/>
          <w:szCs w:val="28"/>
        </w:rPr>
        <w:t>i ngày b</w:t>
      </w:r>
      <w:r w:rsidR="00DA54C2" w:rsidRPr="002A0AB8">
        <w:rPr>
          <w:i w:val="0"/>
          <w:color w:val="000000" w:themeColor="text1"/>
          <w:sz w:val="28"/>
          <w:szCs w:val="28"/>
          <w:lang w:val="en-US"/>
        </w:rPr>
        <w:t>ố</w:t>
      </w:r>
      <w:r w:rsidR="00C85282" w:rsidRPr="002A0AB8">
        <w:rPr>
          <w:i w:val="0"/>
          <w:color w:val="000000" w:themeColor="text1"/>
          <w:sz w:val="28"/>
          <w:szCs w:val="28"/>
        </w:rPr>
        <w:t xml:space="preserve"> trí không quả 7 tiết học, mỗi tỉ</w:t>
      </w:r>
      <w:r w:rsidR="0066542E">
        <w:rPr>
          <w:i w:val="0"/>
          <w:color w:val="000000" w:themeColor="text1"/>
          <w:sz w:val="28"/>
          <w:szCs w:val="28"/>
          <w:lang w:val="en-US"/>
        </w:rPr>
        <w:t>ế</w:t>
      </w:r>
      <w:r w:rsidR="00C85282" w:rsidRPr="002A0AB8">
        <w:rPr>
          <w:i w:val="0"/>
          <w:color w:val="000000" w:themeColor="text1"/>
          <w:sz w:val="28"/>
          <w:szCs w:val="28"/>
        </w:rPr>
        <w:t>t</w:t>
      </w:r>
      <w:r w:rsidR="00C85282" w:rsidRPr="002A0AB8">
        <w:rPr>
          <w:rStyle w:val="Bodytext8Bold"/>
          <w:i/>
          <w:color w:val="000000" w:themeColor="text1"/>
          <w:sz w:val="28"/>
          <w:szCs w:val="28"/>
        </w:rPr>
        <w:t xml:space="preserve"> 35 </w:t>
      </w:r>
      <w:r w:rsidR="00C85282" w:rsidRPr="002A0AB8">
        <w:rPr>
          <w:i w:val="0"/>
          <w:color w:val="000000" w:themeColor="text1"/>
          <w:sz w:val="28"/>
          <w:szCs w:val="28"/>
        </w:rPr>
        <w:t xml:space="preserve">phút; </w:t>
      </w:r>
      <w:r w:rsidR="00DA54C2" w:rsidRPr="002A0AB8">
        <w:rPr>
          <w:i w:val="0"/>
          <w:color w:val="000000" w:themeColor="text1"/>
          <w:sz w:val="28"/>
          <w:szCs w:val="28"/>
          <w:lang w:val="en-US"/>
        </w:rPr>
        <w:t>10</w:t>
      </w:r>
      <w:r w:rsidR="00DA54C2" w:rsidRPr="002A0AB8">
        <w:rPr>
          <w:i w:val="0"/>
          <w:color w:val="000000" w:themeColor="text1"/>
          <w:sz w:val="28"/>
          <w:szCs w:val="28"/>
        </w:rPr>
        <w:t xml:space="preserve"> buổi/tuần với 3</w:t>
      </w:r>
      <w:r w:rsidR="00DA54C2" w:rsidRPr="002A0AB8">
        <w:rPr>
          <w:i w:val="0"/>
          <w:color w:val="000000" w:themeColor="text1"/>
          <w:sz w:val="28"/>
          <w:szCs w:val="28"/>
          <w:lang w:val="en-US"/>
        </w:rPr>
        <w:t xml:space="preserve">5 </w:t>
      </w:r>
      <w:r w:rsidR="00DA54C2" w:rsidRPr="002A0AB8">
        <w:rPr>
          <w:i w:val="0"/>
          <w:color w:val="000000" w:themeColor="text1"/>
          <w:sz w:val="28"/>
          <w:szCs w:val="28"/>
        </w:rPr>
        <w:t>tiết/tuần.</w:t>
      </w:r>
    </w:p>
    <w:p w:rsidR="00AF2674" w:rsidRPr="002A0AB8" w:rsidRDefault="00AC0A12" w:rsidP="00AF2674">
      <w:pPr>
        <w:pStyle w:val="Bodytext80"/>
        <w:shd w:val="clear" w:color="auto" w:fill="auto"/>
        <w:spacing w:line="276" w:lineRule="auto"/>
        <w:rPr>
          <w:i w:val="0"/>
          <w:color w:val="000000" w:themeColor="text1"/>
          <w:sz w:val="28"/>
          <w:szCs w:val="28"/>
          <w:lang w:val="en-US"/>
        </w:rPr>
      </w:pPr>
      <w:r w:rsidRPr="002A0AB8">
        <w:rPr>
          <w:color w:val="000000" w:themeColor="text1"/>
          <w:sz w:val="28"/>
          <w:szCs w:val="28"/>
          <w:lang w:val="en-US"/>
        </w:rPr>
        <w:tab/>
      </w:r>
      <w:r w:rsidR="00AF2674" w:rsidRPr="00AF2674">
        <w:rPr>
          <w:i w:val="0"/>
          <w:color w:val="000000" w:themeColor="text1"/>
          <w:sz w:val="28"/>
          <w:szCs w:val="28"/>
        </w:rPr>
        <w:t xml:space="preserve">Căn cứ </w:t>
      </w:r>
      <w:r w:rsidR="00AF2674" w:rsidRPr="00AF2674">
        <w:rPr>
          <w:i w:val="0"/>
          <w:color w:val="000000" w:themeColor="text1"/>
          <w:sz w:val="28"/>
          <w:szCs w:val="28"/>
          <w:lang w:val="en-US"/>
        </w:rPr>
        <w:t xml:space="preserve">Công văn </w:t>
      </w:r>
      <w:r w:rsidR="00AF2674" w:rsidRPr="00AF2674">
        <w:rPr>
          <w:i w:val="0"/>
          <w:color w:val="000000" w:themeColor="text1"/>
          <w:sz w:val="28"/>
          <w:szCs w:val="28"/>
        </w:rPr>
        <w:t xml:space="preserve">số </w:t>
      </w:r>
      <w:r w:rsidR="00AF2674" w:rsidRPr="00AF2674">
        <w:rPr>
          <w:i w:val="0"/>
          <w:color w:val="000000" w:themeColor="text1"/>
          <w:sz w:val="28"/>
          <w:szCs w:val="28"/>
          <w:lang w:val="en-US"/>
        </w:rPr>
        <w:t>1721</w:t>
      </w:r>
      <w:r w:rsidR="00AF2674" w:rsidRPr="00AF2674">
        <w:rPr>
          <w:i w:val="0"/>
          <w:color w:val="000000" w:themeColor="text1"/>
          <w:sz w:val="28"/>
          <w:szCs w:val="28"/>
        </w:rPr>
        <w:t>/</w:t>
      </w:r>
      <w:r w:rsidR="00AF2674" w:rsidRPr="00AF2674">
        <w:rPr>
          <w:i w:val="0"/>
          <w:color w:val="000000" w:themeColor="text1"/>
          <w:sz w:val="28"/>
          <w:szCs w:val="28"/>
          <w:lang w:val="en-US"/>
        </w:rPr>
        <w:t>PGDĐT-GDTiH</w:t>
      </w:r>
      <w:r w:rsidR="00AF2674" w:rsidRPr="00AF2674">
        <w:rPr>
          <w:i w:val="0"/>
          <w:color w:val="000000" w:themeColor="text1"/>
          <w:sz w:val="28"/>
          <w:szCs w:val="28"/>
        </w:rPr>
        <w:t xml:space="preserve"> ngày </w:t>
      </w:r>
      <w:r w:rsidR="00AF2674" w:rsidRPr="00AF2674">
        <w:rPr>
          <w:i w:val="0"/>
          <w:color w:val="000000" w:themeColor="text1"/>
          <w:sz w:val="28"/>
          <w:szCs w:val="28"/>
          <w:lang w:val="en-US"/>
        </w:rPr>
        <w:t xml:space="preserve">24 </w:t>
      </w:r>
      <w:r w:rsidR="00AF2674" w:rsidRPr="00AF2674">
        <w:rPr>
          <w:i w:val="0"/>
          <w:color w:val="000000" w:themeColor="text1"/>
          <w:sz w:val="28"/>
          <w:szCs w:val="28"/>
        </w:rPr>
        <w:t xml:space="preserve">tháng </w:t>
      </w:r>
      <w:r w:rsidR="00AF2674" w:rsidRPr="00AF2674">
        <w:rPr>
          <w:i w:val="0"/>
          <w:color w:val="000000" w:themeColor="text1"/>
          <w:sz w:val="28"/>
          <w:szCs w:val="28"/>
          <w:lang w:val="en-US"/>
        </w:rPr>
        <w:t xml:space="preserve">08 </w:t>
      </w:r>
      <w:r w:rsidR="00AF2674" w:rsidRPr="00AF2674">
        <w:rPr>
          <w:i w:val="0"/>
          <w:color w:val="000000" w:themeColor="text1"/>
          <w:sz w:val="28"/>
          <w:szCs w:val="28"/>
        </w:rPr>
        <w:t>năm 202</w:t>
      </w:r>
      <w:r w:rsidR="00AF2674" w:rsidRPr="00AF2674">
        <w:rPr>
          <w:i w:val="0"/>
          <w:color w:val="000000" w:themeColor="text1"/>
          <w:sz w:val="28"/>
          <w:szCs w:val="28"/>
          <w:lang w:val="en-US"/>
        </w:rPr>
        <w:t xml:space="preserve">2 </w:t>
      </w:r>
      <w:r w:rsidR="00AF2674" w:rsidRPr="00AF2674">
        <w:rPr>
          <w:i w:val="0"/>
          <w:color w:val="000000" w:themeColor="text1"/>
          <w:sz w:val="28"/>
          <w:szCs w:val="28"/>
        </w:rPr>
        <w:t xml:space="preserve">của </w:t>
      </w:r>
      <w:r w:rsidR="00AF2674" w:rsidRPr="00AF2674">
        <w:rPr>
          <w:i w:val="0"/>
          <w:color w:val="000000" w:themeColor="text1"/>
          <w:sz w:val="28"/>
          <w:szCs w:val="28"/>
          <w:lang w:val="en-US"/>
        </w:rPr>
        <w:t>Phòng Giáo dục và Đào tạo Cần Giuộc về việc Thực hiện thời gian năm học 2022-2023 cấp tiểu học</w:t>
      </w:r>
      <w:r w:rsidR="00AF2674">
        <w:rPr>
          <w:i w:val="0"/>
          <w:color w:val="000000" w:themeColor="text1"/>
          <w:sz w:val="28"/>
          <w:szCs w:val="28"/>
          <w:lang w:val="en-US"/>
        </w:rPr>
        <w:t xml:space="preserve">. </w:t>
      </w:r>
    </w:p>
    <w:p w:rsidR="00F01183" w:rsidRPr="002A0AB8" w:rsidRDefault="00176DAD" w:rsidP="002A0AB8">
      <w:pPr>
        <w:pStyle w:val="Bodytext80"/>
        <w:shd w:val="clear" w:color="auto" w:fill="auto"/>
        <w:spacing w:line="276" w:lineRule="auto"/>
        <w:rPr>
          <w:i w:val="0"/>
          <w:color w:val="000000" w:themeColor="text1"/>
          <w:sz w:val="28"/>
          <w:szCs w:val="28"/>
          <w:lang w:val="en-US"/>
        </w:rPr>
      </w:pPr>
      <w:r w:rsidRPr="002A0AB8">
        <w:rPr>
          <w:i w:val="0"/>
          <w:color w:val="000000" w:themeColor="text1"/>
          <w:sz w:val="28"/>
          <w:szCs w:val="28"/>
          <w:lang w:val="en-US"/>
        </w:rPr>
        <w:t xml:space="preserve">Trường Tiểu học Thị trấn Cần Giuộc xây dựng thời gian năm học như sau </w:t>
      </w:r>
    </w:p>
    <w:p w:rsidR="00645296" w:rsidRDefault="00645296" w:rsidP="002A0AB8">
      <w:pPr>
        <w:pStyle w:val="Bodytext20"/>
        <w:shd w:val="clear" w:color="auto" w:fill="auto"/>
        <w:spacing w:before="0" w:after="0" w:line="276" w:lineRule="auto"/>
        <w:ind w:left="580"/>
        <w:jc w:val="both"/>
        <w:rPr>
          <w:color w:val="000000" w:themeColor="text1"/>
          <w:sz w:val="28"/>
          <w:szCs w:val="28"/>
          <w:lang w:val="en-US"/>
        </w:rPr>
      </w:pPr>
      <w:r>
        <w:rPr>
          <w:color w:val="000000" w:themeColor="text1"/>
          <w:sz w:val="28"/>
          <w:szCs w:val="28"/>
          <w:lang w:val="en-US"/>
        </w:rPr>
        <w:tab/>
        <w:t xml:space="preserve">Ngày tựu </w:t>
      </w:r>
      <w:r w:rsidR="00793ED4">
        <w:rPr>
          <w:color w:val="000000" w:themeColor="text1"/>
          <w:sz w:val="28"/>
          <w:szCs w:val="28"/>
          <w:lang w:val="en-US"/>
        </w:rPr>
        <w:t>trường đối với học sinh khối 1</w:t>
      </w:r>
      <w:r>
        <w:rPr>
          <w:color w:val="000000" w:themeColor="text1"/>
          <w:sz w:val="28"/>
          <w:szCs w:val="28"/>
          <w:lang w:val="en-US"/>
        </w:rPr>
        <w:t>: 22/08/2022</w:t>
      </w:r>
    </w:p>
    <w:p w:rsidR="00645296" w:rsidRDefault="00645296" w:rsidP="002A0AB8">
      <w:pPr>
        <w:pStyle w:val="Bodytext20"/>
        <w:shd w:val="clear" w:color="auto" w:fill="auto"/>
        <w:spacing w:before="0" w:after="0" w:line="276" w:lineRule="auto"/>
        <w:ind w:left="580"/>
        <w:jc w:val="both"/>
        <w:rPr>
          <w:color w:val="000000" w:themeColor="text1"/>
          <w:sz w:val="28"/>
          <w:szCs w:val="28"/>
          <w:lang w:val="en-US"/>
        </w:rPr>
      </w:pPr>
      <w:r>
        <w:rPr>
          <w:color w:val="000000" w:themeColor="text1"/>
          <w:sz w:val="28"/>
          <w:szCs w:val="28"/>
          <w:lang w:val="en-US"/>
        </w:rPr>
        <w:tab/>
        <w:t>Ngày tựu t</w:t>
      </w:r>
      <w:r w:rsidR="00793ED4">
        <w:rPr>
          <w:color w:val="000000" w:themeColor="text1"/>
          <w:sz w:val="28"/>
          <w:szCs w:val="28"/>
          <w:lang w:val="en-US"/>
        </w:rPr>
        <w:t>rường đối với học sinh khối 2-5</w:t>
      </w:r>
      <w:r>
        <w:rPr>
          <w:color w:val="000000" w:themeColor="text1"/>
          <w:sz w:val="28"/>
          <w:szCs w:val="28"/>
          <w:lang w:val="en-US"/>
        </w:rPr>
        <w:t>: 29/08/2022</w:t>
      </w:r>
    </w:p>
    <w:p w:rsidR="00F01183" w:rsidRPr="005B7311" w:rsidRDefault="00645296" w:rsidP="002A0AB8">
      <w:pPr>
        <w:pStyle w:val="Bodytext20"/>
        <w:shd w:val="clear" w:color="auto" w:fill="auto"/>
        <w:spacing w:before="0" w:after="0" w:line="276" w:lineRule="auto"/>
        <w:ind w:left="580"/>
        <w:jc w:val="both"/>
        <w:rPr>
          <w:color w:val="000000" w:themeColor="text1"/>
          <w:sz w:val="28"/>
          <w:szCs w:val="28"/>
          <w:lang w:val="en-US"/>
        </w:rPr>
      </w:pPr>
      <w:r>
        <w:rPr>
          <w:color w:val="000000" w:themeColor="text1"/>
          <w:sz w:val="28"/>
          <w:szCs w:val="28"/>
          <w:lang w:val="en-US"/>
        </w:rPr>
        <w:tab/>
      </w:r>
      <w:r w:rsidR="00C85282" w:rsidRPr="002A0AB8">
        <w:rPr>
          <w:color w:val="000000" w:themeColor="text1"/>
          <w:sz w:val="28"/>
          <w:szCs w:val="28"/>
        </w:rPr>
        <w:t xml:space="preserve">Ngày khai giảng: ngày </w:t>
      </w:r>
      <w:r>
        <w:rPr>
          <w:color w:val="000000" w:themeColor="text1"/>
          <w:sz w:val="28"/>
          <w:szCs w:val="28"/>
          <w:lang w:val="en-US"/>
        </w:rPr>
        <w:t>5</w:t>
      </w:r>
      <w:r w:rsidR="00C85282" w:rsidRPr="002A0AB8">
        <w:rPr>
          <w:color w:val="000000" w:themeColor="text1"/>
          <w:sz w:val="28"/>
          <w:szCs w:val="28"/>
        </w:rPr>
        <w:t>/9/</w:t>
      </w:r>
      <w:r w:rsidR="008F5F23">
        <w:rPr>
          <w:color w:val="000000" w:themeColor="text1"/>
          <w:sz w:val="28"/>
          <w:szCs w:val="28"/>
        </w:rPr>
        <w:t>202</w:t>
      </w:r>
      <w:r>
        <w:rPr>
          <w:color w:val="000000" w:themeColor="text1"/>
          <w:sz w:val="28"/>
          <w:szCs w:val="28"/>
          <w:lang w:val="en-US"/>
        </w:rPr>
        <w:t>2</w:t>
      </w:r>
    </w:p>
    <w:p w:rsidR="00F01183" w:rsidRPr="00B775AB" w:rsidRDefault="00B775AB" w:rsidP="002A0AB8">
      <w:pPr>
        <w:pStyle w:val="Bodytext20"/>
        <w:shd w:val="clear" w:color="auto" w:fill="auto"/>
        <w:spacing w:before="0" w:after="0" w:line="276" w:lineRule="auto"/>
        <w:ind w:left="580"/>
        <w:jc w:val="both"/>
        <w:rPr>
          <w:color w:val="000000" w:themeColor="text1"/>
          <w:sz w:val="28"/>
          <w:szCs w:val="28"/>
          <w:lang w:val="en-US"/>
        </w:rPr>
      </w:pPr>
      <w:r>
        <w:rPr>
          <w:b/>
          <w:color w:val="000000" w:themeColor="text1"/>
          <w:sz w:val="28"/>
          <w:szCs w:val="28"/>
          <w:lang w:val="en-US"/>
        </w:rPr>
        <w:tab/>
      </w:r>
      <w:r w:rsidR="005638A6" w:rsidRPr="00B775AB">
        <w:rPr>
          <w:color w:val="000000" w:themeColor="text1"/>
          <w:sz w:val="28"/>
          <w:szCs w:val="28"/>
        </w:rPr>
        <w:t>Học kỳ</w:t>
      </w:r>
      <w:r w:rsidRPr="00B775AB">
        <w:rPr>
          <w:color w:val="000000" w:themeColor="text1"/>
          <w:sz w:val="28"/>
          <w:szCs w:val="28"/>
          <w:lang w:val="en-US"/>
        </w:rPr>
        <w:t xml:space="preserve"> I bắt đầu t</w:t>
      </w:r>
      <w:r w:rsidR="00C85282" w:rsidRPr="00B775AB">
        <w:rPr>
          <w:color w:val="000000" w:themeColor="text1"/>
          <w:sz w:val="28"/>
          <w:szCs w:val="28"/>
        </w:rPr>
        <w:t xml:space="preserve">ừ ngày </w:t>
      </w:r>
      <w:r w:rsidR="005B7311" w:rsidRPr="00B775AB">
        <w:rPr>
          <w:color w:val="000000" w:themeColor="text1"/>
          <w:sz w:val="28"/>
          <w:szCs w:val="28"/>
          <w:lang w:val="en-US"/>
        </w:rPr>
        <w:t>0</w:t>
      </w:r>
      <w:r w:rsidRPr="00B775AB">
        <w:rPr>
          <w:color w:val="000000" w:themeColor="text1"/>
          <w:sz w:val="28"/>
          <w:szCs w:val="28"/>
          <w:lang w:val="en-US"/>
        </w:rPr>
        <w:t>5</w:t>
      </w:r>
      <w:r w:rsidR="00176DAD" w:rsidRPr="00B775AB">
        <w:rPr>
          <w:color w:val="000000" w:themeColor="text1"/>
          <w:sz w:val="28"/>
          <w:szCs w:val="28"/>
          <w:lang w:val="en-US"/>
        </w:rPr>
        <w:t xml:space="preserve">/ </w:t>
      </w:r>
      <w:r w:rsidR="005B7311" w:rsidRPr="00B775AB">
        <w:rPr>
          <w:color w:val="000000" w:themeColor="text1"/>
          <w:sz w:val="28"/>
          <w:szCs w:val="28"/>
          <w:lang w:val="en-US"/>
        </w:rPr>
        <w:t>0</w:t>
      </w:r>
      <w:r>
        <w:rPr>
          <w:color w:val="000000" w:themeColor="text1"/>
          <w:sz w:val="28"/>
          <w:szCs w:val="28"/>
          <w:lang w:val="en-US"/>
        </w:rPr>
        <w:t>9</w:t>
      </w:r>
      <w:r w:rsidR="00C85282" w:rsidRPr="00B775AB">
        <w:rPr>
          <w:color w:val="000000" w:themeColor="text1"/>
          <w:sz w:val="28"/>
          <w:szCs w:val="28"/>
        </w:rPr>
        <w:t>/</w:t>
      </w:r>
      <w:r w:rsidR="008F5F23" w:rsidRPr="00B775AB">
        <w:rPr>
          <w:color w:val="000000" w:themeColor="text1"/>
          <w:sz w:val="28"/>
          <w:szCs w:val="28"/>
        </w:rPr>
        <w:t>2022</w:t>
      </w:r>
      <w:r w:rsidR="00A55121" w:rsidRPr="00B775AB">
        <w:rPr>
          <w:color w:val="000000" w:themeColor="text1"/>
          <w:sz w:val="28"/>
          <w:szCs w:val="28"/>
          <w:lang w:val="en-US"/>
        </w:rPr>
        <w:t xml:space="preserve"> </w:t>
      </w:r>
      <w:r>
        <w:rPr>
          <w:color w:val="000000" w:themeColor="text1"/>
          <w:sz w:val="28"/>
          <w:szCs w:val="28"/>
          <w:lang w:val="en-US"/>
        </w:rPr>
        <w:t xml:space="preserve">kết thúc </w:t>
      </w:r>
      <w:r w:rsidR="00176DAD" w:rsidRPr="00B775AB">
        <w:rPr>
          <w:color w:val="000000" w:themeColor="text1"/>
          <w:sz w:val="28"/>
          <w:szCs w:val="28"/>
        </w:rPr>
        <w:t xml:space="preserve"> ngày </w:t>
      </w:r>
      <w:r>
        <w:rPr>
          <w:color w:val="000000" w:themeColor="text1"/>
          <w:sz w:val="28"/>
          <w:szCs w:val="28"/>
          <w:lang w:val="en-US"/>
        </w:rPr>
        <w:t>7</w:t>
      </w:r>
      <w:r w:rsidR="00C85282" w:rsidRPr="00B775AB">
        <w:rPr>
          <w:color w:val="000000" w:themeColor="text1"/>
          <w:sz w:val="28"/>
          <w:szCs w:val="28"/>
        </w:rPr>
        <w:t>/</w:t>
      </w:r>
      <w:r w:rsidR="005B7311" w:rsidRPr="00B775AB">
        <w:rPr>
          <w:color w:val="000000" w:themeColor="text1"/>
          <w:sz w:val="28"/>
          <w:szCs w:val="28"/>
          <w:lang w:val="en-US"/>
        </w:rPr>
        <w:t>0</w:t>
      </w:r>
      <w:r>
        <w:rPr>
          <w:color w:val="000000" w:themeColor="text1"/>
          <w:sz w:val="28"/>
          <w:szCs w:val="28"/>
          <w:lang w:val="en-US"/>
        </w:rPr>
        <w:t>1</w:t>
      </w:r>
      <w:r w:rsidR="00176DAD" w:rsidRPr="00B775AB">
        <w:rPr>
          <w:color w:val="000000" w:themeColor="text1"/>
          <w:sz w:val="28"/>
          <w:szCs w:val="28"/>
          <w:lang w:val="en-US"/>
        </w:rPr>
        <w:t>/</w:t>
      </w:r>
      <w:r w:rsidR="00C85282" w:rsidRPr="00B775AB">
        <w:rPr>
          <w:color w:val="000000" w:themeColor="text1"/>
          <w:sz w:val="28"/>
          <w:szCs w:val="28"/>
        </w:rPr>
        <w:t>20</w:t>
      </w:r>
      <w:r w:rsidR="00176DAD" w:rsidRPr="00B775AB">
        <w:rPr>
          <w:color w:val="000000" w:themeColor="text1"/>
          <w:sz w:val="28"/>
          <w:szCs w:val="28"/>
          <w:lang w:val="en-US"/>
        </w:rPr>
        <w:t>2</w:t>
      </w:r>
      <w:r>
        <w:rPr>
          <w:color w:val="000000" w:themeColor="text1"/>
          <w:sz w:val="28"/>
          <w:szCs w:val="28"/>
          <w:lang w:val="en-US"/>
        </w:rPr>
        <w:t>3</w:t>
      </w:r>
      <w:r w:rsidR="0066663D" w:rsidRPr="00B775AB">
        <w:rPr>
          <w:color w:val="000000" w:themeColor="text1"/>
          <w:sz w:val="28"/>
          <w:szCs w:val="28"/>
          <w:lang w:val="en-US"/>
        </w:rPr>
        <w:t xml:space="preserve"> </w:t>
      </w:r>
      <w:r w:rsidR="00C85282" w:rsidRPr="00B775AB">
        <w:rPr>
          <w:color w:val="000000" w:themeColor="text1"/>
          <w:sz w:val="28"/>
          <w:szCs w:val="28"/>
        </w:rPr>
        <w:t>(gồm</w:t>
      </w:r>
      <w:r w:rsidR="005B7311" w:rsidRPr="00B775AB">
        <w:rPr>
          <w:color w:val="000000" w:themeColor="text1"/>
          <w:sz w:val="28"/>
          <w:szCs w:val="28"/>
          <w:lang w:val="en-US"/>
        </w:rPr>
        <w:t xml:space="preserve"> 1</w:t>
      </w:r>
      <w:r>
        <w:rPr>
          <w:color w:val="000000" w:themeColor="text1"/>
          <w:sz w:val="28"/>
          <w:szCs w:val="28"/>
          <w:lang w:val="en-US"/>
        </w:rPr>
        <w:t>8</w:t>
      </w:r>
      <w:r w:rsidR="00C85282" w:rsidRPr="00B775AB">
        <w:rPr>
          <w:color w:val="000000" w:themeColor="text1"/>
          <w:sz w:val="28"/>
          <w:szCs w:val="28"/>
        </w:rPr>
        <w:t xml:space="preserve"> tuần thực học</w:t>
      </w:r>
      <w:r w:rsidR="005B7311" w:rsidRPr="00B775AB">
        <w:rPr>
          <w:color w:val="000000" w:themeColor="text1"/>
          <w:sz w:val="28"/>
          <w:szCs w:val="28"/>
          <w:lang w:val="en-US"/>
        </w:rPr>
        <w:t xml:space="preserve"> </w:t>
      </w:r>
      <w:r w:rsidR="00C85282" w:rsidRPr="00B775AB">
        <w:rPr>
          <w:color w:val="000000" w:themeColor="text1"/>
          <w:sz w:val="28"/>
          <w:szCs w:val="28"/>
        </w:rPr>
        <w:t>còn lại dành cho các hoạt động khác).</w:t>
      </w:r>
      <w:r w:rsidR="002A0AB8" w:rsidRPr="00B775AB">
        <w:rPr>
          <w:color w:val="000000" w:themeColor="text1"/>
          <w:sz w:val="28"/>
          <w:szCs w:val="28"/>
          <w:lang w:val="en-US"/>
        </w:rPr>
        <w:t xml:space="preserve"> Bắt đầu thực hiện tuần 1 từ ngày </w:t>
      </w:r>
      <w:r w:rsidR="005B7311" w:rsidRPr="00B775AB">
        <w:rPr>
          <w:color w:val="000000" w:themeColor="text1"/>
          <w:sz w:val="28"/>
          <w:szCs w:val="28"/>
          <w:lang w:val="en-US"/>
        </w:rPr>
        <w:t>0</w:t>
      </w:r>
      <w:r>
        <w:rPr>
          <w:color w:val="000000" w:themeColor="text1"/>
          <w:sz w:val="28"/>
          <w:szCs w:val="28"/>
          <w:lang w:val="en-US"/>
        </w:rPr>
        <w:t>5</w:t>
      </w:r>
      <w:r w:rsidR="002A0AB8" w:rsidRPr="00B775AB">
        <w:rPr>
          <w:color w:val="000000" w:themeColor="text1"/>
          <w:sz w:val="28"/>
          <w:szCs w:val="28"/>
          <w:lang w:val="en-US"/>
        </w:rPr>
        <w:t>/</w:t>
      </w:r>
      <w:r w:rsidR="005B7311" w:rsidRPr="00B775AB">
        <w:rPr>
          <w:color w:val="000000" w:themeColor="text1"/>
          <w:sz w:val="28"/>
          <w:szCs w:val="28"/>
          <w:lang w:val="en-US"/>
        </w:rPr>
        <w:t>0</w:t>
      </w:r>
      <w:r>
        <w:rPr>
          <w:color w:val="000000" w:themeColor="text1"/>
          <w:sz w:val="28"/>
          <w:szCs w:val="28"/>
          <w:lang w:val="en-US"/>
        </w:rPr>
        <w:t>9</w:t>
      </w:r>
      <w:r w:rsidR="002A0AB8" w:rsidRPr="00B775AB">
        <w:rPr>
          <w:color w:val="000000" w:themeColor="text1"/>
          <w:sz w:val="28"/>
          <w:szCs w:val="28"/>
          <w:lang w:val="en-US"/>
        </w:rPr>
        <w:t>/</w:t>
      </w:r>
      <w:r w:rsidR="008F5F23" w:rsidRPr="00B775AB">
        <w:rPr>
          <w:color w:val="000000" w:themeColor="text1"/>
          <w:sz w:val="28"/>
          <w:szCs w:val="28"/>
          <w:lang w:val="en-US"/>
        </w:rPr>
        <w:t>2022</w:t>
      </w:r>
      <w:r w:rsidR="002A0AB8" w:rsidRPr="00B775AB">
        <w:rPr>
          <w:color w:val="000000" w:themeColor="text1"/>
          <w:sz w:val="28"/>
          <w:szCs w:val="28"/>
          <w:lang w:val="en-US"/>
        </w:rPr>
        <w:t>.</w:t>
      </w:r>
    </w:p>
    <w:p w:rsidR="00B775AB" w:rsidRPr="00B775AB" w:rsidRDefault="00B775AB" w:rsidP="00B775AB">
      <w:pPr>
        <w:pStyle w:val="Bodytext20"/>
        <w:shd w:val="clear" w:color="auto" w:fill="auto"/>
        <w:spacing w:before="0" w:after="0" w:line="276" w:lineRule="auto"/>
        <w:ind w:left="580"/>
        <w:jc w:val="both"/>
        <w:rPr>
          <w:color w:val="000000" w:themeColor="text1"/>
          <w:sz w:val="28"/>
          <w:szCs w:val="28"/>
          <w:lang w:val="en-US"/>
        </w:rPr>
      </w:pPr>
      <w:r>
        <w:rPr>
          <w:b/>
          <w:color w:val="000000" w:themeColor="text1"/>
          <w:sz w:val="28"/>
          <w:szCs w:val="28"/>
          <w:lang w:val="en-US"/>
        </w:rPr>
        <w:tab/>
      </w:r>
      <w:r w:rsidRPr="00B775AB">
        <w:rPr>
          <w:color w:val="000000" w:themeColor="text1"/>
          <w:sz w:val="28"/>
          <w:szCs w:val="28"/>
        </w:rPr>
        <w:t>Học kỳ</w:t>
      </w:r>
      <w:r w:rsidRPr="00B775AB">
        <w:rPr>
          <w:color w:val="000000" w:themeColor="text1"/>
          <w:sz w:val="28"/>
          <w:szCs w:val="28"/>
          <w:lang w:val="en-US"/>
        </w:rPr>
        <w:t xml:space="preserve"> I</w:t>
      </w:r>
      <w:r>
        <w:rPr>
          <w:color w:val="000000" w:themeColor="text1"/>
          <w:sz w:val="28"/>
          <w:szCs w:val="28"/>
          <w:lang w:val="en-US"/>
        </w:rPr>
        <w:t>I</w:t>
      </w:r>
      <w:r w:rsidRPr="00B775AB">
        <w:rPr>
          <w:color w:val="000000" w:themeColor="text1"/>
          <w:sz w:val="28"/>
          <w:szCs w:val="28"/>
          <w:lang w:val="en-US"/>
        </w:rPr>
        <w:t xml:space="preserve"> bắt đầu t</w:t>
      </w:r>
      <w:r w:rsidRPr="00B775AB">
        <w:rPr>
          <w:color w:val="000000" w:themeColor="text1"/>
          <w:sz w:val="28"/>
          <w:szCs w:val="28"/>
        </w:rPr>
        <w:t xml:space="preserve">ừ ngày </w:t>
      </w:r>
      <w:r>
        <w:rPr>
          <w:color w:val="000000" w:themeColor="text1"/>
          <w:sz w:val="28"/>
          <w:szCs w:val="28"/>
          <w:lang w:val="en-US"/>
        </w:rPr>
        <w:t>10</w:t>
      </w:r>
      <w:r w:rsidRPr="00B775AB">
        <w:rPr>
          <w:color w:val="000000" w:themeColor="text1"/>
          <w:sz w:val="28"/>
          <w:szCs w:val="28"/>
          <w:lang w:val="en-US"/>
        </w:rPr>
        <w:t>/ 0</w:t>
      </w:r>
      <w:r>
        <w:rPr>
          <w:color w:val="000000" w:themeColor="text1"/>
          <w:sz w:val="28"/>
          <w:szCs w:val="28"/>
          <w:lang w:val="en-US"/>
        </w:rPr>
        <w:t>1</w:t>
      </w:r>
      <w:r w:rsidRPr="00B775AB">
        <w:rPr>
          <w:color w:val="000000" w:themeColor="text1"/>
          <w:sz w:val="28"/>
          <w:szCs w:val="28"/>
        </w:rPr>
        <w:t>/202</w:t>
      </w:r>
      <w:r>
        <w:rPr>
          <w:color w:val="000000" w:themeColor="text1"/>
          <w:sz w:val="28"/>
          <w:szCs w:val="28"/>
          <w:lang w:val="en-US"/>
        </w:rPr>
        <w:t>3</w:t>
      </w:r>
      <w:r w:rsidRPr="00B775AB">
        <w:rPr>
          <w:color w:val="000000" w:themeColor="text1"/>
          <w:sz w:val="28"/>
          <w:szCs w:val="28"/>
          <w:lang w:val="en-US"/>
        </w:rPr>
        <w:t xml:space="preserve"> </w:t>
      </w:r>
      <w:r>
        <w:rPr>
          <w:color w:val="000000" w:themeColor="text1"/>
          <w:sz w:val="28"/>
          <w:szCs w:val="28"/>
          <w:lang w:val="en-US"/>
        </w:rPr>
        <w:t xml:space="preserve">kết thúc </w:t>
      </w:r>
      <w:r w:rsidRPr="00B775AB">
        <w:rPr>
          <w:color w:val="000000" w:themeColor="text1"/>
          <w:sz w:val="28"/>
          <w:szCs w:val="28"/>
        </w:rPr>
        <w:t xml:space="preserve"> ngày </w:t>
      </w:r>
      <w:r>
        <w:rPr>
          <w:color w:val="000000" w:themeColor="text1"/>
          <w:sz w:val="28"/>
          <w:szCs w:val="28"/>
          <w:lang w:val="en-US"/>
        </w:rPr>
        <w:t>21</w:t>
      </w:r>
      <w:r w:rsidRPr="00B775AB">
        <w:rPr>
          <w:color w:val="000000" w:themeColor="text1"/>
          <w:sz w:val="28"/>
          <w:szCs w:val="28"/>
        </w:rPr>
        <w:t>/</w:t>
      </w:r>
      <w:r w:rsidRPr="00B775AB">
        <w:rPr>
          <w:color w:val="000000" w:themeColor="text1"/>
          <w:sz w:val="28"/>
          <w:szCs w:val="28"/>
          <w:lang w:val="en-US"/>
        </w:rPr>
        <w:t>0</w:t>
      </w:r>
      <w:r>
        <w:rPr>
          <w:color w:val="000000" w:themeColor="text1"/>
          <w:sz w:val="28"/>
          <w:szCs w:val="28"/>
          <w:lang w:val="en-US"/>
        </w:rPr>
        <w:t>5</w:t>
      </w:r>
      <w:r w:rsidRPr="00B775AB">
        <w:rPr>
          <w:color w:val="000000" w:themeColor="text1"/>
          <w:sz w:val="28"/>
          <w:szCs w:val="28"/>
          <w:lang w:val="en-US"/>
        </w:rPr>
        <w:t>/</w:t>
      </w:r>
      <w:r w:rsidRPr="00B775AB">
        <w:rPr>
          <w:color w:val="000000" w:themeColor="text1"/>
          <w:sz w:val="28"/>
          <w:szCs w:val="28"/>
        </w:rPr>
        <w:t>20</w:t>
      </w:r>
      <w:r w:rsidRPr="00B775AB">
        <w:rPr>
          <w:color w:val="000000" w:themeColor="text1"/>
          <w:sz w:val="28"/>
          <w:szCs w:val="28"/>
          <w:lang w:val="en-US"/>
        </w:rPr>
        <w:t>2</w:t>
      </w:r>
      <w:r>
        <w:rPr>
          <w:color w:val="000000" w:themeColor="text1"/>
          <w:sz w:val="28"/>
          <w:szCs w:val="28"/>
          <w:lang w:val="en-US"/>
        </w:rPr>
        <w:t>3</w:t>
      </w:r>
      <w:r w:rsidRPr="00B775AB">
        <w:rPr>
          <w:color w:val="000000" w:themeColor="text1"/>
          <w:sz w:val="28"/>
          <w:szCs w:val="28"/>
          <w:lang w:val="en-US"/>
        </w:rPr>
        <w:t xml:space="preserve"> </w:t>
      </w:r>
      <w:r w:rsidRPr="00B775AB">
        <w:rPr>
          <w:color w:val="000000" w:themeColor="text1"/>
          <w:sz w:val="28"/>
          <w:szCs w:val="28"/>
        </w:rPr>
        <w:t>(gồm</w:t>
      </w:r>
      <w:r w:rsidRPr="00B775AB">
        <w:rPr>
          <w:color w:val="000000" w:themeColor="text1"/>
          <w:sz w:val="28"/>
          <w:szCs w:val="28"/>
          <w:lang w:val="en-US"/>
        </w:rPr>
        <w:t xml:space="preserve"> 1</w:t>
      </w:r>
      <w:r>
        <w:rPr>
          <w:color w:val="000000" w:themeColor="text1"/>
          <w:sz w:val="28"/>
          <w:szCs w:val="28"/>
          <w:lang w:val="en-US"/>
        </w:rPr>
        <w:t>7</w:t>
      </w:r>
      <w:r w:rsidRPr="00B775AB">
        <w:rPr>
          <w:color w:val="000000" w:themeColor="text1"/>
          <w:sz w:val="28"/>
          <w:szCs w:val="28"/>
        </w:rPr>
        <w:t xml:space="preserve"> tuần thực học</w:t>
      </w:r>
      <w:r w:rsidRPr="00B775AB">
        <w:rPr>
          <w:color w:val="000000" w:themeColor="text1"/>
          <w:sz w:val="28"/>
          <w:szCs w:val="28"/>
          <w:lang w:val="en-US"/>
        </w:rPr>
        <w:t xml:space="preserve"> </w:t>
      </w:r>
      <w:r w:rsidRPr="00B775AB">
        <w:rPr>
          <w:color w:val="000000" w:themeColor="text1"/>
          <w:sz w:val="28"/>
          <w:szCs w:val="28"/>
        </w:rPr>
        <w:t>còn lại dành cho các hoạt động khác).</w:t>
      </w:r>
      <w:r w:rsidRPr="00B775AB">
        <w:rPr>
          <w:color w:val="000000" w:themeColor="text1"/>
          <w:sz w:val="28"/>
          <w:szCs w:val="28"/>
          <w:lang w:val="en-US"/>
        </w:rPr>
        <w:t xml:space="preserve"> Bắt đầu thực hiện </w:t>
      </w:r>
      <w:r>
        <w:rPr>
          <w:color w:val="000000" w:themeColor="text1"/>
          <w:sz w:val="28"/>
          <w:szCs w:val="28"/>
          <w:lang w:val="en-US"/>
        </w:rPr>
        <w:t>chương trình học kì II từ ngày 10/01/2013</w:t>
      </w:r>
    </w:p>
    <w:p w:rsidR="00B775AB" w:rsidRDefault="00B775AB" w:rsidP="002A0AB8">
      <w:pPr>
        <w:pStyle w:val="Bodytext20"/>
        <w:shd w:val="clear" w:color="auto" w:fill="auto"/>
        <w:spacing w:before="0" w:after="0" w:line="276" w:lineRule="auto"/>
        <w:ind w:left="580"/>
        <w:jc w:val="both"/>
        <w:rPr>
          <w:color w:val="000000" w:themeColor="text1"/>
          <w:sz w:val="28"/>
          <w:szCs w:val="28"/>
          <w:lang w:val="en-US"/>
        </w:rPr>
      </w:pPr>
      <w:r>
        <w:rPr>
          <w:color w:val="000000" w:themeColor="text1"/>
          <w:sz w:val="28"/>
          <w:szCs w:val="28"/>
          <w:lang w:val="en-US"/>
        </w:rPr>
        <w:tab/>
        <w:t xml:space="preserve">Ngày hoàn thành chương </w:t>
      </w:r>
      <w:r w:rsidR="00793ED4">
        <w:rPr>
          <w:color w:val="000000" w:themeColor="text1"/>
          <w:sz w:val="28"/>
          <w:szCs w:val="28"/>
          <w:lang w:val="en-US"/>
        </w:rPr>
        <w:t>trình học kì II</w:t>
      </w:r>
      <w:r>
        <w:rPr>
          <w:color w:val="000000" w:themeColor="text1"/>
          <w:sz w:val="28"/>
          <w:szCs w:val="28"/>
          <w:lang w:val="en-US"/>
        </w:rPr>
        <w:t>: 21/05/2023</w:t>
      </w:r>
    </w:p>
    <w:p w:rsidR="00F039DC" w:rsidRDefault="00F039DC" w:rsidP="002A0AB8">
      <w:pPr>
        <w:pStyle w:val="Bodytext20"/>
        <w:shd w:val="clear" w:color="auto" w:fill="auto"/>
        <w:spacing w:before="0" w:after="0" w:line="276" w:lineRule="auto"/>
        <w:ind w:left="580"/>
        <w:jc w:val="both"/>
        <w:rPr>
          <w:color w:val="000000" w:themeColor="text1"/>
          <w:sz w:val="28"/>
          <w:szCs w:val="28"/>
          <w:lang w:val="en-US"/>
        </w:rPr>
      </w:pPr>
      <w:r>
        <w:rPr>
          <w:color w:val="000000" w:themeColor="text1"/>
          <w:sz w:val="28"/>
          <w:szCs w:val="28"/>
          <w:lang w:val="en-US"/>
        </w:rPr>
        <w:tab/>
        <w:t>Tuần lễ dự phòng từ ngày 22/05/2023-28/05/2023.</w:t>
      </w:r>
    </w:p>
    <w:p w:rsidR="00F01183" w:rsidRPr="00B775AB" w:rsidRDefault="00B775AB" w:rsidP="002A0AB8">
      <w:pPr>
        <w:pStyle w:val="Bodytext20"/>
        <w:shd w:val="clear" w:color="auto" w:fill="auto"/>
        <w:spacing w:before="0" w:after="0" w:line="276" w:lineRule="auto"/>
        <w:ind w:left="580"/>
        <w:jc w:val="both"/>
        <w:rPr>
          <w:color w:val="000000" w:themeColor="text1"/>
          <w:sz w:val="28"/>
          <w:szCs w:val="28"/>
          <w:lang w:val="en-US"/>
        </w:rPr>
      </w:pPr>
      <w:r>
        <w:rPr>
          <w:color w:val="000000" w:themeColor="text1"/>
          <w:sz w:val="28"/>
          <w:szCs w:val="28"/>
          <w:lang w:val="en-US"/>
        </w:rPr>
        <w:tab/>
        <w:t>Kết thúc năm học trước ngày 31/05/2022</w:t>
      </w:r>
    </w:p>
    <w:p w:rsidR="00F01183" w:rsidRPr="002A0AB8" w:rsidRDefault="00B775AB" w:rsidP="002A0AB8">
      <w:pPr>
        <w:pStyle w:val="Bodytext20"/>
        <w:shd w:val="clear" w:color="auto" w:fill="auto"/>
        <w:spacing w:before="0" w:after="0" w:line="276" w:lineRule="auto"/>
        <w:ind w:firstLine="580"/>
        <w:jc w:val="both"/>
        <w:rPr>
          <w:color w:val="000000" w:themeColor="text1"/>
          <w:sz w:val="28"/>
          <w:szCs w:val="28"/>
          <w:lang w:val="en-US"/>
        </w:rPr>
      </w:pPr>
      <w:r>
        <w:rPr>
          <w:color w:val="000000" w:themeColor="text1"/>
          <w:sz w:val="28"/>
          <w:szCs w:val="28"/>
          <w:lang w:val="en-US"/>
        </w:rPr>
        <w:tab/>
      </w:r>
      <w:r w:rsidR="00C85282" w:rsidRPr="002A0AB8">
        <w:rPr>
          <w:color w:val="000000" w:themeColor="text1"/>
          <w:sz w:val="28"/>
          <w:szCs w:val="28"/>
        </w:rPr>
        <w:t>Căn cứ vào các quy định khác có liên quan đến thời gian của các cấp có thẩm quyền (quy định về lịch sinh hoạt chuyên môn trong tuần, tháng; sinh hoạt cụm chuyên môn...).</w:t>
      </w:r>
    </w:p>
    <w:p w:rsidR="00962DD0" w:rsidRPr="002A0AB8" w:rsidRDefault="00962DD0" w:rsidP="005B7311">
      <w:pPr>
        <w:pStyle w:val="Bodytext20"/>
        <w:shd w:val="clear" w:color="auto" w:fill="auto"/>
        <w:spacing w:before="0" w:after="0" w:line="276" w:lineRule="auto"/>
        <w:ind w:firstLine="720"/>
        <w:jc w:val="both"/>
        <w:rPr>
          <w:color w:val="000000" w:themeColor="text1"/>
          <w:sz w:val="28"/>
          <w:szCs w:val="28"/>
          <w:lang w:val="en-US"/>
        </w:rPr>
      </w:pPr>
      <w:r w:rsidRPr="002A0AB8">
        <w:rPr>
          <w:color w:val="000000" w:themeColor="text1"/>
          <w:sz w:val="28"/>
          <w:szCs w:val="28"/>
          <w:lang w:val="en-US"/>
        </w:rPr>
        <w:t>Ngo</w:t>
      </w:r>
      <w:r w:rsidR="0066542E">
        <w:rPr>
          <w:color w:val="000000" w:themeColor="text1"/>
          <w:sz w:val="28"/>
          <w:szCs w:val="28"/>
          <w:lang w:val="en-US"/>
        </w:rPr>
        <w:t>à</w:t>
      </w:r>
      <w:r w:rsidRPr="002A0AB8">
        <w:rPr>
          <w:color w:val="000000" w:themeColor="text1"/>
          <w:sz w:val="28"/>
          <w:szCs w:val="28"/>
          <w:lang w:val="en-US"/>
        </w:rPr>
        <w:t xml:space="preserve">i việc sinh hoạt </w:t>
      </w:r>
      <w:r w:rsidR="001D7972">
        <w:rPr>
          <w:color w:val="000000" w:themeColor="text1"/>
          <w:sz w:val="28"/>
          <w:szCs w:val="28"/>
          <w:lang w:val="en-US"/>
        </w:rPr>
        <w:t>chuyên môn định kì 2 tuần/1 lần</w:t>
      </w:r>
      <w:r w:rsidRPr="002A0AB8">
        <w:rPr>
          <w:color w:val="000000" w:themeColor="text1"/>
          <w:sz w:val="28"/>
          <w:szCs w:val="28"/>
          <w:lang w:val="en-US"/>
        </w:rPr>
        <w:t xml:space="preserve">, trường còn tham gia các buổi sinh hoạt chuyên môn theo cụm. Tổ chức các chuyên đề cấp trường để giáo </w:t>
      </w:r>
      <w:r w:rsidR="005B7311">
        <w:rPr>
          <w:color w:val="000000" w:themeColor="text1"/>
          <w:sz w:val="28"/>
          <w:szCs w:val="28"/>
          <w:lang w:val="en-US"/>
        </w:rPr>
        <w:t>viên</w:t>
      </w:r>
      <w:r w:rsidR="00B775AB">
        <w:rPr>
          <w:color w:val="000000" w:themeColor="text1"/>
          <w:sz w:val="28"/>
          <w:szCs w:val="28"/>
          <w:lang w:val="en-US"/>
        </w:rPr>
        <w:t xml:space="preserve"> </w:t>
      </w:r>
      <w:r w:rsidRPr="002A0AB8">
        <w:rPr>
          <w:color w:val="000000" w:themeColor="text1"/>
          <w:sz w:val="28"/>
          <w:szCs w:val="28"/>
          <w:lang w:val="en-US"/>
        </w:rPr>
        <w:t>thể hiện khả năng của bản thân và học hỏi kinh nghiệm từ đồng nghiệp.</w:t>
      </w:r>
    </w:p>
    <w:p w:rsidR="00F01183" w:rsidRPr="002A0AB8" w:rsidRDefault="00C85282" w:rsidP="002A0AB8">
      <w:pPr>
        <w:pStyle w:val="Bodytext20"/>
        <w:shd w:val="clear" w:color="auto" w:fill="auto"/>
        <w:spacing w:before="0" w:after="0" w:line="276" w:lineRule="auto"/>
        <w:ind w:firstLine="580"/>
        <w:jc w:val="both"/>
        <w:rPr>
          <w:color w:val="000000" w:themeColor="text1"/>
          <w:sz w:val="28"/>
          <w:szCs w:val="28"/>
        </w:rPr>
      </w:pPr>
      <w:r w:rsidRPr="002A0AB8">
        <w:rPr>
          <w:color w:val="000000" w:themeColor="text1"/>
          <w:sz w:val="28"/>
          <w:szCs w:val="28"/>
        </w:rPr>
        <w:t>Căn cứ vào điều kiện thực tế thời gian trong năm học (các ngày nghỉ lễ theo quy định trùng vào các ngày học, phải có kế hoạch học bù, các ngày nghỉ khác vì lí do bất khả kháng nếu có...)</w:t>
      </w:r>
    </w:p>
    <w:p w:rsidR="00176DAD" w:rsidRDefault="001739EA" w:rsidP="002A0AB8">
      <w:pPr>
        <w:widowControl/>
        <w:autoSpaceDE w:val="0"/>
        <w:autoSpaceDN w:val="0"/>
        <w:adjustRightInd w:val="0"/>
        <w:spacing w:line="276" w:lineRule="auto"/>
        <w:jc w:val="both"/>
        <w:rPr>
          <w:rFonts w:ascii="Times New Roman" w:hAnsi="Times New Roman" w:cs="Times New Roman"/>
          <w:color w:val="000000" w:themeColor="text1"/>
          <w:sz w:val="28"/>
          <w:szCs w:val="28"/>
          <w:lang w:val="en-US" w:bidi="ar-SA"/>
        </w:rPr>
      </w:pPr>
      <w:r w:rsidRPr="002A0AB8">
        <w:rPr>
          <w:rFonts w:ascii="Times New Roman" w:hAnsi="Times New Roman" w:cs="Times New Roman"/>
          <w:color w:val="000000" w:themeColor="text1"/>
          <w:sz w:val="28"/>
          <w:szCs w:val="28"/>
          <w:lang w:val="en-US" w:bidi="ar-SA"/>
        </w:rPr>
        <w:tab/>
      </w:r>
      <w:r w:rsidR="00176DAD" w:rsidRPr="002A0AB8">
        <w:rPr>
          <w:rFonts w:ascii="Times New Roman" w:hAnsi="Times New Roman" w:cs="Times New Roman"/>
          <w:color w:val="000000" w:themeColor="text1"/>
          <w:sz w:val="28"/>
          <w:szCs w:val="28"/>
          <w:lang w:val="en-US" w:bidi="ar-SA"/>
        </w:rPr>
        <w:t>Các ngày nghỉ trong năm học gồm:</w:t>
      </w:r>
    </w:p>
    <w:p w:rsidR="00B775AB" w:rsidRPr="002A0AB8" w:rsidRDefault="00B775AB" w:rsidP="002A0AB8">
      <w:pPr>
        <w:widowControl/>
        <w:autoSpaceDE w:val="0"/>
        <w:autoSpaceDN w:val="0"/>
        <w:adjustRightInd w:val="0"/>
        <w:spacing w:line="276" w:lineRule="auto"/>
        <w:jc w:val="both"/>
        <w:rPr>
          <w:rFonts w:ascii="Times New Roman" w:hAnsi="Times New Roman" w:cs="Times New Roman"/>
          <w:color w:val="000000" w:themeColor="text1"/>
          <w:sz w:val="28"/>
          <w:szCs w:val="28"/>
          <w:lang w:val="en-US" w:bidi="ar-SA"/>
        </w:rPr>
      </w:pPr>
      <w:r>
        <w:rPr>
          <w:rFonts w:ascii="Times New Roman" w:hAnsi="Times New Roman" w:cs="Times New Roman"/>
          <w:color w:val="000000" w:themeColor="text1"/>
          <w:sz w:val="28"/>
          <w:szCs w:val="28"/>
          <w:lang w:val="en-US" w:bidi="ar-SA"/>
        </w:rPr>
        <w:tab/>
        <w:t>- Ngày nghỉ giữa 2 họ</w:t>
      </w:r>
      <w:r w:rsidR="00793ED4">
        <w:rPr>
          <w:rFonts w:ascii="Times New Roman" w:hAnsi="Times New Roman" w:cs="Times New Roman"/>
          <w:color w:val="000000" w:themeColor="text1"/>
          <w:sz w:val="28"/>
          <w:szCs w:val="28"/>
          <w:lang w:val="en-US" w:bidi="ar-SA"/>
        </w:rPr>
        <w:t>c kì</w:t>
      </w:r>
      <w:r>
        <w:rPr>
          <w:rFonts w:ascii="Times New Roman" w:hAnsi="Times New Roman" w:cs="Times New Roman"/>
          <w:color w:val="000000" w:themeColor="text1"/>
          <w:sz w:val="28"/>
          <w:szCs w:val="28"/>
          <w:lang w:val="en-US" w:bidi="ar-SA"/>
        </w:rPr>
        <w:t>: 09/01/2023</w:t>
      </w:r>
    </w:p>
    <w:p w:rsidR="00176DAD" w:rsidRPr="002A0AB8" w:rsidRDefault="001739EA" w:rsidP="002A0AB8">
      <w:pPr>
        <w:widowControl/>
        <w:autoSpaceDE w:val="0"/>
        <w:autoSpaceDN w:val="0"/>
        <w:adjustRightInd w:val="0"/>
        <w:spacing w:line="276" w:lineRule="auto"/>
        <w:jc w:val="both"/>
        <w:rPr>
          <w:rFonts w:ascii="Times New Roman" w:hAnsi="Times New Roman" w:cs="Times New Roman"/>
          <w:color w:val="000000" w:themeColor="text1"/>
          <w:sz w:val="28"/>
          <w:szCs w:val="28"/>
          <w:lang w:val="en-US" w:bidi="ar-SA"/>
        </w:rPr>
      </w:pPr>
      <w:r w:rsidRPr="002A0AB8">
        <w:rPr>
          <w:rFonts w:ascii="Times New Roman" w:hAnsi="Times New Roman" w:cs="Times New Roman"/>
          <w:color w:val="000000" w:themeColor="text1"/>
          <w:sz w:val="28"/>
          <w:szCs w:val="28"/>
          <w:lang w:val="en-US" w:bidi="ar-SA"/>
        </w:rPr>
        <w:tab/>
      </w:r>
      <w:r w:rsidR="00176DAD" w:rsidRPr="002A0AB8">
        <w:rPr>
          <w:rFonts w:ascii="Times New Roman" w:hAnsi="Times New Roman" w:cs="Times New Roman"/>
          <w:color w:val="000000" w:themeColor="text1"/>
          <w:sz w:val="28"/>
          <w:szCs w:val="28"/>
          <w:lang w:val="en-US" w:bidi="ar-SA"/>
        </w:rPr>
        <w:t>- Nghỉ Tết Âm lịch (</w:t>
      </w:r>
      <w:r w:rsidR="00793ED4">
        <w:rPr>
          <w:rFonts w:ascii="Times New Roman" w:hAnsi="Times New Roman" w:cs="Times New Roman"/>
          <w:color w:val="000000" w:themeColor="text1"/>
          <w:sz w:val="28"/>
          <w:szCs w:val="28"/>
          <w:lang w:val="en-US" w:bidi="ar-SA"/>
        </w:rPr>
        <w:t>Quý Mão</w:t>
      </w:r>
      <w:r w:rsidR="00176DAD" w:rsidRPr="002A0AB8">
        <w:rPr>
          <w:rFonts w:ascii="Times New Roman" w:hAnsi="Times New Roman" w:cs="Times New Roman"/>
          <w:color w:val="000000" w:themeColor="text1"/>
          <w:sz w:val="28"/>
          <w:szCs w:val="28"/>
          <w:lang w:val="en-US" w:bidi="ar-SA"/>
        </w:rPr>
        <w:t>): 1</w:t>
      </w:r>
      <w:r w:rsidR="00F039DC">
        <w:rPr>
          <w:rFonts w:ascii="Times New Roman" w:hAnsi="Times New Roman" w:cs="Times New Roman"/>
          <w:color w:val="000000" w:themeColor="text1"/>
          <w:sz w:val="28"/>
          <w:szCs w:val="28"/>
          <w:lang w:val="en-US" w:bidi="ar-SA"/>
        </w:rPr>
        <w:t>3</w:t>
      </w:r>
      <w:r w:rsidR="00176DAD" w:rsidRPr="002A0AB8">
        <w:rPr>
          <w:rFonts w:ascii="Times New Roman" w:hAnsi="Times New Roman" w:cs="Times New Roman"/>
          <w:color w:val="000000" w:themeColor="text1"/>
          <w:sz w:val="28"/>
          <w:szCs w:val="28"/>
          <w:lang w:val="en-US" w:bidi="ar-SA"/>
        </w:rPr>
        <w:t xml:space="preserve"> ngày, từ ngày </w:t>
      </w:r>
      <w:r w:rsidR="00B775AB">
        <w:rPr>
          <w:rFonts w:ascii="Times New Roman" w:hAnsi="Times New Roman" w:cs="Times New Roman"/>
          <w:color w:val="000000" w:themeColor="text1"/>
          <w:sz w:val="28"/>
          <w:szCs w:val="28"/>
          <w:lang w:val="en-US" w:bidi="ar-SA"/>
        </w:rPr>
        <w:t>16</w:t>
      </w:r>
      <w:r w:rsidRPr="002A0AB8">
        <w:rPr>
          <w:rFonts w:ascii="Times New Roman" w:hAnsi="Times New Roman" w:cs="Times New Roman"/>
          <w:color w:val="000000" w:themeColor="text1"/>
          <w:sz w:val="28"/>
          <w:szCs w:val="28"/>
          <w:lang w:val="en-US" w:bidi="ar-SA"/>
        </w:rPr>
        <w:t>/01/202</w:t>
      </w:r>
      <w:r w:rsidR="00B775AB">
        <w:rPr>
          <w:rFonts w:ascii="Times New Roman" w:hAnsi="Times New Roman" w:cs="Times New Roman"/>
          <w:color w:val="000000" w:themeColor="text1"/>
          <w:sz w:val="28"/>
          <w:szCs w:val="28"/>
          <w:lang w:val="en-US" w:bidi="ar-SA"/>
        </w:rPr>
        <w:t>3</w:t>
      </w:r>
      <w:r w:rsidRPr="002A0AB8">
        <w:rPr>
          <w:rFonts w:ascii="Times New Roman" w:hAnsi="Times New Roman" w:cs="Times New Roman"/>
          <w:color w:val="000000" w:themeColor="text1"/>
          <w:sz w:val="28"/>
          <w:szCs w:val="28"/>
          <w:lang w:val="en-US" w:bidi="ar-SA"/>
        </w:rPr>
        <w:t xml:space="preserve"> (2</w:t>
      </w:r>
      <w:r w:rsidR="00B775AB">
        <w:rPr>
          <w:rFonts w:ascii="Times New Roman" w:hAnsi="Times New Roman" w:cs="Times New Roman"/>
          <w:color w:val="000000" w:themeColor="text1"/>
          <w:sz w:val="28"/>
          <w:szCs w:val="28"/>
          <w:lang w:val="en-US" w:bidi="ar-SA"/>
        </w:rPr>
        <w:t>5</w:t>
      </w:r>
      <w:r w:rsidRPr="002A0AB8">
        <w:rPr>
          <w:rFonts w:ascii="Times New Roman" w:hAnsi="Times New Roman" w:cs="Times New Roman"/>
          <w:color w:val="000000" w:themeColor="text1"/>
          <w:sz w:val="28"/>
          <w:szCs w:val="28"/>
          <w:lang w:val="en-US" w:bidi="ar-SA"/>
        </w:rPr>
        <w:t xml:space="preserve">/12 âm </w:t>
      </w:r>
      <w:r w:rsidR="00176DAD" w:rsidRPr="002A0AB8">
        <w:rPr>
          <w:rFonts w:ascii="Times New Roman" w:hAnsi="Times New Roman" w:cs="Times New Roman"/>
          <w:color w:val="000000" w:themeColor="text1"/>
          <w:sz w:val="28"/>
          <w:szCs w:val="28"/>
          <w:lang w:val="en-US" w:bidi="ar-SA"/>
        </w:rPr>
        <w:t xml:space="preserve">lịch) đến hết ngày </w:t>
      </w:r>
      <w:r w:rsidR="00B775AB">
        <w:rPr>
          <w:rFonts w:ascii="Times New Roman" w:hAnsi="Times New Roman" w:cs="Times New Roman"/>
          <w:color w:val="000000" w:themeColor="text1"/>
          <w:sz w:val="28"/>
          <w:szCs w:val="28"/>
          <w:lang w:val="en-US" w:bidi="ar-SA"/>
        </w:rPr>
        <w:t>28</w:t>
      </w:r>
      <w:r w:rsidR="00176DAD" w:rsidRPr="002A0AB8">
        <w:rPr>
          <w:rFonts w:ascii="Times New Roman" w:hAnsi="Times New Roman" w:cs="Times New Roman"/>
          <w:color w:val="000000" w:themeColor="text1"/>
          <w:sz w:val="28"/>
          <w:szCs w:val="28"/>
          <w:lang w:val="en-US" w:bidi="ar-SA"/>
        </w:rPr>
        <w:t>/0</w:t>
      </w:r>
      <w:r w:rsidR="00B775AB">
        <w:rPr>
          <w:rFonts w:ascii="Times New Roman" w:hAnsi="Times New Roman" w:cs="Times New Roman"/>
          <w:color w:val="000000" w:themeColor="text1"/>
          <w:sz w:val="28"/>
          <w:szCs w:val="28"/>
          <w:lang w:val="en-US" w:bidi="ar-SA"/>
        </w:rPr>
        <w:t>1</w:t>
      </w:r>
      <w:r w:rsidR="00176DAD" w:rsidRPr="002A0AB8">
        <w:rPr>
          <w:rFonts w:ascii="Times New Roman" w:hAnsi="Times New Roman" w:cs="Times New Roman"/>
          <w:color w:val="000000" w:themeColor="text1"/>
          <w:sz w:val="28"/>
          <w:szCs w:val="28"/>
          <w:lang w:val="en-US" w:bidi="ar-SA"/>
        </w:rPr>
        <w:t>/202</w:t>
      </w:r>
      <w:r w:rsidR="00B775AB">
        <w:rPr>
          <w:rFonts w:ascii="Times New Roman" w:hAnsi="Times New Roman" w:cs="Times New Roman"/>
          <w:color w:val="000000" w:themeColor="text1"/>
          <w:sz w:val="28"/>
          <w:szCs w:val="28"/>
          <w:lang w:val="en-US" w:bidi="ar-SA"/>
        </w:rPr>
        <w:t>3</w:t>
      </w:r>
      <w:r w:rsidR="00176DAD" w:rsidRPr="002A0AB8">
        <w:rPr>
          <w:rFonts w:ascii="Times New Roman" w:hAnsi="Times New Roman" w:cs="Times New Roman"/>
          <w:color w:val="000000" w:themeColor="text1"/>
          <w:sz w:val="28"/>
          <w:szCs w:val="28"/>
          <w:lang w:val="en-US" w:bidi="ar-SA"/>
        </w:rPr>
        <w:t xml:space="preserve"> (mùng 0</w:t>
      </w:r>
      <w:r w:rsidR="00B775AB">
        <w:rPr>
          <w:rFonts w:ascii="Times New Roman" w:hAnsi="Times New Roman" w:cs="Times New Roman"/>
          <w:color w:val="000000" w:themeColor="text1"/>
          <w:sz w:val="28"/>
          <w:szCs w:val="28"/>
          <w:lang w:val="en-US" w:bidi="ar-SA"/>
        </w:rPr>
        <w:t>7</w:t>
      </w:r>
      <w:r w:rsidR="00176DAD" w:rsidRPr="002A0AB8">
        <w:rPr>
          <w:rFonts w:ascii="Times New Roman" w:hAnsi="Times New Roman" w:cs="Times New Roman"/>
          <w:color w:val="000000" w:themeColor="text1"/>
          <w:sz w:val="28"/>
          <w:szCs w:val="28"/>
          <w:lang w:val="en-US" w:bidi="ar-SA"/>
        </w:rPr>
        <w:t>/01 âm lịch).</w:t>
      </w:r>
    </w:p>
    <w:p w:rsidR="00176DAD" w:rsidRPr="002A0AB8" w:rsidRDefault="001739EA" w:rsidP="002A0AB8">
      <w:pPr>
        <w:widowControl/>
        <w:autoSpaceDE w:val="0"/>
        <w:autoSpaceDN w:val="0"/>
        <w:adjustRightInd w:val="0"/>
        <w:spacing w:line="276" w:lineRule="auto"/>
        <w:jc w:val="both"/>
        <w:rPr>
          <w:rFonts w:ascii="Times New Roman" w:hAnsi="Times New Roman" w:cs="Times New Roman"/>
          <w:color w:val="000000" w:themeColor="text1"/>
          <w:sz w:val="28"/>
          <w:szCs w:val="28"/>
          <w:lang w:val="en-US" w:bidi="ar-SA"/>
        </w:rPr>
      </w:pPr>
      <w:r w:rsidRPr="002A0AB8">
        <w:rPr>
          <w:rFonts w:ascii="Times New Roman" w:hAnsi="Times New Roman" w:cs="Times New Roman"/>
          <w:color w:val="000000" w:themeColor="text1"/>
          <w:sz w:val="28"/>
          <w:szCs w:val="28"/>
          <w:lang w:val="en-US" w:bidi="ar-SA"/>
        </w:rPr>
        <w:tab/>
      </w:r>
      <w:r w:rsidR="00176DAD" w:rsidRPr="002A0AB8">
        <w:rPr>
          <w:rFonts w:ascii="Times New Roman" w:hAnsi="Times New Roman" w:cs="Times New Roman"/>
          <w:color w:val="000000" w:themeColor="text1"/>
          <w:sz w:val="28"/>
          <w:szCs w:val="28"/>
          <w:lang w:val="en-US" w:bidi="ar-SA"/>
        </w:rPr>
        <w:t>- Ngày nghỉ khác: 7 ngày (Lễ Quốc khá</w:t>
      </w:r>
      <w:r w:rsidRPr="002A0AB8">
        <w:rPr>
          <w:rFonts w:ascii="Times New Roman" w:hAnsi="Times New Roman" w:cs="Times New Roman"/>
          <w:color w:val="000000" w:themeColor="text1"/>
          <w:sz w:val="28"/>
          <w:szCs w:val="28"/>
          <w:lang w:val="en-US" w:bidi="ar-SA"/>
        </w:rPr>
        <w:t xml:space="preserve">nh </w:t>
      </w:r>
      <w:r w:rsidR="00F039DC">
        <w:rPr>
          <w:rFonts w:ascii="Times New Roman" w:hAnsi="Times New Roman" w:cs="Times New Roman"/>
          <w:color w:val="000000" w:themeColor="text1"/>
          <w:sz w:val="28"/>
          <w:szCs w:val="28"/>
          <w:lang w:val="en-US" w:bidi="ar-SA"/>
        </w:rPr>
        <w:t>1-</w:t>
      </w:r>
      <w:r w:rsidRPr="002A0AB8">
        <w:rPr>
          <w:rFonts w:ascii="Times New Roman" w:hAnsi="Times New Roman" w:cs="Times New Roman"/>
          <w:color w:val="000000" w:themeColor="text1"/>
          <w:sz w:val="28"/>
          <w:szCs w:val="28"/>
          <w:lang w:val="en-US" w:bidi="ar-SA"/>
        </w:rPr>
        <w:t>02/9/</w:t>
      </w:r>
      <w:r w:rsidR="008F5F23">
        <w:rPr>
          <w:rFonts w:ascii="Times New Roman" w:hAnsi="Times New Roman" w:cs="Times New Roman"/>
          <w:color w:val="000000" w:themeColor="text1"/>
          <w:sz w:val="28"/>
          <w:szCs w:val="28"/>
          <w:lang w:val="en-US" w:bidi="ar-SA"/>
        </w:rPr>
        <w:t>2022</w:t>
      </w:r>
      <w:r w:rsidRPr="002A0AB8">
        <w:rPr>
          <w:rFonts w:ascii="Times New Roman" w:hAnsi="Times New Roman" w:cs="Times New Roman"/>
          <w:color w:val="000000" w:themeColor="text1"/>
          <w:sz w:val="28"/>
          <w:szCs w:val="28"/>
          <w:lang w:val="en-US" w:bidi="ar-SA"/>
        </w:rPr>
        <w:t xml:space="preserve"> (2 ngày), Ngày Nhà giáo </w:t>
      </w:r>
      <w:r w:rsidR="00176DAD" w:rsidRPr="002A0AB8">
        <w:rPr>
          <w:rFonts w:ascii="Times New Roman" w:hAnsi="Times New Roman" w:cs="Times New Roman"/>
          <w:color w:val="000000" w:themeColor="text1"/>
          <w:sz w:val="28"/>
          <w:szCs w:val="28"/>
          <w:lang w:val="en-US" w:bidi="ar-SA"/>
        </w:rPr>
        <w:t>20/11/</w:t>
      </w:r>
      <w:r w:rsidR="008F5F23">
        <w:rPr>
          <w:rFonts w:ascii="Times New Roman" w:hAnsi="Times New Roman" w:cs="Times New Roman"/>
          <w:color w:val="000000" w:themeColor="text1"/>
          <w:sz w:val="28"/>
          <w:szCs w:val="28"/>
          <w:lang w:val="en-US" w:bidi="ar-SA"/>
        </w:rPr>
        <w:t>2022</w:t>
      </w:r>
      <w:r w:rsidR="00176DAD" w:rsidRPr="002A0AB8">
        <w:rPr>
          <w:rFonts w:ascii="Times New Roman" w:hAnsi="Times New Roman" w:cs="Times New Roman"/>
          <w:color w:val="000000" w:themeColor="text1"/>
          <w:sz w:val="28"/>
          <w:szCs w:val="28"/>
          <w:lang w:val="en-US" w:bidi="ar-SA"/>
        </w:rPr>
        <w:t>, Tết Dương lịch 01/01/202</w:t>
      </w:r>
      <w:r w:rsidR="00F039DC">
        <w:rPr>
          <w:rFonts w:ascii="Times New Roman" w:hAnsi="Times New Roman" w:cs="Times New Roman"/>
          <w:color w:val="000000" w:themeColor="text1"/>
          <w:sz w:val="28"/>
          <w:szCs w:val="28"/>
          <w:lang w:val="en-US" w:bidi="ar-SA"/>
        </w:rPr>
        <w:t>3</w:t>
      </w:r>
      <w:r w:rsidR="00176DAD" w:rsidRPr="002A0AB8">
        <w:rPr>
          <w:rFonts w:ascii="Times New Roman" w:hAnsi="Times New Roman" w:cs="Times New Roman"/>
          <w:color w:val="000000" w:themeColor="text1"/>
          <w:sz w:val="28"/>
          <w:szCs w:val="28"/>
          <w:lang w:val="en-US" w:bidi="ar-SA"/>
        </w:rPr>
        <w:t xml:space="preserve">, Giỗ Tổ Hùng Vương </w:t>
      </w:r>
      <w:r w:rsidR="00F039DC">
        <w:rPr>
          <w:rFonts w:ascii="Times New Roman" w:hAnsi="Times New Roman" w:cs="Times New Roman"/>
          <w:color w:val="000000" w:themeColor="text1"/>
          <w:sz w:val="28"/>
          <w:szCs w:val="28"/>
          <w:lang w:val="en-US" w:bidi="ar-SA"/>
        </w:rPr>
        <w:t>29</w:t>
      </w:r>
      <w:r w:rsidR="00176DAD" w:rsidRPr="002A0AB8">
        <w:rPr>
          <w:rFonts w:ascii="Times New Roman" w:hAnsi="Times New Roman" w:cs="Times New Roman"/>
          <w:color w:val="000000" w:themeColor="text1"/>
          <w:sz w:val="28"/>
          <w:szCs w:val="28"/>
          <w:lang w:val="en-US" w:bidi="ar-SA"/>
        </w:rPr>
        <w:t>/4/202</w:t>
      </w:r>
      <w:r w:rsidR="00F039DC">
        <w:rPr>
          <w:rFonts w:ascii="Times New Roman" w:hAnsi="Times New Roman" w:cs="Times New Roman"/>
          <w:color w:val="000000" w:themeColor="text1"/>
          <w:sz w:val="28"/>
          <w:szCs w:val="28"/>
          <w:lang w:val="en-US" w:bidi="ar-SA"/>
        </w:rPr>
        <w:t>3</w:t>
      </w:r>
      <w:r w:rsidR="00176DAD" w:rsidRPr="002A0AB8">
        <w:rPr>
          <w:rFonts w:ascii="Times New Roman" w:hAnsi="Times New Roman" w:cs="Times New Roman"/>
          <w:color w:val="000000" w:themeColor="text1"/>
          <w:sz w:val="28"/>
          <w:szCs w:val="28"/>
          <w:lang w:val="en-US" w:bidi="ar-SA"/>
        </w:rPr>
        <w:t>, Lễ</w:t>
      </w:r>
    </w:p>
    <w:p w:rsidR="003A0611" w:rsidRDefault="00176DAD" w:rsidP="002A0AB8">
      <w:pPr>
        <w:widowControl/>
        <w:autoSpaceDE w:val="0"/>
        <w:autoSpaceDN w:val="0"/>
        <w:adjustRightInd w:val="0"/>
        <w:spacing w:line="276" w:lineRule="auto"/>
        <w:jc w:val="both"/>
        <w:rPr>
          <w:rFonts w:ascii="Times New Roman" w:hAnsi="Times New Roman" w:cs="Times New Roman"/>
          <w:color w:val="000000" w:themeColor="text1"/>
          <w:sz w:val="28"/>
          <w:szCs w:val="28"/>
          <w:lang w:val="en-US" w:bidi="ar-SA"/>
        </w:rPr>
      </w:pPr>
      <w:r w:rsidRPr="002A0AB8">
        <w:rPr>
          <w:rFonts w:ascii="Times New Roman" w:hAnsi="Times New Roman" w:cs="Times New Roman"/>
          <w:color w:val="000000" w:themeColor="text1"/>
          <w:sz w:val="28"/>
          <w:szCs w:val="28"/>
          <w:lang w:val="en-US" w:bidi="ar-SA"/>
        </w:rPr>
        <w:t>Chiến thắng 30/4/202</w:t>
      </w:r>
      <w:r w:rsidR="00F039DC">
        <w:rPr>
          <w:rFonts w:ascii="Times New Roman" w:hAnsi="Times New Roman" w:cs="Times New Roman"/>
          <w:color w:val="000000" w:themeColor="text1"/>
          <w:sz w:val="28"/>
          <w:szCs w:val="28"/>
          <w:lang w:val="en-US" w:bidi="ar-SA"/>
        </w:rPr>
        <w:t>3</w:t>
      </w:r>
      <w:r w:rsidRPr="002A0AB8">
        <w:rPr>
          <w:rFonts w:ascii="Times New Roman" w:hAnsi="Times New Roman" w:cs="Times New Roman"/>
          <w:color w:val="000000" w:themeColor="text1"/>
          <w:sz w:val="28"/>
          <w:szCs w:val="28"/>
          <w:lang w:val="en-US" w:bidi="ar-SA"/>
        </w:rPr>
        <w:t>, Ngày Quốc tế lao động 01/5/202</w:t>
      </w:r>
      <w:r w:rsidR="00F039DC">
        <w:rPr>
          <w:rFonts w:ascii="Times New Roman" w:hAnsi="Times New Roman" w:cs="Times New Roman"/>
          <w:color w:val="000000" w:themeColor="text1"/>
          <w:sz w:val="28"/>
          <w:szCs w:val="28"/>
          <w:lang w:val="en-US" w:bidi="ar-SA"/>
        </w:rPr>
        <w:t>3</w:t>
      </w:r>
      <w:r w:rsidRPr="002A0AB8">
        <w:rPr>
          <w:rFonts w:ascii="Times New Roman" w:hAnsi="Times New Roman" w:cs="Times New Roman"/>
          <w:color w:val="000000" w:themeColor="text1"/>
          <w:sz w:val="28"/>
          <w:szCs w:val="28"/>
          <w:lang w:val="en-US" w:bidi="ar-SA"/>
        </w:rPr>
        <w:t>).</w:t>
      </w:r>
    </w:p>
    <w:p w:rsidR="00BB5CB7" w:rsidRDefault="00785DED" w:rsidP="002A0AB8">
      <w:pPr>
        <w:widowControl/>
        <w:autoSpaceDE w:val="0"/>
        <w:autoSpaceDN w:val="0"/>
        <w:adjustRightInd w:val="0"/>
        <w:spacing w:line="276" w:lineRule="auto"/>
        <w:jc w:val="both"/>
        <w:rPr>
          <w:rFonts w:ascii="Times New Roman" w:hAnsi="Times New Roman" w:cs="Times New Roman"/>
          <w:color w:val="000000" w:themeColor="text1"/>
          <w:sz w:val="28"/>
          <w:szCs w:val="28"/>
          <w:lang w:val="en-US" w:bidi="ar-SA"/>
        </w:rPr>
      </w:pPr>
      <w:r w:rsidRPr="002A0AB8">
        <w:rPr>
          <w:rFonts w:ascii="Times New Roman" w:hAnsi="Times New Roman" w:cs="Times New Roman"/>
          <w:color w:val="000000" w:themeColor="text1"/>
          <w:sz w:val="28"/>
          <w:szCs w:val="28"/>
          <w:lang w:val="en-US" w:bidi="ar-SA"/>
        </w:rPr>
        <w:t xml:space="preserve">Thời gian </w:t>
      </w:r>
      <w:r w:rsidR="003A0611">
        <w:rPr>
          <w:rFonts w:ascii="Times New Roman" w:hAnsi="Times New Roman" w:cs="Times New Roman"/>
          <w:color w:val="000000" w:themeColor="text1"/>
          <w:sz w:val="28"/>
          <w:szCs w:val="28"/>
          <w:lang w:val="en-US" w:bidi="ar-SA"/>
        </w:rPr>
        <w:t>năm học c</w:t>
      </w:r>
      <w:r w:rsidRPr="002A0AB8">
        <w:rPr>
          <w:rFonts w:ascii="Times New Roman" w:hAnsi="Times New Roman" w:cs="Times New Roman"/>
          <w:color w:val="000000" w:themeColor="text1"/>
          <w:sz w:val="28"/>
          <w:szCs w:val="28"/>
          <w:lang w:val="en-US" w:bidi="ar-SA"/>
        </w:rPr>
        <w:t xml:space="preserve">ụ thể như sau: </w:t>
      </w:r>
    </w:p>
    <w:p w:rsidR="00BB5CB7" w:rsidRPr="002A0AB8" w:rsidRDefault="00BB5CB7" w:rsidP="002A0AB8">
      <w:pPr>
        <w:widowControl/>
        <w:autoSpaceDE w:val="0"/>
        <w:autoSpaceDN w:val="0"/>
        <w:adjustRightInd w:val="0"/>
        <w:spacing w:line="276" w:lineRule="auto"/>
        <w:jc w:val="both"/>
        <w:rPr>
          <w:rFonts w:ascii="Times New Roman" w:hAnsi="Times New Roman" w:cs="Times New Roman"/>
          <w:color w:val="000000" w:themeColor="text1"/>
          <w:sz w:val="28"/>
          <w:szCs w:val="28"/>
          <w:lang w:val="en-US" w:bidi="ar-SA"/>
        </w:rPr>
      </w:pPr>
    </w:p>
    <w:tbl>
      <w:tblPr>
        <w:tblW w:w="9796" w:type="dxa"/>
        <w:tblInd w:w="93" w:type="dxa"/>
        <w:tblLook w:val="04A0" w:firstRow="1" w:lastRow="0" w:firstColumn="1" w:lastColumn="0" w:noHBand="0" w:noVBand="1"/>
      </w:tblPr>
      <w:tblGrid>
        <w:gridCol w:w="630"/>
        <w:gridCol w:w="1430"/>
        <w:gridCol w:w="1430"/>
        <w:gridCol w:w="2054"/>
        <w:gridCol w:w="4252"/>
      </w:tblGrid>
      <w:tr w:rsidR="00BF1540" w:rsidRPr="00AF2674" w:rsidTr="00AF2674">
        <w:trPr>
          <w:trHeight w:val="375"/>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BF1540" w:rsidRPr="00AF2674" w:rsidRDefault="00BF1540" w:rsidP="002A0AB8">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Stt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BF1540" w:rsidRPr="00AF2674" w:rsidRDefault="00BF1540" w:rsidP="002A0AB8">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 xml:space="preserve">Từ ngày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BF1540" w:rsidRPr="00AF2674" w:rsidRDefault="00BF1540" w:rsidP="002A0AB8">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 xml:space="preserve">Đến ngày </w:t>
            </w:r>
          </w:p>
        </w:tc>
        <w:tc>
          <w:tcPr>
            <w:tcW w:w="2054" w:type="dxa"/>
            <w:tcBorders>
              <w:top w:val="single" w:sz="4" w:space="0" w:color="auto"/>
              <w:left w:val="nil"/>
              <w:bottom w:val="single" w:sz="4" w:space="0" w:color="auto"/>
              <w:right w:val="single" w:sz="4" w:space="0" w:color="auto"/>
            </w:tcBorders>
            <w:shd w:val="clear" w:color="auto" w:fill="auto"/>
            <w:noWrap/>
            <w:vAlign w:val="bottom"/>
            <w:hideMark/>
          </w:tcPr>
          <w:p w:rsidR="00BF1540" w:rsidRPr="00AF2674" w:rsidRDefault="00BF1540" w:rsidP="002A0AB8">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 xml:space="preserve">Thực dạy </w:t>
            </w:r>
          </w:p>
        </w:tc>
        <w:tc>
          <w:tcPr>
            <w:tcW w:w="4252" w:type="dxa"/>
            <w:tcBorders>
              <w:top w:val="single" w:sz="4" w:space="0" w:color="auto"/>
              <w:left w:val="nil"/>
              <w:bottom w:val="single" w:sz="4" w:space="0" w:color="auto"/>
              <w:right w:val="single" w:sz="4" w:space="0" w:color="auto"/>
            </w:tcBorders>
            <w:shd w:val="clear" w:color="auto" w:fill="auto"/>
          </w:tcPr>
          <w:p w:rsidR="00BF1540" w:rsidRPr="00AF2674" w:rsidRDefault="00BF1540" w:rsidP="002A0AB8">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 xml:space="preserve">Ghi chú </w:t>
            </w:r>
          </w:p>
        </w:tc>
      </w:tr>
      <w:tr w:rsidR="00BF154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BF1540" w:rsidRPr="00AF2674" w:rsidRDefault="00BF1540" w:rsidP="002A0AB8">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lastRenderedPageBreak/>
              <w:t>1</w:t>
            </w:r>
          </w:p>
        </w:tc>
        <w:tc>
          <w:tcPr>
            <w:tcW w:w="1430" w:type="dxa"/>
            <w:tcBorders>
              <w:top w:val="nil"/>
              <w:left w:val="nil"/>
              <w:bottom w:val="single" w:sz="4" w:space="0" w:color="auto"/>
              <w:right w:val="single" w:sz="4" w:space="0" w:color="auto"/>
            </w:tcBorders>
            <w:shd w:val="clear" w:color="auto" w:fill="auto"/>
            <w:noWrap/>
            <w:vAlign w:val="bottom"/>
            <w:hideMark/>
          </w:tcPr>
          <w:p w:rsidR="00BF1540" w:rsidRPr="00AF2674" w:rsidRDefault="00BF1540" w:rsidP="00BF1540">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05/09/2022 </w:t>
            </w:r>
          </w:p>
        </w:tc>
        <w:tc>
          <w:tcPr>
            <w:tcW w:w="1430" w:type="dxa"/>
            <w:tcBorders>
              <w:top w:val="nil"/>
              <w:left w:val="nil"/>
              <w:bottom w:val="single" w:sz="4" w:space="0" w:color="auto"/>
              <w:right w:val="single" w:sz="4" w:space="0" w:color="auto"/>
            </w:tcBorders>
            <w:shd w:val="clear" w:color="auto" w:fill="auto"/>
            <w:noWrap/>
            <w:vAlign w:val="bottom"/>
            <w:hideMark/>
          </w:tcPr>
          <w:p w:rsidR="00BF1540" w:rsidRPr="00AF2674" w:rsidRDefault="00BF1540" w:rsidP="00BF1540">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10/09/2022</w:t>
            </w:r>
          </w:p>
        </w:tc>
        <w:tc>
          <w:tcPr>
            <w:tcW w:w="2054" w:type="dxa"/>
            <w:tcBorders>
              <w:top w:val="nil"/>
              <w:left w:val="nil"/>
              <w:bottom w:val="single" w:sz="4" w:space="0" w:color="auto"/>
              <w:right w:val="single" w:sz="4" w:space="0" w:color="auto"/>
            </w:tcBorders>
            <w:shd w:val="clear" w:color="auto" w:fill="auto"/>
            <w:noWrap/>
            <w:vAlign w:val="bottom"/>
          </w:tcPr>
          <w:p w:rsidR="00BF1540" w:rsidRPr="00AF2674" w:rsidRDefault="00BF1540" w:rsidP="008F5F23">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Tuần 1 </w:t>
            </w:r>
          </w:p>
        </w:tc>
        <w:tc>
          <w:tcPr>
            <w:tcW w:w="4252" w:type="dxa"/>
            <w:tcBorders>
              <w:top w:val="nil"/>
              <w:left w:val="nil"/>
              <w:bottom w:val="single" w:sz="4" w:space="0" w:color="auto"/>
              <w:right w:val="single" w:sz="4" w:space="0" w:color="auto"/>
            </w:tcBorders>
            <w:shd w:val="clear" w:color="auto" w:fill="auto"/>
            <w:vAlign w:val="bottom"/>
          </w:tcPr>
          <w:p w:rsidR="00BF1540" w:rsidRPr="00AF2674" w:rsidRDefault="00BF154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Sinh hoạt chuyên môn lần 1</w:t>
            </w:r>
          </w:p>
        </w:tc>
      </w:tr>
      <w:tr w:rsidR="00BF154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BF1540" w:rsidRPr="00AF2674" w:rsidRDefault="00BF1540" w:rsidP="002A0AB8">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w:t>
            </w:r>
          </w:p>
        </w:tc>
        <w:tc>
          <w:tcPr>
            <w:tcW w:w="1430" w:type="dxa"/>
            <w:tcBorders>
              <w:top w:val="nil"/>
              <w:left w:val="nil"/>
              <w:bottom w:val="single" w:sz="4" w:space="0" w:color="auto"/>
              <w:right w:val="single" w:sz="4" w:space="0" w:color="auto"/>
            </w:tcBorders>
            <w:shd w:val="clear" w:color="auto" w:fill="auto"/>
            <w:noWrap/>
            <w:vAlign w:val="bottom"/>
            <w:hideMark/>
          </w:tcPr>
          <w:p w:rsidR="00BF1540" w:rsidRPr="00AF2674" w:rsidRDefault="00BF1540"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12/09/2022 </w:t>
            </w:r>
          </w:p>
        </w:tc>
        <w:tc>
          <w:tcPr>
            <w:tcW w:w="1430" w:type="dxa"/>
            <w:tcBorders>
              <w:top w:val="nil"/>
              <w:left w:val="nil"/>
              <w:bottom w:val="single" w:sz="4" w:space="0" w:color="auto"/>
              <w:right w:val="single" w:sz="4" w:space="0" w:color="auto"/>
            </w:tcBorders>
            <w:shd w:val="clear" w:color="auto" w:fill="auto"/>
            <w:noWrap/>
            <w:vAlign w:val="bottom"/>
            <w:hideMark/>
          </w:tcPr>
          <w:p w:rsidR="00BF1540" w:rsidRPr="00AF2674" w:rsidRDefault="00BF1540"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17/09/2022</w:t>
            </w:r>
          </w:p>
        </w:tc>
        <w:tc>
          <w:tcPr>
            <w:tcW w:w="2054" w:type="dxa"/>
            <w:tcBorders>
              <w:top w:val="nil"/>
              <w:left w:val="nil"/>
              <w:bottom w:val="single" w:sz="4" w:space="0" w:color="auto"/>
              <w:right w:val="single" w:sz="4" w:space="0" w:color="auto"/>
            </w:tcBorders>
            <w:shd w:val="clear" w:color="auto" w:fill="auto"/>
            <w:noWrap/>
            <w:vAlign w:val="bottom"/>
          </w:tcPr>
          <w:p w:rsidR="00BF1540" w:rsidRPr="00AF2674" w:rsidRDefault="00BF1540" w:rsidP="008F5F23">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2</w:t>
            </w:r>
          </w:p>
        </w:tc>
        <w:tc>
          <w:tcPr>
            <w:tcW w:w="4252" w:type="dxa"/>
            <w:tcBorders>
              <w:top w:val="nil"/>
              <w:left w:val="nil"/>
              <w:bottom w:val="single" w:sz="4" w:space="0" w:color="auto"/>
              <w:right w:val="single" w:sz="4" w:space="0" w:color="auto"/>
            </w:tcBorders>
            <w:shd w:val="clear" w:color="auto" w:fill="auto"/>
            <w:vAlign w:val="bottom"/>
          </w:tcPr>
          <w:p w:rsidR="00BF1540" w:rsidRPr="00AF2674" w:rsidRDefault="00BF154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w:t>
            </w:r>
          </w:p>
        </w:tc>
      </w:tr>
      <w:tr w:rsidR="00BF154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BF1540" w:rsidRPr="00AF2674" w:rsidRDefault="00BF1540" w:rsidP="002A0AB8">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w:t>
            </w:r>
          </w:p>
        </w:tc>
        <w:tc>
          <w:tcPr>
            <w:tcW w:w="1430" w:type="dxa"/>
            <w:tcBorders>
              <w:top w:val="nil"/>
              <w:left w:val="nil"/>
              <w:bottom w:val="single" w:sz="4" w:space="0" w:color="auto"/>
              <w:right w:val="single" w:sz="4" w:space="0" w:color="auto"/>
            </w:tcBorders>
            <w:shd w:val="clear" w:color="auto" w:fill="auto"/>
            <w:noWrap/>
            <w:vAlign w:val="bottom"/>
            <w:hideMark/>
          </w:tcPr>
          <w:p w:rsidR="00BF1540" w:rsidRPr="00AF2674" w:rsidRDefault="00BF1540"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19/09/2022 </w:t>
            </w:r>
          </w:p>
        </w:tc>
        <w:tc>
          <w:tcPr>
            <w:tcW w:w="1430" w:type="dxa"/>
            <w:tcBorders>
              <w:top w:val="nil"/>
              <w:left w:val="nil"/>
              <w:bottom w:val="single" w:sz="4" w:space="0" w:color="auto"/>
              <w:right w:val="single" w:sz="4" w:space="0" w:color="auto"/>
            </w:tcBorders>
            <w:shd w:val="clear" w:color="auto" w:fill="auto"/>
            <w:noWrap/>
            <w:vAlign w:val="bottom"/>
            <w:hideMark/>
          </w:tcPr>
          <w:p w:rsidR="00BF1540" w:rsidRPr="00AF2674" w:rsidRDefault="00BF1540"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24/09/2022</w:t>
            </w:r>
          </w:p>
        </w:tc>
        <w:tc>
          <w:tcPr>
            <w:tcW w:w="2054" w:type="dxa"/>
            <w:tcBorders>
              <w:top w:val="nil"/>
              <w:left w:val="nil"/>
              <w:bottom w:val="single" w:sz="4" w:space="0" w:color="auto"/>
              <w:right w:val="single" w:sz="4" w:space="0" w:color="auto"/>
            </w:tcBorders>
            <w:shd w:val="clear" w:color="auto" w:fill="auto"/>
            <w:noWrap/>
            <w:vAlign w:val="bottom"/>
          </w:tcPr>
          <w:p w:rsidR="00BF1540" w:rsidRPr="00AF2674" w:rsidRDefault="00BF1540" w:rsidP="008F5F23">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3</w:t>
            </w:r>
          </w:p>
        </w:tc>
        <w:tc>
          <w:tcPr>
            <w:tcW w:w="4252" w:type="dxa"/>
            <w:tcBorders>
              <w:top w:val="nil"/>
              <w:left w:val="nil"/>
              <w:bottom w:val="single" w:sz="4" w:space="0" w:color="auto"/>
              <w:right w:val="single" w:sz="4" w:space="0" w:color="auto"/>
            </w:tcBorders>
            <w:shd w:val="clear" w:color="auto" w:fill="auto"/>
            <w:vAlign w:val="bottom"/>
          </w:tcPr>
          <w:p w:rsidR="00BF1540" w:rsidRPr="00AF2674" w:rsidRDefault="00BF154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Sinh hoạt chuyên môn lần 2</w:t>
            </w:r>
          </w:p>
        </w:tc>
      </w:tr>
      <w:tr w:rsidR="00BF154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BF1540" w:rsidRPr="00AF2674" w:rsidRDefault="00BF1540" w:rsidP="002A0AB8">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4</w:t>
            </w:r>
          </w:p>
        </w:tc>
        <w:tc>
          <w:tcPr>
            <w:tcW w:w="1430" w:type="dxa"/>
            <w:tcBorders>
              <w:top w:val="nil"/>
              <w:left w:val="nil"/>
              <w:bottom w:val="single" w:sz="4" w:space="0" w:color="auto"/>
              <w:right w:val="single" w:sz="4" w:space="0" w:color="auto"/>
            </w:tcBorders>
            <w:shd w:val="clear" w:color="auto" w:fill="auto"/>
            <w:noWrap/>
            <w:vAlign w:val="bottom"/>
            <w:hideMark/>
          </w:tcPr>
          <w:p w:rsidR="00BF1540" w:rsidRPr="00AF2674" w:rsidRDefault="00BF1540"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26/09/2022 </w:t>
            </w:r>
          </w:p>
        </w:tc>
        <w:tc>
          <w:tcPr>
            <w:tcW w:w="1430" w:type="dxa"/>
            <w:tcBorders>
              <w:top w:val="nil"/>
              <w:left w:val="nil"/>
              <w:bottom w:val="single" w:sz="4" w:space="0" w:color="auto"/>
              <w:right w:val="single" w:sz="4" w:space="0" w:color="auto"/>
            </w:tcBorders>
            <w:shd w:val="clear" w:color="auto" w:fill="auto"/>
            <w:noWrap/>
            <w:vAlign w:val="bottom"/>
            <w:hideMark/>
          </w:tcPr>
          <w:p w:rsidR="00BF1540" w:rsidRPr="00AF2674" w:rsidRDefault="00BF1540" w:rsidP="00BF1540">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01/10/2022</w:t>
            </w:r>
          </w:p>
        </w:tc>
        <w:tc>
          <w:tcPr>
            <w:tcW w:w="2054" w:type="dxa"/>
            <w:tcBorders>
              <w:top w:val="nil"/>
              <w:left w:val="nil"/>
              <w:bottom w:val="single" w:sz="4" w:space="0" w:color="auto"/>
              <w:right w:val="single" w:sz="4" w:space="0" w:color="auto"/>
            </w:tcBorders>
            <w:shd w:val="clear" w:color="auto" w:fill="auto"/>
            <w:noWrap/>
            <w:vAlign w:val="bottom"/>
          </w:tcPr>
          <w:p w:rsidR="00BF1540" w:rsidRPr="00AF2674" w:rsidRDefault="00BF1540" w:rsidP="008F5F23">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4</w:t>
            </w:r>
          </w:p>
        </w:tc>
        <w:tc>
          <w:tcPr>
            <w:tcW w:w="4252" w:type="dxa"/>
            <w:tcBorders>
              <w:top w:val="nil"/>
              <w:left w:val="nil"/>
              <w:bottom w:val="single" w:sz="4" w:space="0" w:color="auto"/>
              <w:right w:val="single" w:sz="4" w:space="0" w:color="auto"/>
            </w:tcBorders>
            <w:shd w:val="clear" w:color="auto" w:fill="auto"/>
            <w:vAlign w:val="bottom"/>
          </w:tcPr>
          <w:p w:rsidR="00BF1540" w:rsidRPr="00AF2674" w:rsidRDefault="00BF1540" w:rsidP="00720F89">
            <w:pPr>
              <w:widowControl/>
              <w:spacing w:line="276" w:lineRule="auto"/>
              <w:jc w:val="both"/>
              <w:rPr>
                <w:rFonts w:ascii="Times New Roman" w:eastAsia="Times New Roman" w:hAnsi="Times New Roman" w:cs="Times New Roman"/>
                <w:color w:val="000000" w:themeColor="text1"/>
                <w:lang w:val="en-US" w:eastAsia="en-US" w:bidi="ar-SA"/>
              </w:rPr>
            </w:pPr>
          </w:p>
        </w:tc>
      </w:tr>
      <w:tr w:rsidR="009F19D2"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9F19D2" w:rsidRPr="00AF2674" w:rsidRDefault="009F19D2"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5</w:t>
            </w:r>
          </w:p>
        </w:tc>
        <w:tc>
          <w:tcPr>
            <w:tcW w:w="1430" w:type="dxa"/>
            <w:tcBorders>
              <w:top w:val="nil"/>
              <w:left w:val="nil"/>
              <w:bottom w:val="single" w:sz="4" w:space="0" w:color="auto"/>
              <w:right w:val="single" w:sz="4" w:space="0" w:color="auto"/>
            </w:tcBorders>
            <w:shd w:val="clear" w:color="auto" w:fill="auto"/>
            <w:noWrap/>
            <w:vAlign w:val="bottom"/>
          </w:tcPr>
          <w:p w:rsidR="009F19D2" w:rsidRPr="00AF2674" w:rsidRDefault="009F19D2" w:rsidP="00BF1540">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03/10/2022</w:t>
            </w:r>
          </w:p>
        </w:tc>
        <w:tc>
          <w:tcPr>
            <w:tcW w:w="1430" w:type="dxa"/>
            <w:tcBorders>
              <w:top w:val="nil"/>
              <w:left w:val="nil"/>
              <w:bottom w:val="single" w:sz="4" w:space="0" w:color="auto"/>
              <w:right w:val="single" w:sz="4" w:space="0" w:color="auto"/>
            </w:tcBorders>
            <w:shd w:val="clear" w:color="auto" w:fill="auto"/>
            <w:noWrap/>
            <w:vAlign w:val="bottom"/>
          </w:tcPr>
          <w:p w:rsidR="009F19D2" w:rsidRPr="00AF2674" w:rsidRDefault="009F19D2" w:rsidP="00BF1540">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08/10/2022</w:t>
            </w:r>
          </w:p>
        </w:tc>
        <w:tc>
          <w:tcPr>
            <w:tcW w:w="2054" w:type="dxa"/>
            <w:tcBorders>
              <w:top w:val="nil"/>
              <w:left w:val="nil"/>
              <w:bottom w:val="single" w:sz="4" w:space="0" w:color="auto"/>
              <w:right w:val="single" w:sz="4" w:space="0" w:color="auto"/>
            </w:tcBorders>
            <w:shd w:val="clear" w:color="auto" w:fill="auto"/>
            <w:noWrap/>
            <w:vAlign w:val="bottom"/>
          </w:tcPr>
          <w:p w:rsidR="009F19D2" w:rsidRPr="00AF2674" w:rsidRDefault="00A87D3C" w:rsidP="00A87D3C">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5</w:t>
            </w:r>
          </w:p>
        </w:tc>
        <w:tc>
          <w:tcPr>
            <w:tcW w:w="4252" w:type="dxa"/>
            <w:tcBorders>
              <w:top w:val="single" w:sz="4" w:space="0" w:color="auto"/>
              <w:left w:val="nil"/>
              <w:bottom w:val="single" w:sz="4" w:space="0" w:color="auto"/>
              <w:right w:val="single" w:sz="4" w:space="0" w:color="auto"/>
            </w:tcBorders>
            <w:shd w:val="clear" w:color="auto" w:fill="auto"/>
            <w:vAlign w:val="bottom"/>
          </w:tcPr>
          <w:p w:rsidR="009F19D2" w:rsidRPr="00AF2674" w:rsidRDefault="009F19D2"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Sinh hoạt chuyên môn lần 3</w:t>
            </w: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6</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10/10/2022</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15/10/2022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6</w:t>
            </w:r>
          </w:p>
        </w:tc>
        <w:tc>
          <w:tcPr>
            <w:tcW w:w="4252" w:type="dxa"/>
            <w:tcBorders>
              <w:top w:val="single" w:sz="4" w:space="0" w:color="auto"/>
              <w:left w:val="nil"/>
              <w:bottom w:val="single" w:sz="4" w:space="0" w:color="auto"/>
              <w:right w:val="single" w:sz="4" w:space="0" w:color="auto"/>
            </w:tcBorders>
            <w:shd w:val="clear" w:color="auto" w:fill="auto"/>
            <w:vAlign w:val="bottom"/>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7</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17/10/2022</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22/10/2022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7</w:t>
            </w:r>
          </w:p>
        </w:tc>
        <w:tc>
          <w:tcPr>
            <w:tcW w:w="4252" w:type="dxa"/>
            <w:tcBorders>
              <w:top w:val="single" w:sz="4" w:space="0" w:color="auto"/>
              <w:left w:val="nil"/>
              <w:bottom w:val="single" w:sz="4" w:space="0" w:color="auto"/>
              <w:right w:val="single" w:sz="4" w:space="0" w:color="auto"/>
            </w:tcBorders>
            <w:shd w:val="clear" w:color="auto" w:fill="auto"/>
            <w:vAlign w:val="bottom"/>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Sinh hoạt chuyên môn lần 4</w:t>
            </w: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8</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3D2A8A">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24/10/2022</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29/10/2022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8</w:t>
            </w:r>
          </w:p>
        </w:tc>
        <w:tc>
          <w:tcPr>
            <w:tcW w:w="4252" w:type="dxa"/>
            <w:tcBorders>
              <w:top w:val="nil"/>
              <w:left w:val="nil"/>
              <w:bottom w:val="single" w:sz="4" w:space="0" w:color="auto"/>
              <w:right w:val="single" w:sz="4" w:space="0" w:color="auto"/>
            </w:tcBorders>
            <w:shd w:val="clear" w:color="auto" w:fill="auto"/>
            <w:vAlign w:val="bottom"/>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9</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31/10/2022</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3D2A8A">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05/11/2022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A87D3C">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9</w:t>
            </w:r>
          </w:p>
        </w:tc>
        <w:tc>
          <w:tcPr>
            <w:tcW w:w="4252" w:type="dxa"/>
            <w:tcBorders>
              <w:top w:val="nil"/>
              <w:left w:val="nil"/>
              <w:bottom w:val="single" w:sz="4" w:space="0" w:color="auto"/>
              <w:right w:val="single" w:sz="4" w:space="0" w:color="auto"/>
            </w:tcBorders>
            <w:shd w:val="clear" w:color="auto" w:fill="auto"/>
            <w:vAlign w:val="bottom"/>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Sinh hoạt chuyên môn lần 5</w:t>
            </w: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10</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07/11/2022</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12/11/2022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10</w:t>
            </w:r>
          </w:p>
        </w:tc>
        <w:tc>
          <w:tcPr>
            <w:tcW w:w="4252" w:type="dxa"/>
            <w:tcBorders>
              <w:top w:val="nil"/>
              <w:left w:val="nil"/>
              <w:bottom w:val="single" w:sz="4" w:space="0" w:color="auto"/>
              <w:right w:val="single" w:sz="4" w:space="0" w:color="auto"/>
            </w:tcBorders>
            <w:shd w:val="clear" w:color="auto" w:fill="auto"/>
            <w:vAlign w:val="bottom"/>
          </w:tcPr>
          <w:p w:rsidR="00A87D3C" w:rsidRPr="00AF2674" w:rsidRDefault="00742534"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Kiểm tra giữa học kì 1 ( Khối 4,5) </w:t>
            </w:r>
          </w:p>
        </w:tc>
      </w:tr>
      <w:tr w:rsidR="00A87D3C" w:rsidRPr="00AF2674" w:rsidTr="00AF2674">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11</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14/11/2022</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19/11/2022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11</w:t>
            </w:r>
          </w:p>
        </w:tc>
        <w:tc>
          <w:tcPr>
            <w:tcW w:w="4252" w:type="dxa"/>
            <w:tcBorders>
              <w:top w:val="nil"/>
              <w:left w:val="nil"/>
              <w:bottom w:val="single" w:sz="4" w:space="0" w:color="auto"/>
              <w:right w:val="single" w:sz="4" w:space="0" w:color="auto"/>
            </w:tcBorders>
            <w:shd w:val="clear" w:color="auto" w:fill="auto"/>
            <w:vAlign w:val="bottom"/>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Sinh hoạt chuyên môn lần 6</w:t>
            </w: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12</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21/11/2022</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26/11/2022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12</w:t>
            </w:r>
          </w:p>
        </w:tc>
        <w:tc>
          <w:tcPr>
            <w:tcW w:w="4252" w:type="dxa"/>
            <w:tcBorders>
              <w:top w:val="nil"/>
              <w:left w:val="nil"/>
              <w:bottom w:val="single" w:sz="4" w:space="0" w:color="auto"/>
              <w:right w:val="single" w:sz="4" w:space="0" w:color="auto"/>
            </w:tcBorders>
            <w:shd w:val="clear" w:color="auto" w:fill="auto"/>
            <w:vAlign w:val="bottom"/>
          </w:tcPr>
          <w:p w:rsidR="00A87D3C" w:rsidRPr="00AF2674" w:rsidRDefault="00264452"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Dạy bù nghỉ lễ 20/11.</w:t>
            </w: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13</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28/11/2022</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3D2A8A">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03/12/2022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13</w:t>
            </w:r>
          </w:p>
        </w:tc>
        <w:tc>
          <w:tcPr>
            <w:tcW w:w="4252" w:type="dxa"/>
            <w:tcBorders>
              <w:top w:val="nil"/>
              <w:left w:val="nil"/>
              <w:bottom w:val="single" w:sz="4" w:space="0" w:color="auto"/>
              <w:right w:val="single" w:sz="4" w:space="0" w:color="auto"/>
            </w:tcBorders>
            <w:shd w:val="clear" w:color="auto" w:fill="auto"/>
            <w:vAlign w:val="bottom"/>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Sinh hoạt chuyên môn lần 7</w:t>
            </w: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14</w:t>
            </w:r>
          </w:p>
        </w:tc>
        <w:tc>
          <w:tcPr>
            <w:tcW w:w="1430" w:type="dxa"/>
            <w:tcBorders>
              <w:top w:val="nil"/>
              <w:left w:val="nil"/>
              <w:bottom w:val="single" w:sz="4" w:space="0" w:color="auto"/>
              <w:right w:val="single" w:sz="4" w:space="0" w:color="auto"/>
            </w:tcBorders>
            <w:shd w:val="clear" w:color="auto" w:fill="auto"/>
            <w:noWrap/>
            <w:vAlign w:val="bottom"/>
          </w:tcPr>
          <w:p w:rsidR="00A87D3C" w:rsidRPr="00AF2674" w:rsidRDefault="00A87D3C" w:rsidP="00B8713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05/12/2022</w:t>
            </w:r>
          </w:p>
        </w:tc>
        <w:tc>
          <w:tcPr>
            <w:tcW w:w="1430" w:type="dxa"/>
            <w:tcBorders>
              <w:top w:val="nil"/>
              <w:left w:val="nil"/>
              <w:bottom w:val="single" w:sz="4" w:space="0" w:color="auto"/>
              <w:right w:val="single" w:sz="4" w:space="0" w:color="auto"/>
            </w:tcBorders>
            <w:shd w:val="clear" w:color="auto" w:fill="auto"/>
            <w:noWrap/>
            <w:vAlign w:val="bottom"/>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10/12/2022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A87D3C">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14</w:t>
            </w:r>
          </w:p>
        </w:tc>
        <w:tc>
          <w:tcPr>
            <w:tcW w:w="4252" w:type="dxa"/>
            <w:tcBorders>
              <w:top w:val="nil"/>
              <w:left w:val="nil"/>
              <w:bottom w:val="single" w:sz="4" w:space="0" w:color="auto"/>
              <w:right w:val="single" w:sz="4" w:space="0" w:color="auto"/>
            </w:tcBorders>
            <w:shd w:val="clear" w:color="auto" w:fill="auto"/>
            <w:vAlign w:val="bottom"/>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15</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12/12/2022</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9A3CB3">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17/12/2022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15</w:t>
            </w:r>
          </w:p>
        </w:tc>
        <w:tc>
          <w:tcPr>
            <w:tcW w:w="4252" w:type="dxa"/>
            <w:tcBorders>
              <w:top w:val="nil"/>
              <w:left w:val="nil"/>
              <w:bottom w:val="single" w:sz="4" w:space="0" w:color="auto"/>
              <w:right w:val="single" w:sz="4" w:space="0" w:color="auto"/>
            </w:tcBorders>
            <w:shd w:val="clear" w:color="auto" w:fill="auto"/>
            <w:vAlign w:val="bottom"/>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Sinh hoạt chuyên môn lần 8</w:t>
            </w: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16</w:t>
            </w:r>
          </w:p>
        </w:tc>
        <w:tc>
          <w:tcPr>
            <w:tcW w:w="1430"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19/12/2022</w:t>
            </w:r>
          </w:p>
        </w:tc>
        <w:tc>
          <w:tcPr>
            <w:tcW w:w="1430"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24/12/2022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16</w:t>
            </w:r>
          </w:p>
        </w:tc>
        <w:tc>
          <w:tcPr>
            <w:tcW w:w="4252" w:type="dxa"/>
            <w:tcBorders>
              <w:top w:val="nil"/>
              <w:left w:val="nil"/>
              <w:bottom w:val="single" w:sz="4" w:space="0" w:color="auto"/>
              <w:right w:val="single" w:sz="4" w:space="0" w:color="auto"/>
            </w:tcBorders>
            <w:shd w:val="clear" w:color="auto" w:fill="auto"/>
            <w:vAlign w:val="bottom"/>
          </w:tcPr>
          <w:p w:rsidR="00A87D3C" w:rsidRPr="00AF2674" w:rsidRDefault="004F75BE"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Kiểm tra các môn Tiếng Anh, Tin học </w:t>
            </w: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17</w:t>
            </w:r>
          </w:p>
        </w:tc>
        <w:tc>
          <w:tcPr>
            <w:tcW w:w="1430"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26/12/2022</w:t>
            </w:r>
          </w:p>
        </w:tc>
        <w:tc>
          <w:tcPr>
            <w:tcW w:w="1430"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31/12/2022</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17</w:t>
            </w:r>
          </w:p>
        </w:tc>
        <w:tc>
          <w:tcPr>
            <w:tcW w:w="4252" w:type="dxa"/>
            <w:tcBorders>
              <w:top w:val="nil"/>
              <w:left w:val="nil"/>
              <w:bottom w:val="single" w:sz="4" w:space="0" w:color="auto"/>
              <w:right w:val="single" w:sz="4" w:space="0" w:color="auto"/>
            </w:tcBorders>
            <w:shd w:val="clear" w:color="auto" w:fill="auto"/>
            <w:vAlign w:val="bottom"/>
          </w:tcPr>
          <w:p w:rsidR="00A87D3C" w:rsidRPr="00AF2674" w:rsidRDefault="00A87D3C"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Sinh hoạt chuyên môn lần 9</w:t>
            </w:r>
          </w:p>
          <w:p w:rsidR="004F75BE" w:rsidRPr="00AF2674" w:rsidRDefault="004F75BE"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Kiểm tra các môn văn hóa </w:t>
            </w:r>
          </w:p>
        </w:tc>
      </w:tr>
      <w:tr w:rsidR="00A87D3C"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A87D3C" w:rsidRPr="00AF2674" w:rsidRDefault="00A87D3C"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18</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8446F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02/0</w:t>
            </w:r>
            <w:r w:rsidR="008446F4" w:rsidRPr="00AF2674">
              <w:rPr>
                <w:rFonts w:ascii="Times New Roman" w:eastAsia="Times New Roman" w:hAnsi="Times New Roman" w:cs="Times New Roman"/>
                <w:color w:val="000000" w:themeColor="text1"/>
                <w:lang w:val="en-US" w:eastAsia="en-US" w:bidi="ar-SA"/>
              </w:rPr>
              <w:t>1</w:t>
            </w:r>
            <w:r w:rsidRPr="00AF2674">
              <w:rPr>
                <w:rFonts w:ascii="Times New Roman" w:eastAsia="Times New Roman" w:hAnsi="Times New Roman" w:cs="Times New Roman"/>
                <w:color w:val="000000" w:themeColor="text1"/>
                <w:lang w:val="en-US" w:eastAsia="en-US" w:bidi="ar-SA"/>
              </w:rPr>
              <w:t>/202</w:t>
            </w:r>
            <w:r w:rsidR="008446F4" w:rsidRPr="00AF2674">
              <w:rPr>
                <w:rFonts w:ascii="Times New Roman" w:eastAsia="Times New Roman" w:hAnsi="Times New Roman" w:cs="Times New Roman"/>
                <w:color w:val="000000" w:themeColor="text1"/>
                <w:lang w:val="en-US" w:eastAsia="en-US" w:bidi="ar-SA"/>
              </w:rPr>
              <w:t>3</w:t>
            </w:r>
          </w:p>
        </w:tc>
        <w:tc>
          <w:tcPr>
            <w:tcW w:w="1430" w:type="dxa"/>
            <w:tcBorders>
              <w:top w:val="nil"/>
              <w:left w:val="nil"/>
              <w:bottom w:val="single" w:sz="4" w:space="0" w:color="auto"/>
              <w:right w:val="single" w:sz="4" w:space="0" w:color="auto"/>
            </w:tcBorders>
            <w:shd w:val="clear" w:color="auto" w:fill="auto"/>
            <w:noWrap/>
            <w:vAlign w:val="bottom"/>
            <w:hideMark/>
          </w:tcPr>
          <w:p w:rsidR="00A87D3C" w:rsidRPr="00AF2674" w:rsidRDefault="00A87D3C" w:rsidP="008446F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07/0</w:t>
            </w:r>
            <w:r w:rsidR="008446F4" w:rsidRPr="00AF2674">
              <w:rPr>
                <w:rFonts w:ascii="Times New Roman" w:eastAsia="Times New Roman" w:hAnsi="Times New Roman" w:cs="Times New Roman"/>
                <w:color w:val="000000" w:themeColor="text1"/>
                <w:lang w:val="en-US" w:eastAsia="en-US" w:bidi="ar-SA"/>
              </w:rPr>
              <w:t>1</w:t>
            </w:r>
            <w:r w:rsidRPr="00AF2674">
              <w:rPr>
                <w:rFonts w:ascii="Times New Roman" w:eastAsia="Times New Roman" w:hAnsi="Times New Roman" w:cs="Times New Roman"/>
                <w:color w:val="000000" w:themeColor="text1"/>
                <w:lang w:val="en-US" w:eastAsia="en-US" w:bidi="ar-SA"/>
              </w:rPr>
              <w:t>/202</w:t>
            </w:r>
            <w:r w:rsidR="008446F4" w:rsidRPr="00AF2674">
              <w:rPr>
                <w:rFonts w:ascii="Times New Roman" w:eastAsia="Times New Roman" w:hAnsi="Times New Roman" w:cs="Times New Roman"/>
                <w:color w:val="000000" w:themeColor="text1"/>
                <w:lang w:val="en-US" w:eastAsia="en-US" w:bidi="ar-SA"/>
              </w:rPr>
              <w:t>3</w:t>
            </w:r>
          </w:p>
        </w:tc>
        <w:tc>
          <w:tcPr>
            <w:tcW w:w="2054" w:type="dxa"/>
            <w:tcBorders>
              <w:top w:val="nil"/>
              <w:left w:val="nil"/>
              <w:bottom w:val="single" w:sz="4" w:space="0" w:color="auto"/>
              <w:right w:val="single" w:sz="4" w:space="0" w:color="auto"/>
            </w:tcBorders>
            <w:shd w:val="clear" w:color="auto" w:fill="auto"/>
            <w:noWrap/>
            <w:vAlign w:val="bottom"/>
          </w:tcPr>
          <w:p w:rsidR="00A87D3C" w:rsidRPr="00AF2674" w:rsidRDefault="00A87D3C"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18</w:t>
            </w:r>
          </w:p>
        </w:tc>
        <w:tc>
          <w:tcPr>
            <w:tcW w:w="4252" w:type="dxa"/>
            <w:tcBorders>
              <w:top w:val="nil"/>
              <w:left w:val="nil"/>
              <w:bottom w:val="single" w:sz="4" w:space="0" w:color="auto"/>
              <w:right w:val="single" w:sz="4" w:space="0" w:color="auto"/>
            </w:tcBorders>
            <w:shd w:val="clear" w:color="auto" w:fill="auto"/>
            <w:vAlign w:val="bottom"/>
          </w:tcPr>
          <w:p w:rsidR="00A87D3C" w:rsidRDefault="004F75BE" w:rsidP="00BF60AB">
            <w:pPr>
              <w:widowControl/>
              <w:spacing w:line="276" w:lineRule="auto"/>
              <w:jc w:val="both"/>
              <w:rPr>
                <w:rFonts w:ascii="Times New Roman" w:eastAsia="Times New Roman" w:hAnsi="Times New Roman" w:cs="Times New Roman"/>
                <w:b/>
                <w:color w:val="000000" w:themeColor="text1"/>
                <w:lang w:val="en-US" w:eastAsia="en-US" w:bidi="ar-SA"/>
              </w:rPr>
            </w:pPr>
            <w:r w:rsidRPr="00AF2674">
              <w:rPr>
                <w:rFonts w:ascii="Times New Roman" w:eastAsia="Times New Roman" w:hAnsi="Times New Roman" w:cs="Times New Roman"/>
                <w:b/>
                <w:color w:val="000000" w:themeColor="text1"/>
                <w:lang w:val="en-US" w:eastAsia="en-US" w:bidi="ar-SA"/>
              </w:rPr>
              <w:t>Hoàn thành văn hóa học kì I</w:t>
            </w:r>
          </w:p>
          <w:p w:rsidR="00AF2674" w:rsidRPr="00AF2674" w:rsidRDefault="00AF2674" w:rsidP="00BF60AB">
            <w:pPr>
              <w:widowControl/>
              <w:spacing w:line="276" w:lineRule="auto"/>
              <w:jc w:val="both"/>
              <w:rPr>
                <w:rFonts w:ascii="Times New Roman" w:eastAsia="Times New Roman" w:hAnsi="Times New Roman" w:cs="Times New Roman"/>
                <w:b/>
                <w:color w:val="000000" w:themeColor="text1"/>
                <w:lang w:val="en-US" w:eastAsia="en-US" w:bidi="ar-SA"/>
              </w:rPr>
            </w:pPr>
            <w:r>
              <w:rPr>
                <w:rFonts w:ascii="Times New Roman" w:eastAsia="Times New Roman" w:hAnsi="Times New Roman" w:cs="Times New Roman"/>
                <w:b/>
                <w:color w:val="000000" w:themeColor="text1"/>
                <w:lang w:val="en-US" w:eastAsia="en-US" w:bidi="ar-SA"/>
              </w:rPr>
              <w:t xml:space="preserve">Dạy bù nghỉ Tết dương lịch </w:t>
            </w:r>
          </w:p>
          <w:p w:rsidR="004F75BE" w:rsidRPr="00AF2674" w:rsidRDefault="004F75BE"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b/>
                <w:color w:val="000000" w:themeColor="text1"/>
                <w:lang w:val="en-US" w:eastAsia="en-US" w:bidi="ar-SA"/>
              </w:rPr>
              <w:t>Hoàn thành các thống kê, Cơ sở dữ liệu, Quản lí giáo dục</w:t>
            </w:r>
            <w:r w:rsidRPr="00AF2674">
              <w:rPr>
                <w:rFonts w:ascii="Times New Roman" w:eastAsia="Times New Roman" w:hAnsi="Times New Roman" w:cs="Times New Roman"/>
                <w:color w:val="000000" w:themeColor="text1"/>
                <w:lang w:val="en-US" w:eastAsia="en-US" w:bidi="ar-SA"/>
              </w:rPr>
              <w:t xml:space="preserve"> </w:t>
            </w:r>
          </w:p>
        </w:tc>
      </w:tr>
      <w:tr w:rsidR="008446F4"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8446F4" w:rsidRPr="00AF2674" w:rsidRDefault="008446F4" w:rsidP="00720F89">
            <w:pPr>
              <w:widowControl/>
              <w:spacing w:line="276" w:lineRule="auto"/>
              <w:jc w:val="both"/>
              <w:rPr>
                <w:rFonts w:ascii="Times New Roman" w:eastAsia="Times New Roman" w:hAnsi="Times New Roman" w:cs="Times New Roman"/>
                <w:bCs/>
                <w:color w:val="000000" w:themeColor="text1"/>
                <w:lang w:val="en-US" w:eastAsia="en-US" w:bidi="ar-SA"/>
              </w:rPr>
            </w:pPr>
            <w:r w:rsidRPr="00AF2674">
              <w:rPr>
                <w:rFonts w:ascii="Times New Roman" w:eastAsia="Times New Roman" w:hAnsi="Times New Roman" w:cs="Times New Roman"/>
                <w:bCs/>
                <w:color w:val="000000" w:themeColor="text1"/>
                <w:lang w:val="en-US" w:eastAsia="en-US" w:bidi="ar-SA"/>
              </w:rPr>
              <w:t>19</w:t>
            </w:r>
          </w:p>
        </w:tc>
        <w:tc>
          <w:tcPr>
            <w:tcW w:w="1430" w:type="dxa"/>
            <w:tcBorders>
              <w:top w:val="nil"/>
              <w:left w:val="nil"/>
              <w:bottom w:val="single" w:sz="4" w:space="0" w:color="auto"/>
              <w:right w:val="single" w:sz="4" w:space="0" w:color="auto"/>
            </w:tcBorders>
            <w:shd w:val="clear" w:color="auto" w:fill="auto"/>
            <w:noWrap/>
            <w:vAlign w:val="bottom"/>
          </w:tcPr>
          <w:p w:rsidR="008446F4" w:rsidRPr="00AF2674" w:rsidRDefault="008446F4" w:rsidP="008446F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09/01/2023</w:t>
            </w:r>
          </w:p>
        </w:tc>
        <w:tc>
          <w:tcPr>
            <w:tcW w:w="1430" w:type="dxa"/>
            <w:tcBorders>
              <w:top w:val="nil"/>
              <w:left w:val="nil"/>
              <w:bottom w:val="single" w:sz="4" w:space="0" w:color="auto"/>
              <w:right w:val="single" w:sz="4" w:space="0" w:color="auto"/>
            </w:tcBorders>
            <w:shd w:val="clear" w:color="auto" w:fill="auto"/>
            <w:noWrap/>
            <w:vAlign w:val="bottom"/>
          </w:tcPr>
          <w:p w:rsidR="008446F4" w:rsidRPr="00AF2674" w:rsidRDefault="008446F4"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14/01/2023</w:t>
            </w:r>
          </w:p>
        </w:tc>
        <w:tc>
          <w:tcPr>
            <w:tcW w:w="2054" w:type="dxa"/>
            <w:tcBorders>
              <w:top w:val="nil"/>
              <w:left w:val="nil"/>
              <w:bottom w:val="single" w:sz="4" w:space="0" w:color="auto"/>
              <w:right w:val="single" w:sz="4" w:space="0" w:color="auto"/>
            </w:tcBorders>
            <w:shd w:val="clear" w:color="auto" w:fill="auto"/>
            <w:noWrap/>
            <w:vAlign w:val="bottom"/>
          </w:tcPr>
          <w:p w:rsidR="008446F4" w:rsidRPr="00AF2674" w:rsidRDefault="008446F4"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19</w:t>
            </w:r>
          </w:p>
        </w:tc>
        <w:tc>
          <w:tcPr>
            <w:tcW w:w="4252" w:type="dxa"/>
            <w:tcBorders>
              <w:top w:val="nil"/>
              <w:left w:val="nil"/>
              <w:bottom w:val="single" w:sz="4" w:space="0" w:color="auto"/>
              <w:right w:val="single" w:sz="4" w:space="0" w:color="auto"/>
            </w:tcBorders>
            <w:shd w:val="clear" w:color="auto" w:fill="auto"/>
            <w:vAlign w:val="bottom"/>
          </w:tcPr>
          <w:p w:rsidR="00D6787E" w:rsidRPr="00AF2674" w:rsidRDefault="00D6787E" w:rsidP="00AC6864">
            <w:pPr>
              <w:widowControl/>
              <w:spacing w:line="276" w:lineRule="auto"/>
              <w:jc w:val="both"/>
              <w:rPr>
                <w:rFonts w:ascii="Times New Roman" w:eastAsia="Times New Roman" w:hAnsi="Times New Roman" w:cs="Times New Roman"/>
                <w:b/>
                <w:color w:val="000000" w:themeColor="text1"/>
                <w:lang w:val="en-US" w:eastAsia="en-US" w:bidi="ar-SA"/>
              </w:rPr>
            </w:pPr>
            <w:r w:rsidRPr="00AF2674">
              <w:rPr>
                <w:rFonts w:ascii="Times New Roman" w:eastAsia="Times New Roman" w:hAnsi="Times New Roman" w:cs="Times New Roman"/>
                <w:b/>
                <w:color w:val="000000" w:themeColor="text1"/>
                <w:lang w:val="en-US" w:eastAsia="en-US" w:bidi="ar-SA"/>
              </w:rPr>
              <w:t>Nghỉ giữa 2 học kì ngày 09/01/2023</w:t>
            </w:r>
          </w:p>
          <w:p w:rsidR="008446F4" w:rsidRPr="00AF2674" w:rsidRDefault="00AC6864" w:rsidP="00AC686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Sinh hoạt chuyên môn lần 10</w:t>
            </w:r>
          </w:p>
        </w:tc>
      </w:tr>
      <w:tr w:rsidR="00D6787E"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D6787E" w:rsidRPr="00AF2674" w:rsidRDefault="00D6787E" w:rsidP="00720F89">
            <w:pPr>
              <w:widowControl/>
              <w:spacing w:line="276" w:lineRule="auto"/>
              <w:jc w:val="both"/>
              <w:rPr>
                <w:rFonts w:ascii="Times New Roman" w:eastAsia="Times New Roman" w:hAnsi="Times New Roman" w:cs="Times New Roman"/>
                <w:bCs/>
                <w:color w:val="000000" w:themeColor="text1"/>
                <w:lang w:val="en-US" w:eastAsia="en-US" w:bidi="ar-SA"/>
              </w:rPr>
            </w:pPr>
            <w:r w:rsidRPr="00AF2674">
              <w:rPr>
                <w:rFonts w:ascii="Times New Roman" w:eastAsia="Times New Roman" w:hAnsi="Times New Roman" w:cs="Times New Roman"/>
                <w:bCs/>
                <w:color w:val="000000" w:themeColor="text1"/>
                <w:lang w:val="en-US" w:eastAsia="en-US" w:bidi="ar-SA"/>
              </w:rPr>
              <w:t>20</w:t>
            </w:r>
          </w:p>
        </w:tc>
        <w:tc>
          <w:tcPr>
            <w:tcW w:w="1430" w:type="dxa"/>
            <w:tcBorders>
              <w:top w:val="nil"/>
              <w:left w:val="nil"/>
              <w:bottom w:val="single" w:sz="4" w:space="0" w:color="auto"/>
              <w:right w:val="single" w:sz="4" w:space="0" w:color="auto"/>
            </w:tcBorders>
            <w:shd w:val="clear" w:color="auto" w:fill="auto"/>
            <w:noWrap/>
            <w:vAlign w:val="bottom"/>
          </w:tcPr>
          <w:p w:rsidR="00D6787E" w:rsidRPr="00AF2674" w:rsidRDefault="00D6787E"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16/01/2023</w:t>
            </w:r>
          </w:p>
        </w:tc>
        <w:tc>
          <w:tcPr>
            <w:tcW w:w="1430" w:type="dxa"/>
            <w:tcBorders>
              <w:top w:val="nil"/>
              <w:left w:val="nil"/>
              <w:bottom w:val="single" w:sz="4" w:space="0" w:color="auto"/>
              <w:right w:val="single" w:sz="4" w:space="0" w:color="auto"/>
            </w:tcBorders>
            <w:shd w:val="clear" w:color="auto" w:fill="auto"/>
            <w:noWrap/>
            <w:vAlign w:val="bottom"/>
          </w:tcPr>
          <w:p w:rsidR="00D6787E" w:rsidRPr="00AF2674" w:rsidRDefault="00D6787E"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21/01/2023</w:t>
            </w:r>
          </w:p>
        </w:tc>
        <w:tc>
          <w:tcPr>
            <w:tcW w:w="2054" w:type="dxa"/>
            <w:vMerge w:val="restart"/>
            <w:tcBorders>
              <w:top w:val="nil"/>
              <w:left w:val="nil"/>
              <w:right w:val="single" w:sz="4" w:space="0" w:color="auto"/>
            </w:tcBorders>
            <w:shd w:val="clear" w:color="auto" w:fill="auto"/>
            <w:noWrap/>
            <w:vAlign w:val="bottom"/>
          </w:tcPr>
          <w:p w:rsidR="00D6787E" w:rsidRPr="00AF2674" w:rsidRDefault="00D6787E" w:rsidP="00A87D3C">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Nghỉ Tết nguyên Đán.</w:t>
            </w:r>
          </w:p>
        </w:tc>
        <w:tc>
          <w:tcPr>
            <w:tcW w:w="4252" w:type="dxa"/>
            <w:vMerge w:val="restart"/>
            <w:tcBorders>
              <w:top w:val="nil"/>
              <w:left w:val="nil"/>
              <w:right w:val="single" w:sz="4" w:space="0" w:color="auto"/>
            </w:tcBorders>
            <w:shd w:val="clear" w:color="auto" w:fill="auto"/>
            <w:vAlign w:val="bottom"/>
          </w:tcPr>
          <w:p w:rsidR="00D6787E" w:rsidRPr="00AF2674" w:rsidRDefault="00D6787E" w:rsidP="00BF60AB">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Nghỉ Tết nguyên Đán từ ngày 16/01/2023 đến hết ngày 28/01/2023</w:t>
            </w:r>
          </w:p>
        </w:tc>
      </w:tr>
      <w:tr w:rsidR="00D6787E"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D6787E" w:rsidRPr="00AF2674" w:rsidRDefault="00D6787E"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21</w:t>
            </w:r>
          </w:p>
        </w:tc>
        <w:tc>
          <w:tcPr>
            <w:tcW w:w="1430" w:type="dxa"/>
            <w:tcBorders>
              <w:top w:val="nil"/>
              <w:left w:val="nil"/>
              <w:bottom w:val="single" w:sz="4" w:space="0" w:color="auto"/>
              <w:right w:val="single" w:sz="4" w:space="0" w:color="auto"/>
            </w:tcBorders>
            <w:shd w:val="clear" w:color="auto" w:fill="auto"/>
            <w:noWrap/>
            <w:vAlign w:val="bottom"/>
          </w:tcPr>
          <w:p w:rsidR="00D6787E" w:rsidRPr="00AF2674" w:rsidRDefault="00D6787E"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23/01/2023</w:t>
            </w:r>
          </w:p>
        </w:tc>
        <w:tc>
          <w:tcPr>
            <w:tcW w:w="1430" w:type="dxa"/>
            <w:tcBorders>
              <w:top w:val="nil"/>
              <w:left w:val="nil"/>
              <w:bottom w:val="single" w:sz="4" w:space="0" w:color="auto"/>
              <w:right w:val="single" w:sz="4" w:space="0" w:color="auto"/>
            </w:tcBorders>
            <w:shd w:val="clear" w:color="auto" w:fill="auto"/>
            <w:noWrap/>
            <w:vAlign w:val="bottom"/>
          </w:tcPr>
          <w:p w:rsidR="00D6787E" w:rsidRPr="00AF2674" w:rsidRDefault="00D6787E"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28/01/2023</w:t>
            </w:r>
          </w:p>
        </w:tc>
        <w:tc>
          <w:tcPr>
            <w:tcW w:w="2054" w:type="dxa"/>
            <w:vMerge/>
            <w:tcBorders>
              <w:left w:val="nil"/>
              <w:bottom w:val="single" w:sz="4" w:space="0" w:color="auto"/>
              <w:right w:val="single" w:sz="4" w:space="0" w:color="auto"/>
            </w:tcBorders>
            <w:shd w:val="clear" w:color="auto" w:fill="auto"/>
            <w:noWrap/>
            <w:vAlign w:val="bottom"/>
          </w:tcPr>
          <w:p w:rsidR="00D6787E" w:rsidRPr="00AF2674" w:rsidRDefault="00D6787E" w:rsidP="00264452">
            <w:pPr>
              <w:widowControl/>
              <w:spacing w:line="276" w:lineRule="auto"/>
              <w:jc w:val="both"/>
              <w:rPr>
                <w:rFonts w:ascii="Times New Roman" w:eastAsia="Times New Roman" w:hAnsi="Times New Roman" w:cs="Times New Roman"/>
                <w:b/>
                <w:bCs/>
                <w:color w:val="000000" w:themeColor="text1"/>
                <w:lang w:val="en-US" w:eastAsia="en-US" w:bidi="ar-SA"/>
              </w:rPr>
            </w:pPr>
          </w:p>
        </w:tc>
        <w:tc>
          <w:tcPr>
            <w:tcW w:w="4252" w:type="dxa"/>
            <w:vMerge/>
            <w:tcBorders>
              <w:left w:val="nil"/>
              <w:bottom w:val="single" w:sz="4" w:space="0" w:color="auto"/>
              <w:right w:val="single" w:sz="4" w:space="0" w:color="auto"/>
            </w:tcBorders>
            <w:shd w:val="clear" w:color="auto" w:fill="auto"/>
            <w:vAlign w:val="bottom"/>
          </w:tcPr>
          <w:p w:rsidR="00D6787E" w:rsidRPr="00AF2674" w:rsidRDefault="00D6787E" w:rsidP="00BF60AB">
            <w:pPr>
              <w:widowControl/>
              <w:spacing w:line="276" w:lineRule="auto"/>
              <w:jc w:val="both"/>
              <w:rPr>
                <w:rFonts w:ascii="Times New Roman" w:eastAsia="Times New Roman" w:hAnsi="Times New Roman" w:cs="Times New Roman"/>
                <w:color w:val="000000" w:themeColor="text1"/>
                <w:lang w:val="en-US" w:eastAsia="en-US" w:bidi="ar-SA"/>
              </w:rPr>
            </w:pPr>
          </w:p>
        </w:tc>
      </w:tr>
      <w:tr w:rsidR="0051538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515380" w:rsidRPr="00AF2674"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22</w:t>
            </w:r>
          </w:p>
        </w:tc>
        <w:tc>
          <w:tcPr>
            <w:tcW w:w="1430" w:type="dxa"/>
            <w:tcBorders>
              <w:top w:val="nil"/>
              <w:left w:val="nil"/>
              <w:bottom w:val="single" w:sz="4" w:space="0" w:color="auto"/>
              <w:right w:val="single" w:sz="4" w:space="0" w:color="auto"/>
            </w:tcBorders>
            <w:shd w:val="clear" w:color="auto" w:fill="auto"/>
            <w:noWrap/>
            <w:vAlign w:val="bottom"/>
            <w:hideMark/>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30/01/2023</w:t>
            </w:r>
          </w:p>
        </w:tc>
        <w:tc>
          <w:tcPr>
            <w:tcW w:w="1430" w:type="dxa"/>
            <w:tcBorders>
              <w:top w:val="nil"/>
              <w:left w:val="nil"/>
              <w:bottom w:val="single" w:sz="4" w:space="0" w:color="auto"/>
              <w:right w:val="single" w:sz="4" w:space="0" w:color="auto"/>
            </w:tcBorders>
            <w:shd w:val="clear" w:color="auto" w:fill="auto"/>
            <w:noWrap/>
            <w:vAlign w:val="bottom"/>
            <w:hideMark/>
          </w:tcPr>
          <w:p w:rsidR="00515380" w:rsidRPr="00AF2674" w:rsidRDefault="00515380" w:rsidP="008446F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4/02/2023</w:t>
            </w:r>
          </w:p>
        </w:tc>
        <w:tc>
          <w:tcPr>
            <w:tcW w:w="2054" w:type="dxa"/>
            <w:tcBorders>
              <w:top w:val="nil"/>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20</w:t>
            </w:r>
          </w:p>
        </w:tc>
        <w:tc>
          <w:tcPr>
            <w:tcW w:w="4252" w:type="dxa"/>
            <w:tcBorders>
              <w:top w:val="nil"/>
              <w:left w:val="nil"/>
              <w:bottom w:val="single" w:sz="4" w:space="0" w:color="auto"/>
              <w:right w:val="single" w:sz="4" w:space="0" w:color="auto"/>
            </w:tcBorders>
            <w:shd w:val="clear" w:color="auto" w:fill="auto"/>
            <w:vAlign w:val="bottom"/>
          </w:tcPr>
          <w:p w:rsidR="00515380" w:rsidRPr="00AF2674" w:rsidRDefault="00515380" w:rsidP="00AC686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 Sinh hoạt chuyên môn lần 1</w:t>
            </w:r>
            <w:r w:rsidR="00AC6864" w:rsidRPr="00AF2674">
              <w:rPr>
                <w:rFonts w:ascii="Times New Roman" w:eastAsia="Times New Roman" w:hAnsi="Times New Roman" w:cs="Times New Roman"/>
                <w:color w:val="000000" w:themeColor="text1"/>
                <w:lang w:val="en-US" w:eastAsia="en-US" w:bidi="ar-SA"/>
              </w:rPr>
              <w:t>1</w:t>
            </w:r>
          </w:p>
        </w:tc>
      </w:tr>
      <w:tr w:rsidR="0051538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515380" w:rsidRPr="00AF2674"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23</w:t>
            </w:r>
          </w:p>
        </w:tc>
        <w:tc>
          <w:tcPr>
            <w:tcW w:w="1430" w:type="dxa"/>
            <w:tcBorders>
              <w:top w:val="nil"/>
              <w:left w:val="nil"/>
              <w:bottom w:val="single" w:sz="4" w:space="0" w:color="auto"/>
              <w:right w:val="single" w:sz="4" w:space="0" w:color="auto"/>
            </w:tcBorders>
            <w:shd w:val="clear" w:color="auto" w:fill="auto"/>
            <w:noWrap/>
            <w:vAlign w:val="bottom"/>
            <w:hideMark/>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06/02/2023</w:t>
            </w:r>
          </w:p>
        </w:tc>
        <w:tc>
          <w:tcPr>
            <w:tcW w:w="1430" w:type="dxa"/>
            <w:tcBorders>
              <w:top w:val="nil"/>
              <w:left w:val="nil"/>
              <w:bottom w:val="single" w:sz="4" w:space="0" w:color="auto"/>
              <w:right w:val="single" w:sz="4" w:space="0" w:color="auto"/>
            </w:tcBorders>
            <w:shd w:val="clear" w:color="auto" w:fill="auto"/>
            <w:noWrap/>
            <w:vAlign w:val="bottom"/>
            <w:hideMark/>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11/02/2023</w:t>
            </w:r>
          </w:p>
        </w:tc>
        <w:tc>
          <w:tcPr>
            <w:tcW w:w="2054" w:type="dxa"/>
            <w:tcBorders>
              <w:top w:val="nil"/>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 xml:space="preserve"> </w:t>
            </w:r>
            <w:r w:rsidRPr="00AF2674">
              <w:rPr>
                <w:rFonts w:ascii="Times New Roman" w:eastAsia="Times New Roman" w:hAnsi="Times New Roman" w:cs="Times New Roman"/>
                <w:color w:val="000000" w:themeColor="text1"/>
                <w:lang w:val="en-US" w:eastAsia="en-US" w:bidi="ar-SA"/>
              </w:rPr>
              <w:t>Tuần 21</w:t>
            </w:r>
          </w:p>
        </w:tc>
        <w:tc>
          <w:tcPr>
            <w:tcW w:w="4252" w:type="dxa"/>
            <w:tcBorders>
              <w:top w:val="nil"/>
              <w:left w:val="nil"/>
              <w:bottom w:val="single" w:sz="4" w:space="0" w:color="auto"/>
              <w:right w:val="single" w:sz="4" w:space="0" w:color="auto"/>
            </w:tcBorders>
            <w:shd w:val="clear" w:color="auto" w:fill="auto"/>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w:t>
            </w:r>
          </w:p>
        </w:tc>
      </w:tr>
      <w:tr w:rsidR="0051538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515380" w:rsidRPr="00AF2674"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24</w:t>
            </w:r>
          </w:p>
        </w:tc>
        <w:tc>
          <w:tcPr>
            <w:tcW w:w="1430" w:type="dxa"/>
            <w:tcBorders>
              <w:top w:val="nil"/>
              <w:left w:val="nil"/>
              <w:bottom w:val="single" w:sz="4" w:space="0" w:color="auto"/>
              <w:right w:val="single" w:sz="4" w:space="0" w:color="auto"/>
            </w:tcBorders>
            <w:shd w:val="clear" w:color="auto" w:fill="auto"/>
            <w:noWrap/>
            <w:vAlign w:val="bottom"/>
            <w:hideMark/>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13/02/2023</w:t>
            </w:r>
          </w:p>
        </w:tc>
        <w:tc>
          <w:tcPr>
            <w:tcW w:w="1430" w:type="dxa"/>
            <w:tcBorders>
              <w:top w:val="nil"/>
              <w:left w:val="nil"/>
              <w:bottom w:val="single" w:sz="4" w:space="0" w:color="auto"/>
              <w:right w:val="single" w:sz="4" w:space="0" w:color="auto"/>
            </w:tcBorders>
            <w:shd w:val="clear" w:color="auto" w:fill="auto"/>
            <w:noWrap/>
            <w:vAlign w:val="bottom"/>
            <w:hideMark/>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18/02/2023</w:t>
            </w:r>
          </w:p>
        </w:tc>
        <w:tc>
          <w:tcPr>
            <w:tcW w:w="2054" w:type="dxa"/>
            <w:tcBorders>
              <w:top w:val="nil"/>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22</w:t>
            </w:r>
          </w:p>
        </w:tc>
        <w:tc>
          <w:tcPr>
            <w:tcW w:w="4252" w:type="dxa"/>
            <w:tcBorders>
              <w:top w:val="nil"/>
              <w:left w:val="nil"/>
              <w:bottom w:val="single" w:sz="4" w:space="0" w:color="auto"/>
              <w:right w:val="single" w:sz="4" w:space="0" w:color="auto"/>
            </w:tcBorders>
            <w:shd w:val="clear" w:color="auto" w:fill="auto"/>
            <w:vAlign w:val="bottom"/>
          </w:tcPr>
          <w:p w:rsidR="00515380" w:rsidRPr="00AF2674" w:rsidRDefault="00515380" w:rsidP="00AC686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Sinh hoạt chuyên môn lần 1</w:t>
            </w:r>
            <w:r w:rsidR="00AC6864" w:rsidRPr="00AF2674">
              <w:rPr>
                <w:rFonts w:ascii="Times New Roman" w:eastAsia="Times New Roman" w:hAnsi="Times New Roman" w:cs="Times New Roman"/>
                <w:color w:val="000000" w:themeColor="text1"/>
                <w:lang w:val="en-US" w:eastAsia="en-US" w:bidi="ar-SA"/>
              </w:rPr>
              <w:t>2</w:t>
            </w:r>
          </w:p>
        </w:tc>
      </w:tr>
      <w:tr w:rsidR="0051538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515380" w:rsidRPr="00AF2674"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25</w:t>
            </w:r>
          </w:p>
        </w:tc>
        <w:tc>
          <w:tcPr>
            <w:tcW w:w="1430" w:type="dxa"/>
            <w:tcBorders>
              <w:top w:val="nil"/>
              <w:left w:val="nil"/>
              <w:bottom w:val="single" w:sz="4" w:space="0" w:color="auto"/>
              <w:right w:val="single" w:sz="4" w:space="0" w:color="auto"/>
            </w:tcBorders>
            <w:shd w:val="clear" w:color="auto" w:fill="auto"/>
            <w:noWrap/>
            <w:vAlign w:val="bottom"/>
            <w:hideMark/>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20/02/2023</w:t>
            </w:r>
          </w:p>
        </w:tc>
        <w:tc>
          <w:tcPr>
            <w:tcW w:w="1430" w:type="dxa"/>
            <w:tcBorders>
              <w:top w:val="nil"/>
              <w:left w:val="nil"/>
              <w:bottom w:val="single" w:sz="4" w:space="0" w:color="auto"/>
              <w:right w:val="single" w:sz="4" w:space="0" w:color="auto"/>
            </w:tcBorders>
            <w:shd w:val="clear" w:color="auto" w:fill="auto"/>
            <w:noWrap/>
            <w:vAlign w:val="bottom"/>
            <w:hideMark/>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25/02/2023</w:t>
            </w:r>
          </w:p>
        </w:tc>
        <w:tc>
          <w:tcPr>
            <w:tcW w:w="2054" w:type="dxa"/>
            <w:tcBorders>
              <w:top w:val="nil"/>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23</w:t>
            </w:r>
          </w:p>
        </w:tc>
        <w:tc>
          <w:tcPr>
            <w:tcW w:w="4252" w:type="dxa"/>
            <w:tcBorders>
              <w:top w:val="nil"/>
              <w:left w:val="nil"/>
              <w:bottom w:val="single" w:sz="4" w:space="0" w:color="auto"/>
              <w:right w:val="single" w:sz="4" w:space="0" w:color="auto"/>
            </w:tcBorders>
            <w:shd w:val="clear" w:color="auto" w:fill="auto"/>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w:t>
            </w:r>
          </w:p>
        </w:tc>
      </w:tr>
      <w:tr w:rsidR="0051538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515380" w:rsidRPr="00AF2674"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26</w:t>
            </w:r>
          </w:p>
        </w:tc>
        <w:tc>
          <w:tcPr>
            <w:tcW w:w="1430" w:type="dxa"/>
            <w:tcBorders>
              <w:top w:val="nil"/>
              <w:left w:val="nil"/>
              <w:bottom w:val="single" w:sz="4" w:space="0" w:color="auto"/>
              <w:right w:val="single" w:sz="4" w:space="0" w:color="auto"/>
            </w:tcBorders>
            <w:shd w:val="clear" w:color="auto" w:fill="auto"/>
            <w:noWrap/>
            <w:vAlign w:val="bottom"/>
            <w:hideMark/>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27/02/2023</w:t>
            </w:r>
          </w:p>
        </w:tc>
        <w:tc>
          <w:tcPr>
            <w:tcW w:w="1430" w:type="dxa"/>
            <w:tcBorders>
              <w:top w:val="nil"/>
              <w:left w:val="nil"/>
              <w:bottom w:val="single" w:sz="4" w:space="0" w:color="auto"/>
              <w:right w:val="single" w:sz="4" w:space="0" w:color="auto"/>
            </w:tcBorders>
            <w:shd w:val="clear" w:color="auto" w:fill="auto"/>
            <w:noWrap/>
            <w:vAlign w:val="bottom"/>
            <w:hideMark/>
          </w:tcPr>
          <w:p w:rsidR="00515380" w:rsidRPr="00AF2674" w:rsidRDefault="00515380" w:rsidP="008446F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04/03/2023</w:t>
            </w:r>
          </w:p>
        </w:tc>
        <w:tc>
          <w:tcPr>
            <w:tcW w:w="2054" w:type="dxa"/>
            <w:tcBorders>
              <w:top w:val="nil"/>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24</w:t>
            </w:r>
          </w:p>
        </w:tc>
        <w:tc>
          <w:tcPr>
            <w:tcW w:w="4252" w:type="dxa"/>
            <w:tcBorders>
              <w:top w:val="nil"/>
              <w:left w:val="nil"/>
              <w:bottom w:val="single" w:sz="4" w:space="0" w:color="auto"/>
              <w:right w:val="single" w:sz="4" w:space="0" w:color="auto"/>
            </w:tcBorders>
            <w:shd w:val="clear" w:color="auto" w:fill="auto"/>
            <w:vAlign w:val="bottom"/>
          </w:tcPr>
          <w:p w:rsidR="00515380" w:rsidRPr="00AF2674" w:rsidRDefault="00515380" w:rsidP="00AC686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Sinh hoạt chuyên môn lần 1</w:t>
            </w:r>
            <w:r w:rsidR="00AC6864" w:rsidRPr="00AF2674">
              <w:rPr>
                <w:rFonts w:ascii="Times New Roman" w:eastAsia="Times New Roman" w:hAnsi="Times New Roman" w:cs="Times New Roman"/>
                <w:color w:val="000000" w:themeColor="text1"/>
                <w:lang w:val="en-US" w:eastAsia="en-US" w:bidi="ar-SA"/>
              </w:rPr>
              <w:t>3</w:t>
            </w:r>
          </w:p>
        </w:tc>
      </w:tr>
      <w:tr w:rsidR="00515380" w:rsidRPr="00AF2674" w:rsidTr="00AF2674">
        <w:trPr>
          <w:trHeight w:val="446"/>
        </w:trPr>
        <w:tc>
          <w:tcPr>
            <w:tcW w:w="630" w:type="dxa"/>
            <w:tcBorders>
              <w:top w:val="nil"/>
              <w:left w:val="single" w:sz="4" w:space="0" w:color="auto"/>
              <w:bottom w:val="single" w:sz="4" w:space="0" w:color="auto"/>
              <w:right w:val="single" w:sz="4" w:space="0" w:color="auto"/>
            </w:tcBorders>
            <w:shd w:val="clear" w:color="auto" w:fill="auto"/>
            <w:noWrap/>
            <w:vAlign w:val="bottom"/>
          </w:tcPr>
          <w:p w:rsidR="00515380" w:rsidRPr="00AF2674"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27</w:t>
            </w:r>
          </w:p>
        </w:tc>
        <w:tc>
          <w:tcPr>
            <w:tcW w:w="1430" w:type="dxa"/>
            <w:tcBorders>
              <w:top w:val="nil"/>
              <w:left w:val="nil"/>
              <w:bottom w:val="single" w:sz="4" w:space="0" w:color="auto"/>
              <w:right w:val="single" w:sz="4" w:space="0" w:color="auto"/>
            </w:tcBorders>
            <w:shd w:val="clear" w:color="auto" w:fill="auto"/>
            <w:noWrap/>
            <w:hideMark/>
          </w:tcPr>
          <w:p w:rsidR="00515380" w:rsidRPr="00AF2674" w:rsidRDefault="00515380" w:rsidP="008446F4">
            <w:r w:rsidRPr="00AF2674">
              <w:rPr>
                <w:rFonts w:ascii="Times New Roman" w:eastAsia="Times New Roman" w:hAnsi="Times New Roman" w:cs="Times New Roman"/>
                <w:color w:val="000000" w:themeColor="text1"/>
                <w:lang w:val="en-US" w:eastAsia="en-US" w:bidi="ar-SA"/>
              </w:rPr>
              <w:t>06/03/2023</w:t>
            </w:r>
          </w:p>
        </w:tc>
        <w:tc>
          <w:tcPr>
            <w:tcW w:w="1430" w:type="dxa"/>
            <w:tcBorders>
              <w:top w:val="nil"/>
              <w:left w:val="nil"/>
              <w:bottom w:val="single" w:sz="4" w:space="0" w:color="auto"/>
              <w:right w:val="single" w:sz="4" w:space="0" w:color="auto"/>
            </w:tcBorders>
            <w:shd w:val="clear" w:color="auto" w:fill="auto"/>
            <w:noWrap/>
            <w:hideMark/>
          </w:tcPr>
          <w:p w:rsidR="00515380" w:rsidRPr="00AF2674" w:rsidRDefault="00515380">
            <w:r w:rsidRPr="00AF2674">
              <w:rPr>
                <w:rFonts w:ascii="Times New Roman" w:eastAsia="Times New Roman" w:hAnsi="Times New Roman" w:cs="Times New Roman"/>
                <w:color w:val="000000" w:themeColor="text1"/>
                <w:lang w:val="en-US" w:eastAsia="en-US" w:bidi="ar-SA"/>
              </w:rPr>
              <w:t>11/03/2023</w:t>
            </w:r>
          </w:p>
        </w:tc>
        <w:tc>
          <w:tcPr>
            <w:tcW w:w="2054" w:type="dxa"/>
            <w:tcBorders>
              <w:top w:val="nil"/>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25</w:t>
            </w:r>
          </w:p>
        </w:tc>
        <w:tc>
          <w:tcPr>
            <w:tcW w:w="4252" w:type="dxa"/>
            <w:tcBorders>
              <w:top w:val="nil"/>
              <w:left w:val="nil"/>
              <w:bottom w:val="single" w:sz="4" w:space="0" w:color="auto"/>
              <w:right w:val="single" w:sz="4" w:space="0" w:color="auto"/>
            </w:tcBorders>
            <w:shd w:val="clear" w:color="auto" w:fill="auto"/>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w:t>
            </w:r>
          </w:p>
        </w:tc>
      </w:tr>
      <w:tr w:rsidR="0051538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515380" w:rsidRPr="00AF2674"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28</w:t>
            </w:r>
          </w:p>
        </w:tc>
        <w:tc>
          <w:tcPr>
            <w:tcW w:w="1430" w:type="dxa"/>
            <w:tcBorders>
              <w:top w:val="nil"/>
              <w:left w:val="nil"/>
              <w:bottom w:val="single" w:sz="4" w:space="0" w:color="auto"/>
              <w:right w:val="single" w:sz="4" w:space="0" w:color="auto"/>
            </w:tcBorders>
            <w:shd w:val="clear" w:color="auto" w:fill="auto"/>
            <w:noWrap/>
            <w:hideMark/>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13/03/2023</w:t>
            </w:r>
          </w:p>
        </w:tc>
        <w:tc>
          <w:tcPr>
            <w:tcW w:w="1430" w:type="dxa"/>
            <w:tcBorders>
              <w:top w:val="nil"/>
              <w:left w:val="nil"/>
              <w:bottom w:val="single" w:sz="4" w:space="0" w:color="auto"/>
              <w:right w:val="single" w:sz="4" w:space="0" w:color="auto"/>
            </w:tcBorders>
            <w:shd w:val="clear" w:color="auto" w:fill="auto"/>
            <w:noWrap/>
            <w:hideMark/>
          </w:tcPr>
          <w:p w:rsidR="00515380" w:rsidRPr="00AF2674" w:rsidRDefault="00515380" w:rsidP="00C51B02">
            <w:r w:rsidRPr="00AF2674">
              <w:rPr>
                <w:rFonts w:ascii="Times New Roman" w:eastAsia="Times New Roman" w:hAnsi="Times New Roman" w:cs="Times New Roman"/>
                <w:color w:val="000000" w:themeColor="text1"/>
                <w:lang w:val="en-US" w:eastAsia="en-US" w:bidi="ar-SA"/>
              </w:rPr>
              <w:t>18/03/2023</w:t>
            </w:r>
          </w:p>
        </w:tc>
        <w:tc>
          <w:tcPr>
            <w:tcW w:w="2054" w:type="dxa"/>
            <w:tcBorders>
              <w:top w:val="nil"/>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26</w:t>
            </w:r>
          </w:p>
        </w:tc>
        <w:tc>
          <w:tcPr>
            <w:tcW w:w="4252" w:type="dxa"/>
            <w:tcBorders>
              <w:top w:val="nil"/>
              <w:left w:val="nil"/>
              <w:bottom w:val="single" w:sz="4" w:space="0" w:color="auto"/>
              <w:right w:val="single" w:sz="4" w:space="0" w:color="auto"/>
            </w:tcBorders>
            <w:shd w:val="clear" w:color="auto" w:fill="auto"/>
            <w:vAlign w:val="bottom"/>
          </w:tcPr>
          <w:p w:rsidR="00515380" w:rsidRPr="00AF2674" w:rsidRDefault="00515380" w:rsidP="00AC686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Sinh hoạt chuyên môn lần 1</w:t>
            </w:r>
            <w:r w:rsidR="00AC6864" w:rsidRPr="00AF2674">
              <w:rPr>
                <w:rFonts w:ascii="Times New Roman" w:eastAsia="Times New Roman" w:hAnsi="Times New Roman" w:cs="Times New Roman"/>
                <w:color w:val="000000" w:themeColor="text1"/>
                <w:lang w:val="en-US" w:eastAsia="en-US" w:bidi="ar-SA"/>
              </w:rPr>
              <w:t>4</w:t>
            </w:r>
          </w:p>
        </w:tc>
      </w:tr>
      <w:tr w:rsidR="0051538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515380" w:rsidRPr="00AF2674"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29</w:t>
            </w:r>
          </w:p>
        </w:tc>
        <w:tc>
          <w:tcPr>
            <w:tcW w:w="1430" w:type="dxa"/>
            <w:tcBorders>
              <w:top w:val="nil"/>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20/03/2023</w:t>
            </w:r>
          </w:p>
        </w:tc>
        <w:tc>
          <w:tcPr>
            <w:tcW w:w="1430" w:type="dxa"/>
            <w:tcBorders>
              <w:top w:val="nil"/>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25/03/2023</w:t>
            </w:r>
          </w:p>
        </w:tc>
        <w:tc>
          <w:tcPr>
            <w:tcW w:w="2054" w:type="dxa"/>
            <w:tcBorders>
              <w:top w:val="nil"/>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27</w:t>
            </w:r>
          </w:p>
        </w:tc>
        <w:tc>
          <w:tcPr>
            <w:tcW w:w="4252" w:type="dxa"/>
            <w:tcBorders>
              <w:top w:val="nil"/>
              <w:left w:val="nil"/>
              <w:bottom w:val="single" w:sz="4" w:space="0" w:color="auto"/>
              <w:right w:val="single" w:sz="4" w:space="0" w:color="auto"/>
            </w:tcBorders>
            <w:shd w:val="clear" w:color="auto" w:fill="auto"/>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p>
        </w:tc>
      </w:tr>
      <w:tr w:rsidR="00515380" w:rsidRPr="00AF2674" w:rsidTr="00AF2674">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tcPr>
          <w:p w:rsidR="00515380" w:rsidRPr="00AF2674"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30</w:t>
            </w:r>
          </w:p>
        </w:tc>
        <w:tc>
          <w:tcPr>
            <w:tcW w:w="1430" w:type="dxa"/>
            <w:tcBorders>
              <w:top w:val="nil"/>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27/03/2023</w:t>
            </w:r>
          </w:p>
        </w:tc>
        <w:tc>
          <w:tcPr>
            <w:tcW w:w="1430" w:type="dxa"/>
            <w:tcBorders>
              <w:top w:val="nil"/>
              <w:left w:val="nil"/>
              <w:bottom w:val="single" w:sz="4" w:space="0" w:color="auto"/>
              <w:right w:val="single" w:sz="4" w:space="0" w:color="auto"/>
            </w:tcBorders>
            <w:shd w:val="clear" w:color="auto" w:fill="auto"/>
            <w:noWrap/>
          </w:tcPr>
          <w:p w:rsidR="00515380" w:rsidRPr="00AF2674" w:rsidRDefault="00515380" w:rsidP="00C51B02">
            <w:r w:rsidRPr="00AF2674">
              <w:rPr>
                <w:rFonts w:ascii="Times New Roman" w:eastAsia="Times New Roman" w:hAnsi="Times New Roman" w:cs="Times New Roman"/>
                <w:color w:val="000000" w:themeColor="text1"/>
                <w:lang w:val="en-US" w:eastAsia="en-US" w:bidi="ar-SA"/>
              </w:rPr>
              <w:t>01/04/2023</w:t>
            </w:r>
          </w:p>
        </w:tc>
        <w:tc>
          <w:tcPr>
            <w:tcW w:w="2054" w:type="dxa"/>
            <w:tcBorders>
              <w:top w:val="nil"/>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28</w:t>
            </w:r>
          </w:p>
        </w:tc>
        <w:tc>
          <w:tcPr>
            <w:tcW w:w="4252" w:type="dxa"/>
            <w:tcBorders>
              <w:top w:val="nil"/>
              <w:left w:val="nil"/>
              <w:bottom w:val="single" w:sz="4" w:space="0" w:color="auto"/>
              <w:right w:val="single" w:sz="4" w:space="0" w:color="auto"/>
            </w:tcBorders>
            <w:shd w:val="clear" w:color="auto" w:fill="auto"/>
            <w:vAlign w:val="bottom"/>
          </w:tcPr>
          <w:p w:rsidR="00515380" w:rsidRPr="00AF2674" w:rsidRDefault="00515380" w:rsidP="00AC686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Sinh hoạt chuyên môn lần 1</w:t>
            </w:r>
            <w:r w:rsidR="00AC6864" w:rsidRPr="00AF2674">
              <w:rPr>
                <w:rFonts w:ascii="Times New Roman" w:eastAsia="Times New Roman" w:hAnsi="Times New Roman" w:cs="Times New Roman"/>
                <w:color w:val="000000" w:themeColor="text1"/>
                <w:lang w:val="en-US" w:eastAsia="en-US" w:bidi="ar-SA"/>
              </w:rPr>
              <w:t>5</w:t>
            </w:r>
          </w:p>
          <w:p w:rsidR="00742534" w:rsidRPr="00AF2674" w:rsidRDefault="00742534" w:rsidP="00742534">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Kiểm tra giữa học kì 2 ( Khối 4,5) </w:t>
            </w:r>
          </w:p>
        </w:tc>
      </w:tr>
      <w:tr w:rsidR="00515380" w:rsidRPr="00AF2674" w:rsidTr="00AF2674">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380" w:rsidRPr="00AF2674"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 xml:space="preserve"> </w:t>
            </w:r>
            <w:r w:rsidR="00D6787E" w:rsidRPr="00AF2674">
              <w:rPr>
                <w:rFonts w:ascii="Times New Roman" w:eastAsia="Times New Roman" w:hAnsi="Times New Roman" w:cs="Times New Roman"/>
                <w:color w:val="000000" w:themeColor="text1"/>
                <w:lang w:val="en-US" w:eastAsia="en-US" w:bidi="ar-SA"/>
              </w:rPr>
              <w:t>31</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 w:rsidRPr="00AF2674">
              <w:rPr>
                <w:rFonts w:ascii="Times New Roman" w:eastAsia="Times New Roman" w:hAnsi="Times New Roman" w:cs="Times New Roman"/>
                <w:color w:val="000000" w:themeColor="text1"/>
                <w:lang w:val="en-US" w:eastAsia="en-US" w:bidi="ar-SA"/>
              </w:rPr>
              <w:t>03/04/2023</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C51B02">
            <w:r w:rsidRPr="00AF2674">
              <w:rPr>
                <w:rFonts w:ascii="Times New Roman" w:eastAsia="Times New Roman" w:hAnsi="Times New Roman" w:cs="Times New Roman"/>
                <w:color w:val="000000" w:themeColor="text1"/>
                <w:lang w:val="en-US" w:eastAsia="en-US" w:bidi="ar-SA"/>
              </w:rPr>
              <w:t>08/04/2023</w:t>
            </w:r>
          </w:p>
        </w:tc>
        <w:tc>
          <w:tcPr>
            <w:tcW w:w="2054" w:type="dxa"/>
            <w:tcBorders>
              <w:top w:val="single" w:sz="4" w:space="0" w:color="auto"/>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29</w:t>
            </w:r>
          </w:p>
        </w:tc>
        <w:tc>
          <w:tcPr>
            <w:tcW w:w="4252" w:type="dxa"/>
            <w:tcBorders>
              <w:top w:val="single" w:sz="4" w:space="0" w:color="auto"/>
              <w:left w:val="nil"/>
              <w:bottom w:val="single" w:sz="4" w:space="0" w:color="auto"/>
              <w:right w:val="single" w:sz="4" w:space="0" w:color="auto"/>
            </w:tcBorders>
            <w:shd w:val="clear" w:color="auto" w:fill="auto"/>
            <w:vAlign w:val="bottom"/>
          </w:tcPr>
          <w:p w:rsidR="00515380" w:rsidRPr="00AF2674" w:rsidRDefault="00515380" w:rsidP="00264452">
            <w:pPr>
              <w:widowControl/>
              <w:spacing w:line="276" w:lineRule="auto"/>
              <w:jc w:val="both"/>
              <w:rPr>
                <w:rFonts w:ascii="Times New Roman" w:eastAsia="Times New Roman" w:hAnsi="Times New Roman" w:cs="Times New Roman"/>
                <w:b/>
                <w:bCs/>
                <w:color w:val="000000" w:themeColor="text1"/>
                <w:lang w:val="en-US" w:eastAsia="en-US" w:bidi="ar-SA"/>
              </w:rPr>
            </w:pPr>
          </w:p>
        </w:tc>
      </w:tr>
      <w:tr w:rsidR="00515380" w:rsidRPr="00AF2674" w:rsidTr="00AF2674">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380" w:rsidRPr="00AF2674" w:rsidRDefault="00D6787E"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32</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C51B02">
            <w:r w:rsidRPr="00AF2674">
              <w:rPr>
                <w:rFonts w:ascii="Times New Roman" w:eastAsia="Times New Roman" w:hAnsi="Times New Roman" w:cs="Times New Roman"/>
                <w:color w:val="000000" w:themeColor="text1"/>
                <w:lang w:val="en-US" w:eastAsia="en-US" w:bidi="ar-SA"/>
              </w:rPr>
              <w:t>10/04/2023</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15/04/2023</w:t>
            </w:r>
          </w:p>
        </w:tc>
        <w:tc>
          <w:tcPr>
            <w:tcW w:w="2054" w:type="dxa"/>
            <w:tcBorders>
              <w:top w:val="single" w:sz="4" w:space="0" w:color="auto"/>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30</w:t>
            </w:r>
          </w:p>
        </w:tc>
        <w:tc>
          <w:tcPr>
            <w:tcW w:w="4252" w:type="dxa"/>
            <w:tcBorders>
              <w:top w:val="single" w:sz="4" w:space="0" w:color="auto"/>
              <w:left w:val="nil"/>
              <w:bottom w:val="single" w:sz="4" w:space="0" w:color="auto"/>
              <w:right w:val="single" w:sz="4" w:space="0" w:color="auto"/>
            </w:tcBorders>
            <w:shd w:val="clear" w:color="auto" w:fill="auto"/>
            <w:vAlign w:val="bottom"/>
          </w:tcPr>
          <w:p w:rsidR="00515380" w:rsidRPr="00AF2674" w:rsidRDefault="00AC6864" w:rsidP="00AC686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Sinh hoạt chuyên môn lần 16</w:t>
            </w:r>
          </w:p>
        </w:tc>
      </w:tr>
      <w:tr w:rsidR="00515380" w:rsidRPr="00AF2674" w:rsidTr="00AF2674">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380" w:rsidRPr="00AF2674" w:rsidRDefault="00D6787E"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33</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C51B02">
            <w:r w:rsidRPr="00AF2674">
              <w:rPr>
                <w:rFonts w:ascii="Times New Roman" w:eastAsia="Times New Roman" w:hAnsi="Times New Roman" w:cs="Times New Roman"/>
                <w:color w:val="000000" w:themeColor="text1"/>
                <w:lang w:val="en-US" w:eastAsia="en-US" w:bidi="ar-SA"/>
              </w:rPr>
              <w:t>17/04/2023</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22/04/2023</w:t>
            </w:r>
          </w:p>
        </w:tc>
        <w:tc>
          <w:tcPr>
            <w:tcW w:w="2054" w:type="dxa"/>
            <w:tcBorders>
              <w:top w:val="single" w:sz="4" w:space="0" w:color="auto"/>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31</w:t>
            </w:r>
          </w:p>
        </w:tc>
        <w:tc>
          <w:tcPr>
            <w:tcW w:w="4252" w:type="dxa"/>
            <w:tcBorders>
              <w:top w:val="single" w:sz="4" w:space="0" w:color="auto"/>
              <w:left w:val="nil"/>
              <w:bottom w:val="single" w:sz="4" w:space="0" w:color="auto"/>
              <w:right w:val="single" w:sz="4" w:space="0" w:color="auto"/>
            </w:tcBorders>
            <w:shd w:val="clear" w:color="auto" w:fill="auto"/>
            <w:vAlign w:val="bottom"/>
          </w:tcPr>
          <w:p w:rsidR="00515380" w:rsidRPr="00AF2674" w:rsidRDefault="00696E56" w:rsidP="001422CE">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Dạy bù nghỉ lễ Giổ tổ HV, Lễ chiến thắng</w:t>
            </w:r>
          </w:p>
        </w:tc>
      </w:tr>
      <w:tr w:rsidR="00515380" w:rsidRPr="00AF2674" w:rsidTr="00AF2674">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380" w:rsidRPr="00AF2674" w:rsidRDefault="00D6787E"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34</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24/04/2023</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C51B02">
            <w:r w:rsidRPr="00AF2674">
              <w:rPr>
                <w:rFonts w:ascii="Times New Roman" w:eastAsia="Times New Roman" w:hAnsi="Times New Roman" w:cs="Times New Roman"/>
                <w:color w:val="000000" w:themeColor="text1"/>
                <w:lang w:val="en-US" w:eastAsia="en-US" w:bidi="ar-SA"/>
              </w:rPr>
              <w:t>29/04/2023</w:t>
            </w:r>
          </w:p>
        </w:tc>
        <w:tc>
          <w:tcPr>
            <w:tcW w:w="2054" w:type="dxa"/>
            <w:tcBorders>
              <w:top w:val="single" w:sz="4" w:space="0" w:color="auto"/>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32</w:t>
            </w:r>
          </w:p>
        </w:tc>
        <w:tc>
          <w:tcPr>
            <w:tcW w:w="4252" w:type="dxa"/>
            <w:tcBorders>
              <w:top w:val="single" w:sz="4" w:space="0" w:color="auto"/>
              <w:left w:val="nil"/>
              <w:bottom w:val="single" w:sz="4" w:space="0" w:color="auto"/>
              <w:right w:val="single" w:sz="4" w:space="0" w:color="auto"/>
            </w:tcBorders>
            <w:shd w:val="clear" w:color="auto" w:fill="auto"/>
            <w:vAlign w:val="bottom"/>
          </w:tcPr>
          <w:p w:rsidR="00AF2674" w:rsidRDefault="00AF2674" w:rsidP="00AC6864">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Dạy bù nghỉ lễ Giổ tổ HV, Lễ chiến thắng</w:t>
            </w:r>
            <w:r w:rsidRPr="00AF2674">
              <w:rPr>
                <w:rFonts w:ascii="Times New Roman" w:eastAsia="Times New Roman" w:hAnsi="Times New Roman" w:cs="Times New Roman"/>
                <w:color w:val="000000" w:themeColor="text1"/>
                <w:lang w:val="en-US" w:eastAsia="en-US" w:bidi="ar-SA"/>
              </w:rPr>
              <w:t xml:space="preserve"> </w:t>
            </w:r>
          </w:p>
          <w:p w:rsidR="00515380" w:rsidRPr="00AF2674" w:rsidRDefault="00AC6864" w:rsidP="00AC6864">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Sinh hoạt chuyên môn lần 17</w:t>
            </w:r>
          </w:p>
        </w:tc>
      </w:tr>
      <w:tr w:rsidR="00515380" w:rsidRPr="00AF2674" w:rsidTr="00AF2674">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380" w:rsidRPr="00AF2674" w:rsidRDefault="00D6787E"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35</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C51B02">
            <w:r w:rsidRPr="00AF2674">
              <w:rPr>
                <w:rFonts w:ascii="Times New Roman" w:eastAsia="Times New Roman" w:hAnsi="Times New Roman" w:cs="Times New Roman"/>
                <w:color w:val="000000" w:themeColor="text1"/>
                <w:lang w:val="en-US" w:eastAsia="en-US" w:bidi="ar-SA"/>
              </w:rPr>
              <w:t>01/05/2023</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C51B02">
            <w:r w:rsidRPr="00AF2674">
              <w:rPr>
                <w:rFonts w:ascii="Times New Roman" w:eastAsia="Times New Roman" w:hAnsi="Times New Roman" w:cs="Times New Roman"/>
                <w:color w:val="000000" w:themeColor="text1"/>
                <w:lang w:val="en-US" w:eastAsia="en-US" w:bidi="ar-SA"/>
              </w:rPr>
              <w:t>06/05/2023</w:t>
            </w:r>
          </w:p>
        </w:tc>
        <w:tc>
          <w:tcPr>
            <w:tcW w:w="2054" w:type="dxa"/>
            <w:tcBorders>
              <w:top w:val="single" w:sz="4" w:space="0" w:color="auto"/>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33</w:t>
            </w:r>
          </w:p>
        </w:tc>
        <w:tc>
          <w:tcPr>
            <w:tcW w:w="4252" w:type="dxa"/>
            <w:tcBorders>
              <w:top w:val="single" w:sz="4" w:space="0" w:color="auto"/>
              <w:left w:val="nil"/>
              <w:bottom w:val="single" w:sz="4" w:space="0" w:color="auto"/>
              <w:right w:val="single" w:sz="4" w:space="0" w:color="auto"/>
            </w:tcBorders>
            <w:shd w:val="clear" w:color="auto" w:fill="auto"/>
            <w:vAlign w:val="bottom"/>
          </w:tcPr>
          <w:p w:rsidR="00515380" w:rsidRPr="00AF2674" w:rsidRDefault="00AC6864" w:rsidP="001422CE">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 xml:space="preserve">Kiểm tra các môn Tiếng Anh, Tin học, </w:t>
            </w:r>
            <w:r w:rsidRPr="00AF2674">
              <w:rPr>
                <w:rFonts w:ascii="Times New Roman" w:eastAsia="Times New Roman" w:hAnsi="Times New Roman" w:cs="Times New Roman"/>
                <w:b/>
                <w:bCs/>
                <w:color w:val="000000" w:themeColor="text1"/>
                <w:lang w:val="en-US" w:eastAsia="en-US" w:bidi="ar-SA"/>
              </w:rPr>
              <w:lastRenderedPageBreak/>
              <w:t xml:space="preserve">Công nghệ </w:t>
            </w:r>
          </w:p>
        </w:tc>
      </w:tr>
      <w:tr w:rsidR="00515380" w:rsidRPr="00AF2674" w:rsidTr="00AF2674">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380" w:rsidRPr="00AF2674" w:rsidRDefault="00D6787E"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lastRenderedPageBreak/>
              <w:t>36</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C51B02">
            <w:r w:rsidRPr="00AF2674">
              <w:rPr>
                <w:rFonts w:ascii="Times New Roman" w:eastAsia="Times New Roman" w:hAnsi="Times New Roman" w:cs="Times New Roman"/>
                <w:color w:val="000000" w:themeColor="text1"/>
                <w:lang w:val="en-US" w:eastAsia="en-US" w:bidi="ar-SA"/>
              </w:rPr>
              <w:t>08/05/2023</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13/05/2023</w:t>
            </w:r>
          </w:p>
        </w:tc>
        <w:tc>
          <w:tcPr>
            <w:tcW w:w="2054" w:type="dxa"/>
            <w:tcBorders>
              <w:top w:val="single" w:sz="4" w:space="0" w:color="auto"/>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34</w:t>
            </w:r>
          </w:p>
        </w:tc>
        <w:tc>
          <w:tcPr>
            <w:tcW w:w="4252" w:type="dxa"/>
            <w:tcBorders>
              <w:top w:val="single" w:sz="4" w:space="0" w:color="auto"/>
              <w:left w:val="nil"/>
              <w:bottom w:val="single" w:sz="4" w:space="0" w:color="auto"/>
              <w:right w:val="single" w:sz="4" w:space="0" w:color="auto"/>
            </w:tcBorders>
            <w:shd w:val="clear" w:color="auto" w:fill="auto"/>
            <w:vAlign w:val="bottom"/>
          </w:tcPr>
          <w:p w:rsidR="00515380" w:rsidRPr="00AF2674" w:rsidRDefault="00AC6864" w:rsidP="00AC6864">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Kiểm tra các môn văn hóa</w:t>
            </w:r>
          </w:p>
          <w:p w:rsidR="00AC6864" w:rsidRPr="00AF2674" w:rsidRDefault="00AC6864" w:rsidP="00AC6864">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color w:val="000000" w:themeColor="text1"/>
                <w:lang w:val="en-US" w:eastAsia="en-US" w:bidi="ar-SA"/>
              </w:rPr>
              <w:t>Sinh hoạt chuyên môn lần 18</w:t>
            </w:r>
          </w:p>
        </w:tc>
      </w:tr>
      <w:tr w:rsidR="00515380" w:rsidRPr="00AF2674" w:rsidTr="00AF2674">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380" w:rsidRPr="00AF2674" w:rsidRDefault="00D6787E"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37</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15/05/2023</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20/05/2023</w:t>
            </w:r>
          </w:p>
        </w:tc>
        <w:tc>
          <w:tcPr>
            <w:tcW w:w="2054" w:type="dxa"/>
            <w:tcBorders>
              <w:top w:val="single" w:sz="4" w:space="0" w:color="auto"/>
              <w:left w:val="nil"/>
              <w:bottom w:val="single" w:sz="4" w:space="0" w:color="auto"/>
              <w:right w:val="single" w:sz="4" w:space="0" w:color="auto"/>
            </w:tcBorders>
            <w:shd w:val="clear" w:color="auto" w:fill="auto"/>
            <w:noWrap/>
            <w:vAlign w:val="bottom"/>
          </w:tcPr>
          <w:p w:rsidR="00515380" w:rsidRPr="00AF2674"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Tuần 35</w:t>
            </w:r>
          </w:p>
        </w:tc>
        <w:tc>
          <w:tcPr>
            <w:tcW w:w="4252" w:type="dxa"/>
            <w:tcBorders>
              <w:top w:val="single" w:sz="4" w:space="0" w:color="auto"/>
              <w:left w:val="nil"/>
              <w:bottom w:val="single" w:sz="4" w:space="0" w:color="auto"/>
              <w:right w:val="single" w:sz="4" w:space="0" w:color="auto"/>
            </w:tcBorders>
            <w:shd w:val="clear" w:color="auto" w:fill="auto"/>
            <w:vAlign w:val="bottom"/>
          </w:tcPr>
          <w:p w:rsidR="00515380" w:rsidRPr="00AF2674" w:rsidRDefault="00AC6864" w:rsidP="001422CE">
            <w:pPr>
              <w:widowControl/>
              <w:spacing w:line="276" w:lineRule="auto"/>
              <w:jc w:val="both"/>
              <w:rPr>
                <w:rFonts w:ascii="Times New Roman" w:eastAsia="Times New Roman" w:hAnsi="Times New Roman" w:cs="Times New Roman"/>
                <w:b/>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 xml:space="preserve">Hoàn thành chương học kì II </w:t>
            </w:r>
          </w:p>
          <w:p w:rsidR="00AC6864" w:rsidRPr="00AF2674" w:rsidRDefault="00AC6864" w:rsidP="001422CE">
            <w:pPr>
              <w:widowControl/>
              <w:spacing w:line="276" w:lineRule="auto"/>
              <w:jc w:val="both"/>
              <w:rPr>
                <w:rFonts w:ascii="Times New Roman" w:eastAsia="Times New Roman" w:hAnsi="Times New Roman" w:cs="Times New Roman"/>
                <w:bCs/>
                <w:color w:val="000000" w:themeColor="text1"/>
                <w:lang w:val="en-US" w:eastAsia="en-US" w:bidi="ar-SA"/>
              </w:rPr>
            </w:pPr>
            <w:r w:rsidRPr="00AF2674">
              <w:rPr>
                <w:rFonts w:ascii="Times New Roman" w:eastAsia="Times New Roman" w:hAnsi="Times New Roman" w:cs="Times New Roman"/>
                <w:b/>
                <w:bCs/>
                <w:color w:val="000000" w:themeColor="text1"/>
                <w:lang w:val="en-US" w:eastAsia="en-US" w:bidi="ar-SA"/>
              </w:rPr>
              <w:t>Hoàn thành các thống kê, Cơ sở dữ liệu, Quản lí giáo dục.</w:t>
            </w:r>
            <w:r w:rsidRPr="00AF2674">
              <w:rPr>
                <w:rFonts w:ascii="Times New Roman" w:eastAsia="Times New Roman" w:hAnsi="Times New Roman" w:cs="Times New Roman"/>
                <w:bCs/>
                <w:color w:val="000000" w:themeColor="text1"/>
                <w:lang w:val="en-US" w:eastAsia="en-US" w:bidi="ar-SA"/>
              </w:rPr>
              <w:t xml:space="preserve"> </w:t>
            </w:r>
          </w:p>
        </w:tc>
      </w:tr>
      <w:tr w:rsidR="00515380" w:rsidRPr="00AF2674" w:rsidTr="00AF2674">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380" w:rsidRPr="00AF2674" w:rsidRDefault="00D6787E"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38</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22/05/2023</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27/05/2023</w:t>
            </w:r>
          </w:p>
        </w:tc>
        <w:tc>
          <w:tcPr>
            <w:tcW w:w="2054" w:type="dxa"/>
            <w:tcBorders>
              <w:top w:val="single" w:sz="4" w:space="0" w:color="auto"/>
              <w:left w:val="nil"/>
              <w:bottom w:val="single" w:sz="4" w:space="0" w:color="auto"/>
              <w:right w:val="single" w:sz="4" w:space="0" w:color="auto"/>
            </w:tcBorders>
            <w:shd w:val="clear" w:color="auto" w:fill="auto"/>
            <w:noWrap/>
            <w:vAlign w:val="bottom"/>
          </w:tcPr>
          <w:p w:rsidR="00515380" w:rsidRPr="00AF2674" w:rsidRDefault="00335DF6" w:rsidP="00A87D3C">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bCs/>
                <w:color w:val="000000" w:themeColor="text1"/>
                <w:lang w:val="en-US" w:eastAsia="en-US" w:bidi="ar-SA"/>
              </w:rPr>
              <w:t>Tuần lễ dự phòng</w:t>
            </w:r>
          </w:p>
        </w:tc>
        <w:tc>
          <w:tcPr>
            <w:tcW w:w="4252" w:type="dxa"/>
            <w:tcBorders>
              <w:top w:val="single" w:sz="4" w:space="0" w:color="auto"/>
              <w:left w:val="nil"/>
              <w:bottom w:val="single" w:sz="4" w:space="0" w:color="auto"/>
              <w:right w:val="single" w:sz="4" w:space="0" w:color="auto"/>
            </w:tcBorders>
            <w:shd w:val="clear" w:color="auto" w:fill="auto"/>
            <w:vAlign w:val="bottom"/>
          </w:tcPr>
          <w:p w:rsidR="00515380" w:rsidRPr="00AF2674" w:rsidRDefault="00AC6864" w:rsidP="001422CE">
            <w:pPr>
              <w:widowControl/>
              <w:spacing w:line="276" w:lineRule="auto"/>
              <w:jc w:val="both"/>
              <w:rPr>
                <w:rFonts w:ascii="Times New Roman" w:eastAsia="Times New Roman" w:hAnsi="Times New Roman" w:cs="Times New Roman"/>
                <w:bCs/>
                <w:color w:val="000000" w:themeColor="text1"/>
                <w:lang w:val="en-US" w:eastAsia="en-US" w:bidi="ar-SA"/>
              </w:rPr>
            </w:pPr>
            <w:r w:rsidRPr="00AF2674">
              <w:rPr>
                <w:rFonts w:ascii="Times New Roman" w:eastAsia="Times New Roman" w:hAnsi="Times New Roman" w:cs="Times New Roman"/>
                <w:bCs/>
                <w:color w:val="000000" w:themeColor="text1"/>
                <w:lang w:val="en-US" w:eastAsia="en-US" w:bidi="ar-SA"/>
              </w:rPr>
              <w:t xml:space="preserve">Tuần lễ dự phòng </w:t>
            </w:r>
          </w:p>
        </w:tc>
      </w:tr>
      <w:tr w:rsidR="00515380" w:rsidRPr="002A0AB8" w:rsidTr="00AF2674">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380" w:rsidRPr="00AF2674" w:rsidRDefault="00D6787E" w:rsidP="00720F89">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color w:val="000000" w:themeColor="text1"/>
                <w:lang w:val="en-US" w:eastAsia="en-US" w:bidi="ar-SA"/>
              </w:rPr>
              <w:t>39</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264452">
            <w:r w:rsidRPr="00AF2674">
              <w:rPr>
                <w:rFonts w:ascii="Times New Roman" w:eastAsia="Times New Roman" w:hAnsi="Times New Roman" w:cs="Times New Roman"/>
                <w:color w:val="000000" w:themeColor="text1"/>
                <w:lang w:val="en-US" w:eastAsia="en-US" w:bidi="ar-SA"/>
              </w:rPr>
              <w:t>29/05/2023</w:t>
            </w:r>
          </w:p>
        </w:tc>
        <w:tc>
          <w:tcPr>
            <w:tcW w:w="1430" w:type="dxa"/>
            <w:tcBorders>
              <w:top w:val="single" w:sz="4" w:space="0" w:color="auto"/>
              <w:left w:val="nil"/>
              <w:bottom w:val="single" w:sz="4" w:space="0" w:color="auto"/>
              <w:right w:val="single" w:sz="4" w:space="0" w:color="auto"/>
            </w:tcBorders>
            <w:shd w:val="clear" w:color="auto" w:fill="auto"/>
            <w:noWrap/>
          </w:tcPr>
          <w:p w:rsidR="00515380" w:rsidRPr="00AF2674" w:rsidRDefault="00515380" w:rsidP="00AC6864">
            <w:r w:rsidRPr="00AF2674">
              <w:rPr>
                <w:rFonts w:ascii="Times New Roman" w:eastAsia="Times New Roman" w:hAnsi="Times New Roman" w:cs="Times New Roman"/>
                <w:color w:val="000000" w:themeColor="text1"/>
                <w:lang w:val="en-US" w:eastAsia="en-US" w:bidi="ar-SA"/>
              </w:rPr>
              <w:t>3</w:t>
            </w:r>
            <w:r w:rsidR="00AC6864" w:rsidRPr="00AF2674">
              <w:rPr>
                <w:rFonts w:ascii="Times New Roman" w:eastAsia="Times New Roman" w:hAnsi="Times New Roman" w:cs="Times New Roman"/>
                <w:color w:val="000000" w:themeColor="text1"/>
                <w:lang w:val="en-US" w:eastAsia="en-US" w:bidi="ar-SA"/>
              </w:rPr>
              <w:t>1</w:t>
            </w:r>
            <w:r w:rsidRPr="00AF2674">
              <w:rPr>
                <w:rFonts w:ascii="Times New Roman" w:eastAsia="Times New Roman" w:hAnsi="Times New Roman" w:cs="Times New Roman"/>
                <w:color w:val="000000" w:themeColor="text1"/>
                <w:lang w:val="en-US" w:eastAsia="en-US" w:bidi="ar-SA"/>
              </w:rPr>
              <w:t>/0</w:t>
            </w:r>
            <w:r w:rsidR="00AC6864" w:rsidRPr="00AF2674">
              <w:rPr>
                <w:rFonts w:ascii="Times New Roman" w:eastAsia="Times New Roman" w:hAnsi="Times New Roman" w:cs="Times New Roman"/>
                <w:color w:val="000000" w:themeColor="text1"/>
                <w:lang w:val="en-US" w:eastAsia="en-US" w:bidi="ar-SA"/>
              </w:rPr>
              <w:t>5</w:t>
            </w:r>
            <w:r w:rsidRPr="00AF2674">
              <w:rPr>
                <w:rFonts w:ascii="Times New Roman" w:eastAsia="Times New Roman" w:hAnsi="Times New Roman" w:cs="Times New Roman"/>
                <w:color w:val="000000" w:themeColor="text1"/>
                <w:lang w:val="en-US" w:eastAsia="en-US" w:bidi="ar-SA"/>
              </w:rPr>
              <w:t>/2023</w:t>
            </w:r>
          </w:p>
        </w:tc>
        <w:tc>
          <w:tcPr>
            <w:tcW w:w="2054" w:type="dxa"/>
            <w:tcBorders>
              <w:top w:val="single" w:sz="4" w:space="0" w:color="auto"/>
              <w:left w:val="nil"/>
              <w:bottom w:val="single" w:sz="4" w:space="0" w:color="auto"/>
              <w:right w:val="single" w:sz="4" w:space="0" w:color="auto"/>
            </w:tcBorders>
            <w:shd w:val="clear" w:color="auto" w:fill="auto"/>
            <w:noWrap/>
            <w:vAlign w:val="bottom"/>
          </w:tcPr>
          <w:p w:rsidR="00515380" w:rsidRPr="00AF2674" w:rsidRDefault="00335DF6" w:rsidP="00845A88">
            <w:pPr>
              <w:widowControl/>
              <w:spacing w:line="276" w:lineRule="auto"/>
              <w:jc w:val="both"/>
              <w:rPr>
                <w:rFonts w:ascii="Times New Roman" w:eastAsia="Times New Roman" w:hAnsi="Times New Roman" w:cs="Times New Roman"/>
                <w:color w:val="000000" w:themeColor="text1"/>
                <w:lang w:val="en-US" w:eastAsia="en-US" w:bidi="ar-SA"/>
              </w:rPr>
            </w:pPr>
            <w:r w:rsidRPr="00AF2674">
              <w:rPr>
                <w:rFonts w:ascii="Times New Roman" w:eastAsia="Times New Roman" w:hAnsi="Times New Roman" w:cs="Times New Roman"/>
                <w:bCs/>
                <w:color w:val="000000" w:themeColor="text1"/>
                <w:lang w:val="en-US" w:eastAsia="en-US" w:bidi="ar-SA"/>
              </w:rPr>
              <w:t xml:space="preserve">Tuần </w:t>
            </w:r>
            <w:r w:rsidR="00845A88" w:rsidRPr="00AF2674">
              <w:rPr>
                <w:rFonts w:ascii="Times New Roman" w:eastAsia="Times New Roman" w:hAnsi="Times New Roman" w:cs="Times New Roman"/>
                <w:bCs/>
                <w:color w:val="000000" w:themeColor="text1"/>
                <w:lang w:val="en-US" w:eastAsia="en-US" w:bidi="ar-SA"/>
              </w:rPr>
              <w:t>TK</w:t>
            </w:r>
            <w:r w:rsidRPr="00AF2674">
              <w:rPr>
                <w:rFonts w:ascii="Times New Roman" w:eastAsia="Times New Roman" w:hAnsi="Times New Roman" w:cs="Times New Roman"/>
                <w:bCs/>
                <w:color w:val="000000" w:themeColor="text1"/>
                <w:lang w:val="en-US" w:eastAsia="en-US" w:bidi="ar-SA"/>
              </w:rPr>
              <w:t xml:space="preserve"> năm học</w:t>
            </w:r>
          </w:p>
        </w:tc>
        <w:tc>
          <w:tcPr>
            <w:tcW w:w="4252" w:type="dxa"/>
            <w:tcBorders>
              <w:top w:val="single" w:sz="4" w:space="0" w:color="auto"/>
              <w:left w:val="nil"/>
              <w:bottom w:val="single" w:sz="4" w:space="0" w:color="auto"/>
              <w:right w:val="single" w:sz="4" w:space="0" w:color="auto"/>
            </w:tcBorders>
            <w:shd w:val="clear" w:color="auto" w:fill="auto"/>
            <w:vAlign w:val="bottom"/>
          </w:tcPr>
          <w:p w:rsidR="00515380" w:rsidRPr="00AC6864" w:rsidRDefault="00AC6864" w:rsidP="001422CE">
            <w:pPr>
              <w:widowControl/>
              <w:spacing w:line="276" w:lineRule="auto"/>
              <w:jc w:val="both"/>
              <w:rPr>
                <w:rFonts w:ascii="Times New Roman" w:eastAsia="Times New Roman" w:hAnsi="Times New Roman" w:cs="Times New Roman"/>
                <w:bCs/>
                <w:color w:val="000000" w:themeColor="text1"/>
                <w:lang w:val="en-US" w:eastAsia="en-US" w:bidi="ar-SA"/>
              </w:rPr>
            </w:pPr>
            <w:r w:rsidRPr="00AF2674">
              <w:rPr>
                <w:rFonts w:ascii="Times New Roman" w:eastAsia="Times New Roman" w:hAnsi="Times New Roman" w:cs="Times New Roman"/>
                <w:bCs/>
                <w:color w:val="000000" w:themeColor="text1"/>
                <w:lang w:val="en-US" w:eastAsia="en-US" w:bidi="ar-SA"/>
              </w:rPr>
              <w:t>Tuần tổng kết năm học</w:t>
            </w:r>
            <w:r w:rsidRPr="00AC6864">
              <w:rPr>
                <w:rFonts w:ascii="Times New Roman" w:eastAsia="Times New Roman" w:hAnsi="Times New Roman" w:cs="Times New Roman"/>
                <w:bCs/>
                <w:color w:val="000000" w:themeColor="text1"/>
                <w:lang w:val="en-US" w:eastAsia="en-US" w:bidi="ar-SA"/>
              </w:rPr>
              <w:t xml:space="preserve"> </w:t>
            </w:r>
          </w:p>
        </w:tc>
      </w:tr>
      <w:tr w:rsidR="00515380" w:rsidRPr="002A0AB8" w:rsidTr="00AF2674">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380" w:rsidRDefault="00515380" w:rsidP="00720F89">
            <w:pPr>
              <w:widowControl/>
              <w:spacing w:line="276" w:lineRule="auto"/>
              <w:jc w:val="both"/>
              <w:rPr>
                <w:rFonts w:ascii="Times New Roman" w:eastAsia="Times New Roman" w:hAnsi="Times New Roman" w:cs="Times New Roman"/>
                <w:color w:val="000000" w:themeColor="text1"/>
                <w:lang w:val="en-US" w:eastAsia="en-US" w:bidi="ar-SA"/>
              </w:rPr>
            </w:pPr>
          </w:p>
        </w:tc>
        <w:tc>
          <w:tcPr>
            <w:tcW w:w="1430" w:type="dxa"/>
            <w:tcBorders>
              <w:top w:val="single" w:sz="4" w:space="0" w:color="auto"/>
              <w:left w:val="nil"/>
              <w:bottom w:val="single" w:sz="4" w:space="0" w:color="auto"/>
              <w:right w:val="single" w:sz="4" w:space="0" w:color="auto"/>
            </w:tcBorders>
            <w:shd w:val="clear" w:color="auto" w:fill="auto"/>
            <w:noWrap/>
            <w:vAlign w:val="bottom"/>
          </w:tcPr>
          <w:p w:rsidR="00515380" w:rsidRDefault="00515380" w:rsidP="001422CE">
            <w:pPr>
              <w:widowControl/>
              <w:spacing w:line="276" w:lineRule="auto"/>
              <w:jc w:val="both"/>
              <w:rPr>
                <w:rFonts w:ascii="Times New Roman" w:eastAsia="Times New Roman" w:hAnsi="Times New Roman" w:cs="Times New Roman"/>
                <w:color w:val="000000" w:themeColor="text1"/>
                <w:lang w:val="en-US" w:eastAsia="en-US" w:bidi="ar-SA"/>
              </w:rPr>
            </w:pPr>
          </w:p>
        </w:tc>
        <w:tc>
          <w:tcPr>
            <w:tcW w:w="1430" w:type="dxa"/>
            <w:tcBorders>
              <w:top w:val="single" w:sz="4" w:space="0" w:color="auto"/>
              <w:left w:val="nil"/>
              <w:bottom w:val="single" w:sz="4" w:space="0" w:color="auto"/>
              <w:right w:val="single" w:sz="4" w:space="0" w:color="auto"/>
            </w:tcBorders>
            <w:shd w:val="clear" w:color="auto" w:fill="auto"/>
            <w:noWrap/>
            <w:vAlign w:val="bottom"/>
          </w:tcPr>
          <w:p w:rsidR="00515380" w:rsidRDefault="00515380" w:rsidP="0013400D">
            <w:pPr>
              <w:widowControl/>
              <w:spacing w:line="276" w:lineRule="auto"/>
              <w:jc w:val="both"/>
              <w:rPr>
                <w:rFonts w:ascii="Times New Roman" w:eastAsia="Times New Roman" w:hAnsi="Times New Roman" w:cs="Times New Roman"/>
                <w:color w:val="000000" w:themeColor="text1"/>
                <w:lang w:val="en-US" w:eastAsia="en-US" w:bidi="ar-SA"/>
              </w:rPr>
            </w:pPr>
          </w:p>
        </w:tc>
        <w:tc>
          <w:tcPr>
            <w:tcW w:w="2054" w:type="dxa"/>
            <w:tcBorders>
              <w:top w:val="single" w:sz="4" w:space="0" w:color="auto"/>
              <w:left w:val="nil"/>
              <w:bottom w:val="single" w:sz="4" w:space="0" w:color="auto"/>
              <w:right w:val="single" w:sz="4" w:space="0" w:color="auto"/>
            </w:tcBorders>
            <w:shd w:val="clear" w:color="auto" w:fill="auto"/>
            <w:noWrap/>
            <w:vAlign w:val="bottom"/>
          </w:tcPr>
          <w:p w:rsidR="00515380" w:rsidRPr="002A0AB8" w:rsidRDefault="00515380" w:rsidP="00264452">
            <w:pPr>
              <w:widowControl/>
              <w:spacing w:line="276" w:lineRule="auto"/>
              <w:jc w:val="both"/>
              <w:rPr>
                <w:rFonts w:ascii="Times New Roman" w:eastAsia="Times New Roman" w:hAnsi="Times New Roman" w:cs="Times New Roman"/>
                <w:color w:val="000000" w:themeColor="text1"/>
                <w:lang w:val="en-US" w:eastAsia="en-US" w:bidi="ar-SA"/>
              </w:rPr>
            </w:pPr>
          </w:p>
        </w:tc>
        <w:tc>
          <w:tcPr>
            <w:tcW w:w="4252" w:type="dxa"/>
            <w:tcBorders>
              <w:top w:val="single" w:sz="4" w:space="0" w:color="auto"/>
              <w:left w:val="nil"/>
              <w:bottom w:val="single" w:sz="4" w:space="0" w:color="auto"/>
              <w:right w:val="single" w:sz="4" w:space="0" w:color="auto"/>
            </w:tcBorders>
            <w:shd w:val="clear" w:color="auto" w:fill="auto"/>
            <w:vAlign w:val="bottom"/>
          </w:tcPr>
          <w:p w:rsidR="00515380" w:rsidRDefault="00515380" w:rsidP="001422CE">
            <w:pPr>
              <w:widowControl/>
              <w:spacing w:line="276" w:lineRule="auto"/>
              <w:jc w:val="both"/>
              <w:rPr>
                <w:rFonts w:ascii="Times New Roman" w:eastAsia="Times New Roman" w:hAnsi="Times New Roman" w:cs="Times New Roman"/>
                <w:b/>
                <w:bCs/>
                <w:color w:val="000000" w:themeColor="text1"/>
                <w:lang w:val="en-US" w:eastAsia="en-US" w:bidi="ar-SA"/>
              </w:rPr>
            </w:pPr>
          </w:p>
        </w:tc>
      </w:tr>
    </w:tbl>
    <w:p w:rsidR="0066663D" w:rsidRPr="002A0AB8" w:rsidRDefault="00AF2674" w:rsidP="00AF2674">
      <w:pPr>
        <w:pStyle w:val="Bodytext20"/>
        <w:shd w:val="clear" w:color="auto" w:fill="auto"/>
        <w:spacing w:before="0" w:after="0" w:line="276" w:lineRule="auto"/>
        <w:ind w:left="580"/>
        <w:jc w:val="both"/>
        <w:rPr>
          <w:rFonts w:eastAsia="Microsoft Sans Serif"/>
          <w:color w:val="000000" w:themeColor="text1"/>
          <w:sz w:val="28"/>
          <w:szCs w:val="28"/>
          <w:lang w:val="en-US" w:bidi="ar-SA"/>
        </w:rPr>
      </w:pPr>
      <w:r>
        <w:rPr>
          <w:rFonts w:eastAsia="Microsoft Sans Serif"/>
          <w:color w:val="000000" w:themeColor="text1"/>
          <w:sz w:val="28"/>
          <w:szCs w:val="28"/>
          <w:lang w:val="en-US" w:bidi="ar-SA"/>
        </w:rPr>
        <w:tab/>
      </w:r>
      <w:r w:rsidR="00D27DC8">
        <w:rPr>
          <w:rFonts w:eastAsia="Microsoft Sans Serif"/>
          <w:color w:val="000000" w:themeColor="text1"/>
          <w:sz w:val="28"/>
          <w:szCs w:val="28"/>
          <w:lang w:val="en-US" w:bidi="ar-SA"/>
        </w:rPr>
        <w:t xml:space="preserve">Tổng số có </w:t>
      </w:r>
      <w:r w:rsidR="004E6121">
        <w:rPr>
          <w:rFonts w:eastAsia="Microsoft Sans Serif"/>
          <w:color w:val="000000" w:themeColor="text1"/>
          <w:sz w:val="28"/>
          <w:szCs w:val="28"/>
          <w:lang w:val="en-US" w:bidi="ar-SA"/>
        </w:rPr>
        <w:t>35</w:t>
      </w:r>
      <w:r w:rsidR="00D27DC8">
        <w:rPr>
          <w:rFonts w:eastAsia="Microsoft Sans Serif"/>
          <w:color w:val="000000" w:themeColor="text1"/>
          <w:sz w:val="28"/>
          <w:szCs w:val="28"/>
          <w:lang w:val="en-US" w:bidi="ar-SA"/>
        </w:rPr>
        <w:t xml:space="preserve"> tuần thực họ</w:t>
      </w:r>
      <w:r w:rsidR="00793ED4">
        <w:rPr>
          <w:rFonts w:eastAsia="Microsoft Sans Serif"/>
          <w:color w:val="000000" w:themeColor="text1"/>
          <w:sz w:val="28"/>
          <w:szCs w:val="28"/>
          <w:lang w:val="en-US" w:bidi="ar-SA"/>
        </w:rPr>
        <w:t>c</w:t>
      </w:r>
      <w:r w:rsidR="00D27DC8">
        <w:rPr>
          <w:rFonts w:eastAsia="Microsoft Sans Serif"/>
          <w:color w:val="000000" w:themeColor="text1"/>
          <w:sz w:val="28"/>
          <w:szCs w:val="28"/>
          <w:lang w:val="en-US" w:bidi="ar-SA"/>
        </w:rPr>
        <w:t xml:space="preserve"> văn hóa theo kế hoạch của Bộ giáo dục và Đào tạo</w:t>
      </w:r>
      <w:r w:rsidR="0038517F">
        <w:rPr>
          <w:rFonts w:eastAsia="Microsoft Sans Serif"/>
          <w:color w:val="000000" w:themeColor="text1"/>
          <w:sz w:val="28"/>
          <w:szCs w:val="28"/>
          <w:lang w:val="en-US" w:bidi="ar-SA"/>
        </w:rPr>
        <w:t>.</w:t>
      </w:r>
      <w:r w:rsidR="00D27DC8">
        <w:rPr>
          <w:rFonts w:eastAsia="Microsoft Sans Serif"/>
          <w:color w:val="000000" w:themeColor="text1"/>
          <w:sz w:val="28"/>
          <w:szCs w:val="28"/>
          <w:lang w:val="en-US" w:bidi="ar-SA"/>
        </w:rPr>
        <w:t xml:space="preserve"> </w:t>
      </w:r>
    </w:p>
    <w:p w:rsidR="003F7525" w:rsidRPr="002A0AB8" w:rsidRDefault="00ED7CF8" w:rsidP="002A0AB8">
      <w:pPr>
        <w:pStyle w:val="Bodytext20"/>
        <w:shd w:val="clear" w:color="auto" w:fill="auto"/>
        <w:spacing w:before="0" w:after="0" w:line="276" w:lineRule="auto"/>
        <w:ind w:left="142"/>
        <w:jc w:val="both"/>
        <w:rPr>
          <w:color w:val="000000" w:themeColor="text1"/>
          <w:sz w:val="28"/>
          <w:szCs w:val="28"/>
          <w:lang w:val="en-US"/>
        </w:rPr>
      </w:pPr>
      <w:r>
        <w:rPr>
          <w:color w:val="000000" w:themeColor="text1"/>
          <w:sz w:val="28"/>
          <w:szCs w:val="28"/>
          <w:lang w:val="en-US"/>
        </w:rPr>
        <w:tab/>
      </w:r>
      <w:r w:rsidR="00C85282" w:rsidRPr="002A0AB8">
        <w:rPr>
          <w:color w:val="000000" w:themeColor="text1"/>
          <w:sz w:val="28"/>
          <w:szCs w:val="28"/>
        </w:rPr>
        <w:t xml:space="preserve">Tại trường </w:t>
      </w:r>
      <w:r w:rsidR="001739EA" w:rsidRPr="002A0AB8">
        <w:rPr>
          <w:color w:val="000000" w:themeColor="text1"/>
          <w:sz w:val="28"/>
          <w:szCs w:val="28"/>
          <w:lang w:val="en-US"/>
        </w:rPr>
        <w:t xml:space="preserve">Tiểu học Thị trấn Cần Giuộc </w:t>
      </w:r>
      <w:r w:rsidR="00C85282" w:rsidRPr="002A0AB8">
        <w:rPr>
          <w:color w:val="000000" w:themeColor="text1"/>
          <w:sz w:val="28"/>
          <w:szCs w:val="28"/>
        </w:rPr>
        <w:t xml:space="preserve">thời gian thực hiện chương trình năm học </w:t>
      </w:r>
      <w:r w:rsidR="008F5F23">
        <w:rPr>
          <w:color w:val="000000" w:themeColor="text1"/>
          <w:sz w:val="28"/>
          <w:szCs w:val="28"/>
        </w:rPr>
        <w:t>202</w:t>
      </w:r>
      <w:r>
        <w:rPr>
          <w:color w:val="000000" w:themeColor="text1"/>
          <w:sz w:val="28"/>
          <w:szCs w:val="28"/>
          <w:lang w:val="en-US"/>
        </w:rPr>
        <w:t>2</w:t>
      </w:r>
      <w:r w:rsidR="001739EA" w:rsidRPr="002A0AB8">
        <w:rPr>
          <w:color w:val="000000" w:themeColor="text1"/>
          <w:sz w:val="28"/>
          <w:szCs w:val="28"/>
          <w:lang w:val="en-US"/>
        </w:rPr>
        <w:t xml:space="preserve"> – </w:t>
      </w:r>
      <w:r w:rsidR="00C85282" w:rsidRPr="002A0AB8">
        <w:rPr>
          <w:color w:val="000000" w:themeColor="text1"/>
          <w:sz w:val="28"/>
          <w:szCs w:val="28"/>
        </w:rPr>
        <w:t>20</w:t>
      </w:r>
      <w:r w:rsidR="001739EA" w:rsidRPr="002A0AB8">
        <w:rPr>
          <w:color w:val="000000" w:themeColor="text1"/>
          <w:sz w:val="28"/>
          <w:szCs w:val="28"/>
          <w:lang w:val="en-US"/>
        </w:rPr>
        <w:t>2</w:t>
      </w:r>
      <w:r>
        <w:rPr>
          <w:color w:val="000000" w:themeColor="text1"/>
          <w:sz w:val="28"/>
          <w:szCs w:val="28"/>
          <w:lang w:val="en-US"/>
        </w:rPr>
        <w:t>3</w:t>
      </w:r>
      <w:r w:rsidR="001739EA" w:rsidRPr="002A0AB8">
        <w:rPr>
          <w:color w:val="000000" w:themeColor="text1"/>
          <w:sz w:val="28"/>
          <w:szCs w:val="28"/>
          <w:lang w:val="en-US"/>
        </w:rPr>
        <w:t xml:space="preserve"> </w:t>
      </w:r>
      <w:r w:rsidR="00C85282" w:rsidRPr="002A0AB8">
        <w:rPr>
          <w:color w:val="000000" w:themeColor="text1"/>
          <w:sz w:val="28"/>
          <w:szCs w:val="28"/>
        </w:rPr>
        <w:t xml:space="preserve"> cụ thể như sau:</w:t>
      </w:r>
    </w:p>
    <w:p w:rsidR="00F01183" w:rsidRPr="002A0AB8" w:rsidRDefault="002427E6" w:rsidP="002A0AB8">
      <w:pPr>
        <w:pStyle w:val="Heading20"/>
        <w:keepNext/>
        <w:keepLines/>
        <w:shd w:val="clear" w:color="auto" w:fill="auto"/>
        <w:tabs>
          <w:tab w:val="left" w:pos="1178"/>
        </w:tabs>
        <w:spacing w:line="276" w:lineRule="auto"/>
        <w:ind w:left="580"/>
        <w:rPr>
          <w:color w:val="000000" w:themeColor="text1"/>
          <w:sz w:val="28"/>
          <w:szCs w:val="28"/>
        </w:rPr>
      </w:pPr>
      <w:bookmarkStart w:id="0" w:name="bookmark3"/>
      <w:r w:rsidRPr="002A0AB8">
        <w:rPr>
          <w:color w:val="000000" w:themeColor="text1"/>
          <w:sz w:val="28"/>
          <w:szCs w:val="28"/>
          <w:lang w:val="en-US"/>
        </w:rPr>
        <w:tab/>
        <w:t xml:space="preserve">4.1 </w:t>
      </w:r>
      <w:r w:rsidR="00C85282" w:rsidRPr="002A0AB8">
        <w:rPr>
          <w:color w:val="000000" w:themeColor="text1"/>
          <w:sz w:val="28"/>
          <w:szCs w:val="28"/>
        </w:rPr>
        <w:t>Đối với khối lớp 1</w:t>
      </w:r>
      <w:bookmarkEnd w:id="0"/>
    </w:p>
    <w:p w:rsidR="0066663D" w:rsidRPr="002A0AB8" w:rsidRDefault="0066663D" w:rsidP="002A0AB8">
      <w:pPr>
        <w:pStyle w:val="Bodytext80"/>
        <w:shd w:val="clear" w:color="auto" w:fill="auto"/>
        <w:tabs>
          <w:tab w:val="left" w:pos="1183"/>
        </w:tabs>
        <w:spacing w:line="276" w:lineRule="auto"/>
        <w:ind w:left="580"/>
        <w:rPr>
          <w:i w:val="0"/>
          <w:color w:val="000000" w:themeColor="text1"/>
          <w:sz w:val="28"/>
          <w:szCs w:val="28"/>
          <w:lang w:val="en-US"/>
        </w:rPr>
      </w:pPr>
      <w:r w:rsidRPr="002A0AB8">
        <w:rPr>
          <w:i w:val="0"/>
          <w:color w:val="000000" w:themeColor="text1"/>
          <w:sz w:val="28"/>
          <w:szCs w:val="28"/>
          <w:lang w:val="en-US"/>
        </w:rPr>
        <w:tab/>
        <w:t>Thời gian tổ chức các hoạt động giáo dục theo tuần/tháng trong năm học và số lượng tiết học các môn học, hoạt động giáo dục thực hiện theo tuần trong năm học</w:t>
      </w:r>
      <w:r w:rsidR="00793ED4">
        <w:rPr>
          <w:color w:val="000000" w:themeColor="text1"/>
          <w:sz w:val="28"/>
          <w:szCs w:val="28"/>
          <w:lang w:val="en-US"/>
        </w:rPr>
        <w:t xml:space="preserve"> </w:t>
      </w:r>
      <w:r w:rsidR="001D7972">
        <w:rPr>
          <w:color w:val="000000" w:themeColor="text1"/>
          <w:sz w:val="28"/>
          <w:szCs w:val="28"/>
          <w:lang w:val="en-US"/>
        </w:rPr>
        <w:t>(đính kèm</w:t>
      </w:r>
      <w:r w:rsidRPr="002A0AB8">
        <w:rPr>
          <w:color w:val="000000" w:themeColor="text1"/>
          <w:sz w:val="28"/>
          <w:szCs w:val="28"/>
          <w:lang w:val="en-US"/>
        </w:rPr>
        <w:t xml:space="preserve"> Phụ lục 1.4)</w:t>
      </w:r>
    </w:p>
    <w:p w:rsidR="00AC0A12" w:rsidRPr="002A0AB8" w:rsidRDefault="002427E6" w:rsidP="002A0AB8">
      <w:pPr>
        <w:pStyle w:val="Bodytext80"/>
        <w:shd w:val="clear" w:color="auto" w:fill="auto"/>
        <w:tabs>
          <w:tab w:val="left" w:pos="1183"/>
        </w:tabs>
        <w:spacing w:line="276" w:lineRule="auto"/>
        <w:ind w:left="580"/>
        <w:rPr>
          <w:color w:val="000000" w:themeColor="text1"/>
          <w:sz w:val="28"/>
          <w:szCs w:val="28"/>
          <w:lang w:val="en-US"/>
        </w:rPr>
      </w:pPr>
      <w:r w:rsidRPr="002A0AB8">
        <w:rPr>
          <w:rStyle w:val="Bodytext8Bold"/>
          <w:color w:val="000000" w:themeColor="text1"/>
          <w:sz w:val="28"/>
          <w:szCs w:val="28"/>
          <w:lang w:val="en-US"/>
        </w:rPr>
        <w:tab/>
        <w:t xml:space="preserve">4.2 </w:t>
      </w:r>
      <w:r w:rsidR="00C85282" w:rsidRPr="002A0AB8">
        <w:rPr>
          <w:rStyle w:val="Bodytext8Bold"/>
          <w:color w:val="000000" w:themeColor="text1"/>
          <w:sz w:val="28"/>
          <w:szCs w:val="28"/>
        </w:rPr>
        <w:t xml:space="preserve">Đối với khối lớp 2 </w:t>
      </w:r>
    </w:p>
    <w:p w:rsidR="00FA3888" w:rsidRPr="002A0AB8" w:rsidRDefault="00FA3888" w:rsidP="002A0AB8">
      <w:pPr>
        <w:pStyle w:val="Bodytext80"/>
        <w:shd w:val="clear" w:color="auto" w:fill="auto"/>
        <w:tabs>
          <w:tab w:val="left" w:pos="1183"/>
        </w:tabs>
        <w:spacing w:line="276" w:lineRule="auto"/>
        <w:ind w:left="580"/>
        <w:rPr>
          <w:i w:val="0"/>
          <w:color w:val="000000" w:themeColor="text1"/>
          <w:sz w:val="28"/>
          <w:szCs w:val="28"/>
          <w:lang w:val="en-US"/>
        </w:rPr>
      </w:pPr>
      <w:r w:rsidRPr="002A0AB8">
        <w:rPr>
          <w:color w:val="000000" w:themeColor="text1"/>
          <w:sz w:val="28"/>
          <w:szCs w:val="28"/>
          <w:lang w:val="en-US"/>
        </w:rPr>
        <w:tab/>
      </w:r>
      <w:r w:rsidRPr="002A0AB8">
        <w:rPr>
          <w:i w:val="0"/>
          <w:color w:val="000000" w:themeColor="text1"/>
          <w:sz w:val="28"/>
          <w:szCs w:val="28"/>
          <w:lang w:val="en-US"/>
        </w:rPr>
        <w:t>a)</w:t>
      </w:r>
      <w:r w:rsidR="0066663D" w:rsidRPr="002A0AB8">
        <w:rPr>
          <w:i w:val="0"/>
          <w:color w:val="000000" w:themeColor="text1"/>
          <w:sz w:val="28"/>
          <w:szCs w:val="28"/>
          <w:lang w:val="en-US"/>
        </w:rPr>
        <w:t xml:space="preserve"> </w:t>
      </w:r>
      <w:r w:rsidRPr="002A0AB8">
        <w:rPr>
          <w:i w:val="0"/>
          <w:color w:val="000000" w:themeColor="text1"/>
          <w:sz w:val="28"/>
          <w:szCs w:val="28"/>
          <w:lang w:val="en-US"/>
        </w:rPr>
        <w:t xml:space="preserve">Thời gian </w:t>
      </w:r>
      <w:r w:rsidR="001F6235" w:rsidRPr="002A0AB8">
        <w:rPr>
          <w:i w:val="0"/>
          <w:color w:val="000000" w:themeColor="text1"/>
          <w:sz w:val="28"/>
          <w:szCs w:val="28"/>
          <w:lang w:val="en-US"/>
        </w:rPr>
        <w:t xml:space="preserve">tổ chức </w:t>
      </w:r>
      <w:r w:rsidRPr="002A0AB8">
        <w:rPr>
          <w:i w:val="0"/>
          <w:color w:val="000000" w:themeColor="text1"/>
          <w:sz w:val="28"/>
          <w:szCs w:val="28"/>
          <w:lang w:val="en-US"/>
        </w:rPr>
        <w:t>các hoạt động giáo dục theo tuần/tháng trong năm học và số lượng tiết học các môn học, hoạt động giáo dục thực hiện theo tuần trong năm học</w:t>
      </w:r>
      <w:r w:rsidR="00793ED4">
        <w:rPr>
          <w:color w:val="000000" w:themeColor="text1"/>
          <w:sz w:val="28"/>
          <w:szCs w:val="28"/>
          <w:lang w:val="en-US"/>
        </w:rPr>
        <w:t xml:space="preserve"> </w:t>
      </w:r>
      <w:r w:rsidR="001D7972">
        <w:rPr>
          <w:color w:val="000000" w:themeColor="text1"/>
          <w:sz w:val="28"/>
          <w:szCs w:val="28"/>
          <w:lang w:val="en-US"/>
        </w:rPr>
        <w:t>(đính kèm</w:t>
      </w:r>
      <w:r w:rsidRPr="002A0AB8">
        <w:rPr>
          <w:color w:val="000000" w:themeColor="text1"/>
          <w:sz w:val="28"/>
          <w:szCs w:val="28"/>
          <w:lang w:val="en-US"/>
        </w:rPr>
        <w:t xml:space="preserve"> Phụ lục 1.4)</w:t>
      </w:r>
    </w:p>
    <w:p w:rsidR="00FA3888" w:rsidRPr="002A0AB8" w:rsidRDefault="00FA3888" w:rsidP="002A0AB8">
      <w:pPr>
        <w:pStyle w:val="Bodytext80"/>
        <w:shd w:val="clear" w:color="auto" w:fill="auto"/>
        <w:tabs>
          <w:tab w:val="left" w:pos="1183"/>
        </w:tabs>
        <w:spacing w:line="276" w:lineRule="auto"/>
        <w:ind w:left="580"/>
        <w:rPr>
          <w:color w:val="000000" w:themeColor="text1"/>
          <w:sz w:val="28"/>
          <w:szCs w:val="28"/>
          <w:lang w:val="en-US"/>
        </w:rPr>
      </w:pPr>
      <w:r w:rsidRPr="002A0AB8">
        <w:rPr>
          <w:i w:val="0"/>
          <w:color w:val="000000" w:themeColor="text1"/>
          <w:sz w:val="28"/>
          <w:szCs w:val="28"/>
          <w:lang w:val="en-US"/>
        </w:rPr>
        <w:tab/>
      </w:r>
      <w:r w:rsidR="001F6235" w:rsidRPr="002A0AB8">
        <w:rPr>
          <w:rStyle w:val="Bodytext8Bold"/>
          <w:color w:val="000000" w:themeColor="text1"/>
          <w:sz w:val="28"/>
          <w:szCs w:val="28"/>
          <w:lang w:val="en-US"/>
        </w:rPr>
        <w:tab/>
      </w:r>
      <w:r w:rsidRPr="002A0AB8">
        <w:rPr>
          <w:rStyle w:val="Bodytext8Bold"/>
          <w:color w:val="000000" w:themeColor="text1"/>
          <w:sz w:val="28"/>
          <w:szCs w:val="28"/>
          <w:lang w:val="en-US"/>
        </w:rPr>
        <w:t xml:space="preserve">4.3 </w:t>
      </w:r>
      <w:r w:rsidRPr="002A0AB8">
        <w:rPr>
          <w:rStyle w:val="Bodytext8Bold"/>
          <w:color w:val="000000" w:themeColor="text1"/>
          <w:sz w:val="28"/>
          <w:szCs w:val="28"/>
        </w:rPr>
        <w:t xml:space="preserve">Đối với khối lớp </w:t>
      </w:r>
      <w:r w:rsidRPr="002A0AB8">
        <w:rPr>
          <w:rStyle w:val="Bodytext8Bold"/>
          <w:color w:val="000000" w:themeColor="text1"/>
          <w:sz w:val="28"/>
          <w:szCs w:val="28"/>
          <w:lang w:val="en-US"/>
        </w:rPr>
        <w:t>3</w:t>
      </w:r>
      <w:r w:rsidRPr="002A0AB8">
        <w:rPr>
          <w:rStyle w:val="Bodytext8Bold"/>
          <w:color w:val="000000" w:themeColor="text1"/>
          <w:sz w:val="28"/>
          <w:szCs w:val="28"/>
        </w:rPr>
        <w:t xml:space="preserve"> </w:t>
      </w:r>
    </w:p>
    <w:p w:rsidR="00FA3888" w:rsidRPr="002A0AB8" w:rsidRDefault="00FA3888" w:rsidP="002A0AB8">
      <w:pPr>
        <w:pStyle w:val="Bodytext80"/>
        <w:shd w:val="clear" w:color="auto" w:fill="auto"/>
        <w:tabs>
          <w:tab w:val="left" w:pos="1183"/>
        </w:tabs>
        <w:spacing w:line="276" w:lineRule="auto"/>
        <w:ind w:left="580"/>
        <w:rPr>
          <w:i w:val="0"/>
          <w:color w:val="000000" w:themeColor="text1"/>
          <w:sz w:val="28"/>
          <w:szCs w:val="28"/>
          <w:lang w:val="en-US"/>
        </w:rPr>
      </w:pPr>
      <w:r w:rsidRPr="002A0AB8">
        <w:rPr>
          <w:color w:val="000000" w:themeColor="text1"/>
          <w:sz w:val="28"/>
          <w:szCs w:val="28"/>
          <w:lang w:val="en-US"/>
        </w:rPr>
        <w:tab/>
      </w:r>
      <w:r w:rsidRPr="002A0AB8">
        <w:rPr>
          <w:i w:val="0"/>
          <w:color w:val="000000" w:themeColor="text1"/>
          <w:sz w:val="28"/>
          <w:szCs w:val="28"/>
          <w:lang w:val="en-US"/>
        </w:rPr>
        <w:t xml:space="preserve">Thời gian </w:t>
      </w:r>
      <w:r w:rsidR="001F6235" w:rsidRPr="002A0AB8">
        <w:rPr>
          <w:i w:val="0"/>
          <w:color w:val="000000" w:themeColor="text1"/>
          <w:sz w:val="28"/>
          <w:szCs w:val="28"/>
          <w:lang w:val="en-US"/>
        </w:rPr>
        <w:t xml:space="preserve">tổ chức </w:t>
      </w:r>
      <w:r w:rsidRPr="002A0AB8">
        <w:rPr>
          <w:i w:val="0"/>
          <w:color w:val="000000" w:themeColor="text1"/>
          <w:sz w:val="28"/>
          <w:szCs w:val="28"/>
          <w:lang w:val="en-US"/>
        </w:rPr>
        <w:t>các hoạt động giáo dục theo tuần/tháng trong năm học và số lượng tiết học các môn học, hoạt động giáo dục thực hiện theo tuần trong năm học</w:t>
      </w:r>
      <w:r w:rsidR="00793ED4">
        <w:rPr>
          <w:color w:val="000000" w:themeColor="text1"/>
          <w:sz w:val="28"/>
          <w:szCs w:val="28"/>
          <w:lang w:val="en-US"/>
        </w:rPr>
        <w:t xml:space="preserve"> (đính kèm</w:t>
      </w:r>
      <w:r w:rsidRPr="002A0AB8">
        <w:rPr>
          <w:color w:val="000000" w:themeColor="text1"/>
          <w:sz w:val="28"/>
          <w:szCs w:val="28"/>
          <w:lang w:val="en-US"/>
        </w:rPr>
        <w:t xml:space="preserve"> Phụ lục 1.4)</w:t>
      </w:r>
    </w:p>
    <w:p w:rsidR="00FA3888" w:rsidRPr="002A0AB8" w:rsidRDefault="00FA3888" w:rsidP="002A0AB8">
      <w:pPr>
        <w:pStyle w:val="Bodytext80"/>
        <w:shd w:val="clear" w:color="auto" w:fill="auto"/>
        <w:tabs>
          <w:tab w:val="left" w:pos="1183"/>
        </w:tabs>
        <w:spacing w:line="276" w:lineRule="auto"/>
        <w:ind w:left="580"/>
        <w:rPr>
          <w:color w:val="000000" w:themeColor="text1"/>
          <w:sz w:val="28"/>
          <w:szCs w:val="28"/>
          <w:lang w:val="en-US"/>
        </w:rPr>
      </w:pPr>
      <w:r w:rsidRPr="002A0AB8">
        <w:rPr>
          <w:i w:val="0"/>
          <w:color w:val="000000" w:themeColor="text1"/>
          <w:sz w:val="28"/>
          <w:szCs w:val="28"/>
          <w:lang w:val="en-US"/>
        </w:rPr>
        <w:tab/>
      </w:r>
      <w:r w:rsidR="001F6235" w:rsidRPr="002A0AB8">
        <w:rPr>
          <w:rStyle w:val="Bodytext8Bold"/>
          <w:color w:val="000000" w:themeColor="text1"/>
          <w:sz w:val="28"/>
          <w:szCs w:val="28"/>
          <w:lang w:val="en-US"/>
        </w:rPr>
        <w:tab/>
      </w:r>
      <w:r w:rsidRPr="002A0AB8">
        <w:rPr>
          <w:rStyle w:val="Bodytext8Bold"/>
          <w:color w:val="000000" w:themeColor="text1"/>
          <w:sz w:val="28"/>
          <w:szCs w:val="28"/>
          <w:lang w:val="en-US"/>
        </w:rPr>
        <w:t xml:space="preserve">4.4 </w:t>
      </w:r>
      <w:r w:rsidRPr="002A0AB8">
        <w:rPr>
          <w:rStyle w:val="Bodytext8Bold"/>
          <w:color w:val="000000" w:themeColor="text1"/>
          <w:sz w:val="28"/>
          <w:szCs w:val="28"/>
        </w:rPr>
        <w:t xml:space="preserve">Đối với khối lớp </w:t>
      </w:r>
      <w:r w:rsidRPr="002A0AB8">
        <w:rPr>
          <w:rStyle w:val="Bodytext8Bold"/>
          <w:color w:val="000000" w:themeColor="text1"/>
          <w:sz w:val="28"/>
          <w:szCs w:val="28"/>
          <w:lang w:val="en-US"/>
        </w:rPr>
        <w:t>4</w:t>
      </w:r>
      <w:r w:rsidRPr="002A0AB8">
        <w:rPr>
          <w:rStyle w:val="Bodytext8Bold"/>
          <w:color w:val="000000" w:themeColor="text1"/>
          <w:sz w:val="28"/>
          <w:szCs w:val="28"/>
        </w:rPr>
        <w:t xml:space="preserve"> </w:t>
      </w:r>
    </w:p>
    <w:p w:rsidR="00FA3888" w:rsidRPr="002A0AB8" w:rsidRDefault="00FA3888" w:rsidP="002A0AB8">
      <w:pPr>
        <w:pStyle w:val="Bodytext80"/>
        <w:shd w:val="clear" w:color="auto" w:fill="auto"/>
        <w:tabs>
          <w:tab w:val="left" w:pos="1183"/>
        </w:tabs>
        <w:spacing w:line="276" w:lineRule="auto"/>
        <w:ind w:left="580"/>
        <w:rPr>
          <w:i w:val="0"/>
          <w:color w:val="000000" w:themeColor="text1"/>
          <w:sz w:val="28"/>
          <w:szCs w:val="28"/>
          <w:lang w:val="en-US"/>
        </w:rPr>
      </w:pPr>
      <w:r w:rsidRPr="002A0AB8">
        <w:rPr>
          <w:color w:val="000000" w:themeColor="text1"/>
          <w:sz w:val="28"/>
          <w:szCs w:val="28"/>
          <w:lang w:val="en-US"/>
        </w:rPr>
        <w:tab/>
      </w:r>
      <w:r w:rsidRPr="002A0AB8">
        <w:rPr>
          <w:i w:val="0"/>
          <w:color w:val="000000" w:themeColor="text1"/>
          <w:sz w:val="28"/>
          <w:szCs w:val="28"/>
          <w:lang w:val="en-US"/>
        </w:rPr>
        <w:t>Thời gian t</w:t>
      </w:r>
      <w:r w:rsidR="001F6235" w:rsidRPr="002A0AB8">
        <w:rPr>
          <w:i w:val="0"/>
          <w:color w:val="000000" w:themeColor="text1"/>
          <w:sz w:val="28"/>
          <w:szCs w:val="28"/>
          <w:lang w:val="en-US"/>
        </w:rPr>
        <w:t xml:space="preserve">ổ </w:t>
      </w:r>
      <w:r w:rsidRPr="002A0AB8">
        <w:rPr>
          <w:i w:val="0"/>
          <w:color w:val="000000" w:themeColor="text1"/>
          <w:sz w:val="28"/>
          <w:szCs w:val="28"/>
          <w:lang w:val="en-US"/>
        </w:rPr>
        <w:t>chức các hoạt động giáo dục theo tuần/tháng trong năm học và số lượng tiết học các môn học, hoạt động giáo dục thực hiện theo tuần trong năm học</w:t>
      </w:r>
      <w:r w:rsidRPr="002A0AB8">
        <w:rPr>
          <w:color w:val="000000" w:themeColor="text1"/>
          <w:sz w:val="28"/>
          <w:szCs w:val="28"/>
          <w:lang w:val="en-US"/>
        </w:rPr>
        <w:t xml:space="preserve"> (đính</w:t>
      </w:r>
      <w:r w:rsidR="001D7972">
        <w:rPr>
          <w:color w:val="000000" w:themeColor="text1"/>
          <w:sz w:val="28"/>
          <w:szCs w:val="28"/>
          <w:lang w:val="en-US"/>
        </w:rPr>
        <w:t xml:space="preserve"> kèm</w:t>
      </w:r>
      <w:r w:rsidRPr="002A0AB8">
        <w:rPr>
          <w:color w:val="000000" w:themeColor="text1"/>
          <w:sz w:val="28"/>
          <w:szCs w:val="28"/>
          <w:lang w:val="en-US"/>
        </w:rPr>
        <w:t xml:space="preserve"> Phụ lục 1.4)</w:t>
      </w:r>
    </w:p>
    <w:p w:rsidR="00FA3888" w:rsidRPr="002A0AB8" w:rsidRDefault="00FA3888" w:rsidP="002A0AB8">
      <w:pPr>
        <w:pStyle w:val="Bodytext80"/>
        <w:shd w:val="clear" w:color="auto" w:fill="auto"/>
        <w:tabs>
          <w:tab w:val="left" w:pos="1183"/>
        </w:tabs>
        <w:spacing w:line="276" w:lineRule="auto"/>
        <w:ind w:left="580"/>
        <w:rPr>
          <w:color w:val="000000" w:themeColor="text1"/>
          <w:sz w:val="28"/>
          <w:szCs w:val="28"/>
          <w:lang w:val="en-US"/>
        </w:rPr>
      </w:pPr>
      <w:r w:rsidRPr="002A0AB8">
        <w:rPr>
          <w:i w:val="0"/>
          <w:color w:val="000000" w:themeColor="text1"/>
          <w:sz w:val="28"/>
          <w:szCs w:val="28"/>
          <w:lang w:val="en-US"/>
        </w:rPr>
        <w:tab/>
      </w:r>
      <w:r w:rsidR="001F6235" w:rsidRPr="002A0AB8">
        <w:rPr>
          <w:rStyle w:val="Bodytext8Bold"/>
          <w:color w:val="000000" w:themeColor="text1"/>
          <w:sz w:val="28"/>
          <w:szCs w:val="28"/>
          <w:lang w:val="en-US"/>
        </w:rPr>
        <w:tab/>
      </w:r>
      <w:r w:rsidRPr="002A0AB8">
        <w:rPr>
          <w:rStyle w:val="Bodytext8Bold"/>
          <w:color w:val="000000" w:themeColor="text1"/>
          <w:sz w:val="28"/>
          <w:szCs w:val="28"/>
          <w:lang w:val="en-US"/>
        </w:rPr>
        <w:t xml:space="preserve">4.5 </w:t>
      </w:r>
      <w:r w:rsidRPr="002A0AB8">
        <w:rPr>
          <w:rStyle w:val="Bodytext8Bold"/>
          <w:color w:val="000000" w:themeColor="text1"/>
          <w:sz w:val="28"/>
          <w:szCs w:val="28"/>
        </w:rPr>
        <w:t xml:space="preserve">Đối với khối lớp </w:t>
      </w:r>
      <w:r w:rsidRPr="002A0AB8">
        <w:rPr>
          <w:rStyle w:val="Bodytext8Bold"/>
          <w:color w:val="000000" w:themeColor="text1"/>
          <w:sz w:val="28"/>
          <w:szCs w:val="28"/>
          <w:lang w:val="en-US"/>
        </w:rPr>
        <w:t>5</w:t>
      </w:r>
    </w:p>
    <w:p w:rsidR="00FA3888" w:rsidRPr="002A0AB8" w:rsidRDefault="00FA3888" w:rsidP="002A0AB8">
      <w:pPr>
        <w:pStyle w:val="Bodytext80"/>
        <w:shd w:val="clear" w:color="auto" w:fill="auto"/>
        <w:tabs>
          <w:tab w:val="left" w:pos="1183"/>
        </w:tabs>
        <w:spacing w:line="276" w:lineRule="auto"/>
        <w:ind w:left="580"/>
        <w:rPr>
          <w:i w:val="0"/>
          <w:color w:val="000000" w:themeColor="text1"/>
          <w:sz w:val="28"/>
          <w:szCs w:val="28"/>
          <w:lang w:val="en-US"/>
        </w:rPr>
      </w:pPr>
      <w:r w:rsidRPr="002A0AB8">
        <w:rPr>
          <w:color w:val="000000" w:themeColor="text1"/>
          <w:sz w:val="28"/>
          <w:szCs w:val="28"/>
          <w:lang w:val="en-US"/>
        </w:rPr>
        <w:tab/>
      </w:r>
      <w:r w:rsidRPr="002A0AB8">
        <w:rPr>
          <w:i w:val="0"/>
          <w:color w:val="000000" w:themeColor="text1"/>
          <w:sz w:val="28"/>
          <w:szCs w:val="28"/>
          <w:lang w:val="en-US"/>
        </w:rPr>
        <w:t xml:space="preserve">Thời gian </w:t>
      </w:r>
      <w:r w:rsidR="001F6235" w:rsidRPr="002A0AB8">
        <w:rPr>
          <w:i w:val="0"/>
          <w:color w:val="000000" w:themeColor="text1"/>
          <w:sz w:val="28"/>
          <w:szCs w:val="28"/>
          <w:lang w:val="en-US"/>
        </w:rPr>
        <w:t xml:space="preserve">tổ chức </w:t>
      </w:r>
      <w:r w:rsidRPr="002A0AB8">
        <w:rPr>
          <w:i w:val="0"/>
          <w:color w:val="000000" w:themeColor="text1"/>
          <w:sz w:val="28"/>
          <w:szCs w:val="28"/>
          <w:lang w:val="en-US"/>
        </w:rPr>
        <w:t>các hoạt động giáo dục theo tuần/tháng trong năm học và số lượng tiết học các môn học, hoạt động giáo dục thực hiện theo tuần trong năm học</w:t>
      </w:r>
      <w:r w:rsidR="001D7972">
        <w:rPr>
          <w:color w:val="000000" w:themeColor="text1"/>
          <w:sz w:val="28"/>
          <w:szCs w:val="28"/>
          <w:lang w:val="en-US"/>
        </w:rPr>
        <w:t xml:space="preserve"> (đính kèm</w:t>
      </w:r>
      <w:r w:rsidRPr="002A0AB8">
        <w:rPr>
          <w:color w:val="000000" w:themeColor="text1"/>
          <w:sz w:val="28"/>
          <w:szCs w:val="28"/>
          <w:lang w:val="en-US"/>
        </w:rPr>
        <w:t xml:space="preserve"> Phụ lục 1.4)</w:t>
      </w:r>
    </w:p>
    <w:p w:rsidR="00F01183" w:rsidRPr="002A0AB8" w:rsidRDefault="00677DD1" w:rsidP="002A0AB8">
      <w:pPr>
        <w:pStyle w:val="Heading20"/>
        <w:keepNext/>
        <w:keepLines/>
        <w:shd w:val="clear" w:color="auto" w:fill="auto"/>
        <w:tabs>
          <w:tab w:val="left" w:pos="1025"/>
        </w:tabs>
        <w:spacing w:line="276" w:lineRule="auto"/>
        <w:ind w:left="580"/>
        <w:rPr>
          <w:color w:val="000000" w:themeColor="text1"/>
          <w:sz w:val="28"/>
          <w:szCs w:val="28"/>
        </w:rPr>
      </w:pPr>
      <w:bookmarkStart w:id="1" w:name="bookmark4"/>
      <w:r w:rsidRPr="002A0AB8">
        <w:rPr>
          <w:color w:val="000000" w:themeColor="text1"/>
          <w:sz w:val="28"/>
          <w:szCs w:val="28"/>
          <w:lang w:val="en-US"/>
        </w:rPr>
        <w:tab/>
        <w:t xml:space="preserve">V. </w:t>
      </w:r>
      <w:r w:rsidR="00C85282" w:rsidRPr="002A0AB8">
        <w:rPr>
          <w:color w:val="000000" w:themeColor="text1"/>
          <w:sz w:val="28"/>
          <w:szCs w:val="28"/>
        </w:rPr>
        <w:t>Giải pháp th</w:t>
      </w:r>
      <w:r w:rsidR="00AC0A12" w:rsidRPr="002A0AB8">
        <w:rPr>
          <w:color w:val="000000" w:themeColor="text1"/>
          <w:sz w:val="28"/>
          <w:szCs w:val="28"/>
          <w:lang w:val="en-US"/>
        </w:rPr>
        <w:t>ự</w:t>
      </w:r>
      <w:r w:rsidR="00C85282" w:rsidRPr="002A0AB8">
        <w:rPr>
          <w:color w:val="000000" w:themeColor="text1"/>
          <w:sz w:val="28"/>
          <w:szCs w:val="28"/>
        </w:rPr>
        <w:t>c hiện</w:t>
      </w:r>
      <w:bookmarkEnd w:id="1"/>
    </w:p>
    <w:p w:rsidR="00F01183" w:rsidRPr="002A0AB8" w:rsidRDefault="001F6235" w:rsidP="002A0AB8">
      <w:pPr>
        <w:pStyle w:val="Bodytext20"/>
        <w:shd w:val="clear" w:color="auto" w:fill="auto"/>
        <w:tabs>
          <w:tab w:val="left" w:pos="938"/>
        </w:tabs>
        <w:spacing w:before="0" w:after="0" w:line="276" w:lineRule="auto"/>
        <w:ind w:left="580"/>
        <w:jc w:val="both"/>
        <w:rPr>
          <w:b/>
          <w:color w:val="000000" w:themeColor="text1"/>
          <w:sz w:val="28"/>
          <w:szCs w:val="28"/>
        </w:rPr>
      </w:pPr>
      <w:r w:rsidRPr="002A0AB8">
        <w:rPr>
          <w:b/>
          <w:color w:val="000000" w:themeColor="text1"/>
          <w:sz w:val="28"/>
          <w:szCs w:val="28"/>
          <w:lang w:val="en-US"/>
        </w:rPr>
        <w:tab/>
      </w:r>
      <w:r w:rsidR="00677DD1" w:rsidRPr="002A0AB8">
        <w:rPr>
          <w:b/>
          <w:color w:val="000000" w:themeColor="text1"/>
          <w:sz w:val="28"/>
          <w:szCs w:val="28"/>
          <w:lang w:val="en-US"/>
        </w:rPr>
        <w:t xml:space="preserve">1. </w:t>
      </w:r>
      <w:r w:rsidR="00C85282" w:rsidRPr="002A0AB8">
        <w:rPr>
          <w:b/>
          <w:color w:val="000000" w:themeColor="text1"/>
          <w:sz w:val="28"/>
          <w:szCs w:val="28"/>
        </w:rPr>
        <w:t>Tăng cường cơ sở vật chất, thiết bị dạy học (trong thẩm quyền và nhiệm vụ của Hiệu trưởng)</w:t>
      </w:r>
    </w:p>
    <w:p w:rsidR="001739EA" w:rsidRPr="002A0AB8" w:rsidRDefault="001739EA" w:rsidP="002A0AB8">
      <w:pPr>
        <w:pStyle w:val="Bodytext20"/>
        <w:shd w:val="clear" w:color="auto" w:fill="auto"/>
        <w:tabs>
          <w:tab w:val="left" w:pos="938"/>
        </w:tabs>
        <w:spacing w:before="0" w:after="0" w:line="276" w:lineRule="auto"/>
        <w:ind w:left="580"/>
        <w:jc w:val="both"/>
        <w:rPr>
          <w:color w:val="000000" w:themeColor="text1"/>
          <w:sz w:val="28"/>
          <w:szCs w:val="28"/>
          <w:lang w:val="en-US"/>
        </w:rPr>
      </w:pPr>
      <w:r w:rsidRPr="002A0AB8">
        <w:rPr>
          <w:color w:val="000000" w:themeColor="text1"/>
          <w:sz w:val="28"/>
          <w:szCs w:val="28"/>
          <w:lang w:val="en-US"/>
        </w:rPr>
        <w:tab/>
        <w:t>Tổ chức kiểm tra cơ sở vật chất, trang thiết bị dạy học trước khi vào năm học mới.</w:t>
      </w:r>
    </w:p>
    <w:p w:rsidR="00810409" w:rsidRPr="002A0AB8" w:rsidRDefault="001739EA" w:rsidP="002A0AB8">
      <w:pPr>
        <w:pStyle w:val="Bodytext20"/>
        <w:shd w:val="clear" w:color="auto" w:fill="auto"/>
        <w:tabs>
          <w:tab w:val="left" w:pos="938"/>
        </w:tabs>
        <w:spacing w:before="0" w:after="0" w:line="276" w:lineRule="auto"/>
        <w:ind w:left="580"/>
        <w:jc w:val="both"/>
        <w:rPr>
          <w:color w:val="000000" w:themeColor="text1"/>
          <w:sz w:val="28"/>
          <w:szCs w:val="28"/>
          <w:lang w:val="en-US"/>
        </w:rPr>
      </w:pPr>
      <w:r w:rsidRPr="002A0AB8">
        <w:rPr>
          <w:color w:val="000000" w:themeColor="text1"/>
          <w:sz w:val="28"/>
          <w:szCs w:val="28"/>
          <w:lang w:val="en-US"/>
        </w:rPr>
        <w:tab/>
      </w:r>
      <w:r w:rsidR="009E24F2" w:rsidRPr="002A0AB8">
        <w:rPr>
          <w:color w:val="000000" w:themeColor="text1"/>
          <w:sz w:val="28"/>
          <w:szCs w:val="28"/>
          <w:lang w:val="en-US"/>
        </w:rPr>
        <w:t xml:space="preserve">Trang bị bộ </w:t>
      </w:r>
      <w:r w:rsidR="00AE5D3A" w:rsidRPr="002A0AB8">
        <w:rPr>
          <w:color w:val="000000" w:themeColor="text1"/>
          <w:sz w:val="28"/>
          <w:szCs w:val="28"/>
          <w:lang w:val="en-US"/>
        </w:rPr>
        <w:t>đ</w:t>
      </w:r>
      <w:r w:rsidR="009E24F2" w:rsidRPr="002A0AB8">
        <w:rPr>
          <w:color w:val="000000" w:themeColor="text1"/>
          <w:sz w:val="28"/>
          <w:szCs w:val="28"/>
          <w:lang w:val="en-US"/>
        </w:rPr>
        <w:t>ồ d</w:t>
      </w:r>
      <w:r w:rsidR="004C63B2" w:rsidRPr="002A0AB8">
        <w:rPr>
          <w:color w:val="000000" w:themeColor="text1"/>
          <w:sz w:val="28"/>
          <w:szCs w:val="28"/>
          <w:lang w:val="en-US"/>
        </w:rPr>
        <w:t>ù</w:t>
      </w:r>
      <w:r w:rsidR="009E24F2" w:rsidRPr="002A0AB8">
        <w:rPr>
          <w:color w:val="000000" w:themeColor="text1"/>
          <w:sz w:val="28"/>
          <w:szCs w:val="28"/>
          <w:lang w:val="en-US"/>
        </w:rPr>
        <w:t>ng dạy học tối thiểu</w:t>
      </w:r>
      <w:r w:rsidR="004C63B2" w:rsidRPr="002A0AB8">
        <w:rPr>
          <w:color w:val="000000" w:themeColor="text1"/>
          <w:sz w:val="28"/>
          <w:szCs w:val="28"/>
          <w:lang w:val="en-US"/>
        </w:rPr>
        <w:t>. Trang bị mỗi lớp 1,2 một bộ đồ d</w:t>
      </w:r>
      <w:r w:rsidRPr="002A0AB8">
        <w:rPr>
          <w:color w:val="000000" w:themeColor="text1"/>
          <w:sz w:val="28"/>
          <w:szCs w:val="28"/>
          <w:lang w:val="en-US"/>
        </w:rPr>
        <w:t>ù</w:t>
      </w:r>
      <w:r w:rsidR="004C63B2" w:rsidRPr="002A0AB8">
        <w:rPr>
          <w:color w:val="000000" w:themeColor="text1"/>
          <w:sz w:val="28"/>
          <w:szCs w:val="28"/>
          <w:lang w:val="en-US"/>
        </w:rPr>
        <w:t>ng dạy học giáo dục an ninh quốc phòng.</w:t>
      </w:r>
    </w:p>
    <w:p w:rsidR="00AE5D3A" w:rsidRPr="002A0AB8" w:rsidRDefault="0026702E" w:rsidP="002A0AB8">
      <w:pPr>
        <w:pStyle w:val="Bodytext20"/>
        <w:shd w:val="clear" w:color="auto" w:fill="auto"/>
        <w:tabs>
          <w:tab w:val="left" w:pos="938"/>
        </w:tabs>
        <w:spacing w:before="0" w:after="0" w:line="276" w:lineRule="auto"/>
        <w:ind w:left="580"/>
        <w:jc w:val="both"/>
        <w:rPr>
          <w:color w:val="000000" w:themeColor="text1"/>
          <w:sz w:val="28"/>
          <w:szCs w:val="28"/>
          <w:lang w:val="en-US"/>
        </w:rPr>
      </w:pPr>
      <w:r w:rsidRPr="002A0AB8">
        <w:rPr>
          <w:color w:val="000000" w:themeColor="text1"/>
          <w:sz w:val="28"/>
          <w:szCs w:val="28"/>
          <w:lang w:val="en-US"/>
        </w:rPr>
        <w:lastRenderedPageBreak/>
        <w:tab/>
      </w:r>
      <w:r w:rsidR="009E24F2" w:rsidRPr="002A0AB8">
        <w:rPr>
          <w:color w:val="000000" w:themeColor="text1"/>
          <w:sz w:val="28"/>
          <w:szCs w:val="28"/>
          <w:lang w:val="en-US"/>
        </w:rPr>
        <w:t xml:space="preserve">Tích cực </w:t>
      </w:r>
      <w:r w:rsidR="00AE5D3A" w:rsidRPr="002A0AB8">
        <w:rPr>
          <w:color w:val="000000" w:themeColor="text1"/>
          <w:sz w:val="28"/>
          <w:szCs w:val="28"/>
          <w:lang w:val="en-US"/>
        </w:rPr>
        <w:t xml:space="preserve">phối hợp với ban quản lý dự án đôn đốc </w:t>
      </w:r>
      <w:r w:rsidR="001D7972">
        <w:rPr>
          <w:color w:val="000000" w:themeColor="text1"/>
          <w:sz w:val="28"/>
          <w:szCs w:val="28"/>
          <w:lang w:val="en-US"/>
        </w:rPr>
        <w:t>nhà thầu</w:t>
      </w:r>
      <w:bookmarkStart w:id="2" w:name="_GoBack"/>
      <w:bookmarkEnd w:id="2"/>
      <w:r w:rsidR="00AE5D3A" w:rsidRPr="002A0AB8">
        <w:rPr>
          <w:color w:val="000000" w:themeColor="text1"/>
          <w:sz w:val="28"/>
          <w:szCs w:val="28"/>
          <w:lang w:val="en-US"/>
        </w:rPr>
        <w:t xml:space="preserve"> hoàn thành 12 phòng học đúng tiến độ.</w:t>
      </w:r>
    </w:p>
    <w:p w:rsidR="00991C19" w:rsidRPr="002A0AB8" w:rsidRDefault="00991C19" w:rsidP="002A0AB8">
      <w:pPr>
        <w:autoSpaceDE w:val="0"/>
        <w:autoSpaceDN w:val="0"/>
        <w:spacing w:before="120" w:after="120"/>
        <w:ind w:firstLine="567"/>
        <w:jc w:val="both"/>
        <w:outlineLvl w:val="0"/>
        <w:rPr>
          <w:rFonts w:ascii="Times New Roman" w:eastAsia="Calibri" w:hAnsi="Times New Roman" w:cs="Times New Roman"/>
          <w:b/>
          <w:iCs/>
          <w:color w:val="000000" w:themeColor="text1"/>
          <w:sz w:val="28"/>
          <w:szCs w:val="28"/>
          <w:lang w:val="en-US" w:eastAsia="en-US" w:bidi="ar-SA"/>
        </w:rPr>
      </w:pPr>
      <w:r w:rsidRPr="002A0AB8">
        <w:rPr>
          <w:rFonts w:ascii="Times New Roman" w:eastAsia="Calibri" w:hAnsi="Times New Roman" w:cs="Times New Roman"/>
          <w:b/>
          <w:iCs/>
          <w:color w:val="000000" w:themeColor="text1"/>
          <w:sz w:val="28"/>
          <w:szCs w:val="28"/>
          <w:lang w:val="en-US" w:eastAsia="en-US" w:bidi="ar-SA"/>
        </w:rPr>
        <w:t xml:space="preserve">2. Thực hiện công tác đội ngũ </w:t>
      </w:r>
    </w:p>
    <w:p w:rsidR="00991C19" w:rsidRPr="002A0AB8" w:rsidRDefault="00991C19" w:rsidP="002A0AB8">
      <w:pPr>
        <w:autoSpaceDE w:val="0"/>
        <w:autoSpaceDN w:val="0"/>
        <w:spacing w:before="120" w:after="120"/>
        <w:ind w:firstLine="567"/>
        <w:jc w:val="both"/>
        <w:outlineLvl w:val="0"/>
        <w:rPr>
          <w:rFonts w:ascii="Times New Roman" w:eastAsia="Calibri" w:hAnsi="Times New Roman" w:cs="Times New Roman"/>
          <w:b/>
          <w:bCs/>
          <w:color w:val="000000" w:themeColor="text1"/>
          <w:sz w:val="28"/>
          <w:szCs w:val="28"/>
          <w:lang w:val="en-US" w:eastAsia="en-US" w:bidi="ar-SA"/>
        </w:rPr>
      </w:pPr>
      <w:r w:rsidRPr="002A0AB8">
        <w:rPr>
          <w:rFonts w:ascii="Times New Roman" w:eastAsia="Calibri" w:hAnsi="Times New Roman" w:cs="Times New Roman"/>
          <w:b/>
          <w:iCs/>
          <w:color w:val="000000" w:themeColor="text1"/>
          <w:sz w:val="28"/>
          <w:szCs w:val="28"/>
          <w:lang w:val="en-US" w:eastAsia="en-US" w:bidi="ar-SA"/>
        </w:rPr>
        <w:t>2.1. Bồi dưỡng, đào tạo đội ngũ nhà giáo, CBQL</w:t>
      </w:r>
    </w:p>
    <w:p w:rsidR="00991C19" w:rsidRPr="002A0AB8" w:rsidRDefault="00991C19"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xml:space="preserve">Việc xây dựng, bồi dưỡng đội ngũ nhà giáo và CBQLGD đạt chuẩn theo các quy định hiện hành, đồng thời từng bước nâng cao chuẩn hóa trình độ đào tạo, nâng cao chất lượng toàn diện, bảo đảm đủ về số lượng, đồng bộ về cơ cấu, vững vàng về tư tưởng chính trị, mẫu mực về phẩm chất, đạo đức, lối sống. Kế hoạch phát triển đội ngũ nhà giáo trong năm học </w:t>
      </w:r>
      <w:r w:rsidR="00CD7C57">
        <w:rPr>
          <w:rFonts w:ascii="Times New Roman" w:eastAsia="Calibri" w:hAnsi="Times New Roman" w:cs="Times New Roman"/>
          <w:color w:val="000000" w:themeColor="text1"/>
          <w:sz w:val="28"/>
          <w:szCs w:val="28"/>
          <w:lang w:val="en-US" w:eastAsia="en-US" w:bidi="ar-SA"/>
        </w:rPr>
        <w:t>202</w:t>
      </w:r>
      <w:r w:rsidR="0066542E">
        <w:rPr>
          <w:rFonts w:ascii="Times New Roman" w:eastAsia="Calibri" w:hAnsi="Times New Roman" w:cs="Times New Roman"/>
          <w:color w:val="000000" w:themeColor="text1"/>
          <w:sz w:val="28"/>
          <w:szCs w:val="28"/>
          <w:lang w:val="en-US" w:eastAsia="en-US" w:bidi="ar-SA"/>
        </w:rPr>
        <w:t>2</w:t>
      </w:r>
      <w:r w:rsidR="00CD7C57">
        <w:rPr>
          <w:rFonts w:ascii="Times New Roman" w:eastAsia="Calibri" w:hAnsi="Times New Roman" w:cs="Times New Roman"/>
          <w:color w:val="000000" w:themeColor="text1"/>
          <w:sz w:val="28"/>
          <w:szCs w:val="28"/>
          <w:lang w:val="en-US" w:eastAsia="en-US" w:bidi="ar-SA"/>
        </w:rPr>
        <w:t xml:space="preserve"> -202</w:t>
      </w:r>
      <w:r w:rsidR="0066542E">
        <w:rPr>
          <w:rFonts w:ascii="Times New Roman" w:eastAsia="Calibri" w:hAnsi="Times New Roman" w:cs="Times New Roman"/>
          <w:color w:val="000000" w:themeColor="text1"/>
          <w:sz w:val="28"/>
          <w:szCs w:val="28"/>
          <w:lang w:val="en-US" w:eastAsia="en-US" w:bidi="ar-SA"/>
        </w:rPr>
        <w:t>3</w:t>
      </w:r>
      <w:r w:rsidRPr="002A0AB8">
        <w:rPr>
          <w:rFonts w:ascii="Times New Roman" w:eastAsia="Calibri" w:hAnsi="Times New Roman" w:cs="Times New Roman"/>
          <w:color w:val="000000" w:themeColor="text1"/>
          <w:sz w:val="28"/>
          <w:szCs w:val="28"/>
          <w:lang w:val="en-US" w:eastAsia="en-US" w:bidi="ar-SA"/>
        </w:rPr>
        <w:t>, toàn trường triển khai thực hiện các giải pháp trọng tâm:</w:t>
      </w:r>
    </w:p>
    <w:p w:rsidR="00991C19"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b/>
          <w:bCs/>
          <w:iCs/>
          <w:color w:val="000000" w:themeColor="text1"/>
          <w:sz w:val="28"/>
          <w:szCs w:val="28"/>
          <w:lang w:val="en-US" w:eastAsia="en-US" w:bidi="ar-SA"/>
        </w:rPr>
        <w:t xml:space="preserve"> </w:t>
      </w:r>
      <w:r w:rsidR="00991C19" w:rsidRPr="002A0AB8">
        <w:rPr>
          <w:rFonts w:ascii="Times New Roman" w:eastAsia="Calibri" w:hAnsi="Times New Roman" w:cs="Times New Roman"/>
          <w:bCs/>
          <w:iCs/>
          <w:color w:val="000000" w:themeColor="text1"/>
          <w:sz w:val="28"/>
          <w:szCs w:val="28"/>
          <w:lang w:val="en-US" w:eastAsia="en-US" w:bidi="ar-SA"/>
        </w:rPr>
        <w:t>Đ</w:t>
      </w:r>
      <w:r w:rsidR="00991C19" w:rsidRPr="002A0AB8">
        <w:rPr>
          <w:rFonts w:ascii="Times New Roman" w:eastAsia="Calibri" w:hAnsi="Times New Roman" w:cs="Times New Roman"/>
          <w:color w:val="000000" w:themeColor="text1"/>
          <w:sz w:val="28"/>
          <w:szCs w:val="28"/>
          <w:lang w:val="en-US" w:eastAsia="en-US" w:bidi="ar-SA"/>
        </w:rPr>
        <w:t>ẩy mạnh tuyên truyền, nâng cao nhận thức cho CB, GV và toàn xã hội về vai trò, vị trí, trách nhiệm của nhà giáo và nhiệm vụ xây dựng đội ngũ nhà giáo, CBQLGD có chất lượng cao, giỏi về chuyên môn, nghiệp vụ, trong sáng về đạo đức, tận tụy với nghề nghiệp, làm trụ cột thực hiện các mục tiêu nâng cao dân trí, đào tạo nhân lực, bồi dưỡng nhân tài; đồng thời, tăng cường và phát huy vai trò lãnh đạo, chỉ đạo, điều hành của cấp ủy Đảng, chính quyền, các cơ quan QLGD.</w:t>
      </w:r>
    </w:p>
    <w:p w:rsidR="00991C19"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Tạo điều kiện thuận lợi về cơ sở vật chất, trang thiết bị, môi trường giúp đội ngũ nhà giáo và CBQLGD có ý thức tự học mọi lúc, mọi nơi, qua thực tiễn công tác để đúc rút những bài học cho bản thân.</w:t>
      </w:r>
    </w:p>
    <w:p w:rsidR="00991C19"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b/>
          <w:bCs/>
          <w:iCs/>
          <w:color w:val="000000" w:themeColor="text1"/>
          <w:sz w:val="28"/>
          <w:szCs w:val="28"/>
          <w:lang w:val="en-US" w:eastAsia="en-US" w:bidi="ar-SA"/>
        </w:rPr>
        <w:t xml:space="preserve"> </w:t>
      </w:r>
      <w:r w:rsidR="00991C19" w:rsidRPr="002A0AB8">
        <w:rPr>
          <w:rFonts w:ascii="Times New Roman" w:eastAsia="Calibri" w:hAnsi="Times New Roman" w:cs="Times New Roman"/>
          <w:bCs/>
          <w:iCs/>
          <w:color w:val="000000" w:themeColor="text1"/>
          <w:sz w:val="28"/>
          <w:szCs w:val="28"/>
          <w:lang w:val="en-US" w:eastAsia="en-US" w:bidi="ar-SA"/>
        </w:rPr>
        <w:t>X</w:t>
      </w:r>
      <w:r w:rsidR="00991C19" w:rsidRPr="002A0AB8">
        <w:rPr>
          <w:rFonts w:ascii="Times New Roman" w:eastAsia="Calibri" w:hAnsi="Times New Roman" w:cs="Times New Roman"/>
          <w:color w:val="000000" w:themeColor="text1"/>
          <w:sz w:val="28"/>
          <w:szCs w:val="28"/>
          <w:lang w:val="en-US" w:eastAsia="en-US" w:bidi="ar-SA"/>
        </w:rPr>
        <w:t>ây dựng quy hoạch, bồi dưỡng nhà giáo và CBQLGD. Rà soát, bố trí, sắp xếp lại đội ngũ GV trường và có biện pháp tham mưu lãnh đạo như: Bồi dưỡng nâng cao trình độ, chuyên môn nghiệp vụ bố trí công việc khác phù hợp với khả năng của bản thân.</w:t>
      </w:r>
    </w:p>
    <w:p w:rsidR="00991C19"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bCs/>
          <w:iCs/>
          <w:color w:val="000000" w:themeColor="text1"/>
          <w:sz w:val="28"/>
          <w:szCs w:val="28"/>
          <w:lang w:val="en-US" w:eastAsia="en-US" w:bidi="ar-SA"/>
        </w:rPr>
        <w:t xml:space="preserve"> </w:t>
      </w:r>
      <w:r w:rsidR="00991C19" w:rsidRPr="002A0AB8">
        <w:rPr>
          <w:rFonts w:ascii="Times New Roman" w:eastAsia="Calibri" w:hAnsi="Times New Roman" w:cs="Times New Roman"/>
          <w:bCs/>
          <w:iCs/>
          <w:color w:val="000000" w:themeColor="text1"/>
          <w:sz w:val="28"/>
          <w:szCs w:val="28"/>
          <w:lang w:val="en-US" w:eastAsia="en-US" w:bidi="ar-SA"/>
        </w:rPr>
        <w:t xml:space="preserve"> Đ</w:t>
      </w:r>
      <w:r w:rsidR="00991C19" w:rsidRPr="002A0AB8">
        <w:rPr>
          <w:rFonts w:ascii="Times New Roman" w:eastAsia="Calibri" w:hAnsi="Times New Roman" w:cs="Times New Roman"/>
          <w:color w:val="000000" w:themeColor="text1"/>
          <w:sz w:val="28"/>
          <w:szCs w:val="28"/>
          <w:lang w:val="en-US" w:eastAsia="en-US" w:bidi="ar-SA"/>
        </w:rPr>
        <w:t>ẩy mạnh công tác xã hội hóa giáo dục, tuyên truyền, nâng cao nhận thức tạo sự đồng thuận và sự tham gia của toàn xã hội trong việc xây dựng, nâng cao chất lượng đội ngũ nhà giáo, CBQLGD theo tinh thần Chỉ thị số 40/CT-TW, ngày 15-6-2004 của Ban Bí thư Trung ương.</w:t>
      </w:r>
    </w:p>
    <w:p w:rsidR="006E4644"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6E4644" w:rsidRPr="002A0AB8">
        <w:rPr>
          <w:rFonts w:ascii="Times New Roman" w:eastAsia="Calibri" w:hAnsi="Times New Roman" w:cs="Times New Roman"/>
          <w:color w:val="000000" w:themeColor="text1"/>
          <w:sz w:val="28"/>
          <w:szCs w:val="28"/>
          <w:lang w:val="en-US" w:eastAsia="en-US" w:bidi="ar-SA"/>
        </w:rPr>
        <w:t xml:space="preserve"> Xây dựng kế hoạch và tổ chức bồi dưỡng thường xuyên cho CBQL, GV trong nhà trường.</w:t>
      </w:r>
    </w:p>
    <w:p w:rsidR="00991C19"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Công tác đào tạo bồi dưỡng: Trong năm học </w:t>
      </w:r>
      <w:r w:rsidR="00CD7C57">
        <w:rPr>
          <w:rFonts w:ascii="Times New Roman" w:eastAsia="Calibri" w:hAnsi="Times New Roman" w:cs="Times New Roman"/>
          <w:color w:val="000000" w:themeColor="text1"/>
          <w:sz w:val="28"/>
          <w:szCs w:val="28"/>
          <w:lang w:val="en-US" w:eastAsia="en-US" w:bidi="ar-SA"/>
        </w:rPr>
        <w:t xml:space="preserve">2021 -2022 </w:t>
      </w:r>
      <w:r w:rsidR="00991C19" w:rsidRPr="002A0AB8">
        <w:rPr>
          <w:rFonts w:ascii="Times New Roman" w:eastAsia="Calibri" w:hAnsi="Times New Roman" w:cs="Times New Roman"/>
          <w:color w:val="000000" w:themeColor="text1"/>
          <w:sz w:val="28"/>
          <w:szCs w:val="28"/>
          <w:lang w:val="en-US" w:eastAsia="en-US" w:bidi="ar-SA"/>
        </w:rPr>
        <w:t>nhà trường xây dựng kế hoạch 4 giáo viên tiếp tục học lớp Đại họ</w:t>
      </w:r>
      <w:r w:rsidR="006E4644" w:rsidRPr="002A0AB8">
        <w:rPr>
          <w:rFonts w:ascii="Times New Roman" w:eastAsia="Calibri" w:hAnsi="Times New Roman" w:cs="Times New Roman"/>
          <w:color w:val="000000" w:themeColor="text1"/>
          <w:sz w:val="28"/>
          <w:szCs w:val="28"/>
          <w:lang w:val="en-US" w:eastAsia="en-US" w:bidi="ar-SA"/>
        </w:rPr>
        <w:t>c, dự kiến cử 1 giáo viên tham gia lớp trung cấp chính trị.</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b/>
          <w:color w:val="000000" w:themeColor="text1"/>
          <w:sz w:val="28"/>
          <w:szCs w:val="28"/>
          <w:lang w:val="en-US" w:eastAsia="en-US" w:bidi="ar-SA"/>
        </w:rPr>
      </w:pPr>
      <w:r w:rsidRPr="002A0AB8">
        <w:rPr>
          <w:rFonts w:ascii="Times New Roman" w:eastAsia="Calibri" w:hAnsi="Times New Roman" w:cs="Times New Roman"/>
          <w:b/>
          <w:iCs/>
          <w:color w:val="000000" w:themeColor="text1"/>
          <w:sz w:val="28"/>
          <w:szCs w:val="28"/>
          <w:lang w:val="en-US" w:eastAsia="en-US" w:bidi="ar-SA"/>
        </w:rPr>
        <w:t xml:space="preserve">2.2. </w:t>
      </w:r>
      <w:r w:rsidRPr="002A0AB8">
        <w:rPr>
          <w:rFonts w:ascii="Times New Roman" w:eastAsia="Calibri" w:hAnsi="Times New Roman" w:cs="Times New Roman"/>
          <w:b/>
          <w:color w:val="000000" w:themeColor="text1"/>
          <w:sz w:val="28"/>
          <w:szCs w:val="28"/>
          <w:lang w:eastAsia="en-US" w:bidi="ar-SA"/>
        </w:rPr>
        <w:t>Đổi mới hình thức tổ chức và PPDH</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shd w:val="clear" w:color="auto" w:fill="FFFFFF"/>
          <w:lang w:val="en-US" w:eastAsia="en-US" w:bidi="ar-SA"/>
        </w:rPr>
        <w:t xml:space="preserve">Trong năm học </w:t>
      </w:r>
      <w:r w:rsidR="00CD7C57">
        <w:rPr>
          <w:rFonts w:ascii="Times New Roman" w:eastAsia="Calibri" w:hAnsi="Times New Roman" w:cs="Times New Roman"/>
          <w:color w:val="000000" w:themeColor="text1"/>
          <w:sz w:val="28"/>
          <w:szCs w:val="28"/>
          <w:shd w:val="clear" w:color="auto" w:fill="FFFFFF"/>
          <w:lang w:val="en-US" w:eastAsia="en-US" w:bidi="ar-SA"/>
        </w:rPr>
        <w:t>202</w:t>
      </w:r>
      <w:r w:rsidR="00AF2674">
        <w:rPr>
          <w:rFonts w:ascii="Times New Roman" w:eastAsia="Calibri" w:hAnsi="Times New Roman" w:cs="Times New Roman"/>
          <w:color w:val="000000" w:themeColor="text1"/>
          <w:sz w:val="28"/>
          <w:szCs w:val="28"/>
          <w:shd w:val="clear" w:color="auto" w:fill="FFFFFF"/>
          <w:lang w:val="en-US" w:eastAsia="en-US" w:bidi="ar-SA"/>
        </w:rPr>
        <w:t>2</w:t>
      </w:r>
      <w:r w:rsidR="00CD7C57">
        <w:rPr>
          <w:rFonts w:ascii="Times New Roman" w:eastAsia="Calibri" w:hAnsi="Times New Roman" w:cs="Times New Roman"/>
          <w:color w:val="000000" w:themeColor="text1"/>
          <w:sz w:val="28"/>
          <w:szCs w:val="28"/>
          <w:shd w:val="clear" w:color="auto" w:fill="FFFFFF"/>
          <w:lang w:val="en-US" w:eastAsia="en-US" w:bidi="ar-SA"/>
        </w:rPr>
        <w:t xml:space="preserve"> -202</w:t>
      </w:r>
      <w:r w:rsidR="00AF2674">
        <w:rPr>
          <w:rFonts w:ascii="Times New Roman" w:eastAsia="Calibri" w:hAnsi="Times New Roman" w:cs="Times New Roman"/>
          <w:color w:val="000000" w:themeColor="text1"/>
          <w:sz w:val="28"/>
          <w:szCs w:val="28"/>
          <w:shd w:val="clear" w:color="auto" w:fill="FFFFFF"/>
          <w:lang w:val="en-US" w:eastAsia="en-US" w:bidi="ar-SA"/>
        </w:rPr>
        <w:t>3</w:t>
      </w:r>
      <w:r w:rsidR="00CD7C57">
        <w:rPr>
          <w:rFonts w:ascii="Times New Roman" w:eastAsia="Calibri" w:hAnsi="Times New Roman" w:cs="Times New Roman"/>
          <w:color w:val="000000" w:themeColor="text1"/>
          <w:sz w:val="28"/>
          <w:szCs w:val="28"/>
          <w:shd w:val="clear" w:color="auto" w:fill="FFFFFF"/>
          <w:lang w:val="en-US" w:eastAsia="en-US" w:bidi="ar-SA"/>
        </w:rPr>
        <w:t xml:space="preserve"> </w:t>
      </w:r>
      <w:r w:rsidRPr="002A0AB8">
        <w:rPr>
          <w:rFonts w:ascii="Times New Roman" w:eastAsia="Calibri" w:hAnsi="Times New Roman" w:cs="Times New Roman"/>
          <w:color w:val="000000" w:themeColor="text1"/>
          <w:sz w:val="28"/>
          <w:szCs w:val="28"/>
          <w:shd w:val="clear" w:color="auto" w:fill="FFFFFF"/>
          <w:lang w:val="en-US" w:eastAsia="en-US" w:bidi="ar-SA"/>
        </w:rPr>
        <w:t>BGH nhà trường tiếp tục triển khai bảo đảm chất lượng Chương trình giáo dục phổ thông 2018 đối với lớp 1, 2</w:t>
      </w:r>
      <w:r w:rsidR="00AF2674">
        <w:rPr>
          <w:rFonts w:ascii="Times New Roman" w:eastAsia="Calibri" w:hAnsi="Times New Roman" w:cs="Times New Roman"/>
          <w:color w:val="000000" w:themeColor="text1"/>
          <w:sz w:val="28"/>
          <w:szCs w:val="28"/>
          <w:shd w:val="clear" w:color="auto" w:fill="FFFFFF"/>
          <w:lang w:val="en-US" w:eastAsia="en-US" w:bidi="ar-SA"/>
        </w:rPr>
        <w:t>, 3</w:t>
      </w:r>
      <w:r w:rsidRPr="002A0AB8">
        <w:rPr>
          <w:rFonts w:ascii="Times New Roman" w:eastAsia="Calibri" w:hAnsi="Times New Roman" w:cs="Times New Roman"/>
          <w:color w:val="000000" w:themeColor="text1"/>
          <w:sz w:val="28"/>
          <w:szCs w:val="28"/>
          <w:shd w:val="clear" w:color="auto" w:fill="FFFFFF"/>
          <w:lang w:val="en-US" w:eastAsia="en-US" w:bidi="ar-SA"/>
        </w:rPr>
        <w:t xml:space="preserve"> và thực hiện hiệu quả Chương trình giáo dục phổ thông 2006 từ lớ</w:t>
      </w:r>
      <w:r w:rsidR="00B41629" w:rsidRPr="002A0AB8">
        <w:rPr>
          <w:rFonts w:ascii="Times New Roman" w:eastAsia="Calibri" w:hAnsi="Times New Roman" w:cs="Times New Roman"/>
          <w:color w:val="000000" w:themeColor="text1"/>
          <w:sz w:val="28"/>
          <w:szCs w:val="28"/>
          <w:shd w:val="clear" w:color="auto" w:fill="FFFFFF"/>
          <w:lang w:val="en-US" w:eastAsia="en-US" w:bidi="ar-SA"/>
        </w:rPr>
        <w:t xml:space="preserve">p </w:t>
      </w:r>
      <w:r w:rsidR="00AF2674">
        <w:rPr>
          <w:rFonts w:ascii="Times New Roman" w:eastAsia="Calibri" w:hAnsi="Times New Roman" w:cs="Times New Roman"/>
          <w:color w:val="000000" w:themeColor="text1"/>
          <w:sz w:val="28"/>
          <w:szCs w:val="28"/>
          <w:shd w:val="clear" w:color="auto" w:fill="FFFFFF"/>
          <w:lang w:val="en-US" w:eastAsia="en-US" w:bidi="ar-SA"/>
        </w:rPr>
        <w:t>4,</w:t>
      </w:r>
      <w:r w:rsidR="00B41629" w:rsidRPr="002A0AB8">
        <w:rPr>
          <w:rFonts w:ascii="Times New Roman" w:eastAsia="Calibri" w:hAnsi="Times New Roman" w:cs="Times New Roman"/>
          <w:color w:val="000000" w:themeColor="text1"/>
          <w:sz w:val="28"/>
          <w:szCs w:val="28"/>
          <w:shd w:val="clear" w:color="auto" w:fill="FFFFFF"/>
          <w:lang w:val="en-US" w:eastAsia="en-US" w:bidi="ar-SA"/>
        </w:rPr>
        <w:t xml:space="preserve"> 5</w:t>
      </w:r>
      <w:r w:rsidRPr="002A0AB8">
        <w:rPr>
          <w:rFonts w:ascii="Times New Roman" w:eastAsia="Calibri" w:hAnsi="Times New Roman" w:cs="Times New Roman"/>
          <w:color w:val="000000" w:themeColor="text1"/>
          <w:sz w:val="28"/>
          <w:szCs w:val="28"/>
          <w:shd w:val="clear" w:color="auto" w:fill="FFFFFF"/>
          <w:lang w:val="en-US" w:eastAsia="en-US" w:bidi="ar-SA"/>
        </w:rPr>
        <w:t xml:space="preserve">. Bảo đảm 100% giáo viên dạy học lớp </w:t>
      </w:r>
      <w:r w:rsidR="00AF2674">
        <w:rPr>
          <w:rFonts w:ascii="Times New Roman" w:eastAsia="Calibri" w:hAnsi="Times New Roman" w:cs="Times New Roman"/>
          <w:color w:val="000000" w:themeColor="text1"/>
          <w:sz w:val="28"/>
          <w:szCs w:val="28"/>
          <w:shd w:val="clear" w:color="auto" w:fill="FFFFFF"/>
          <w:lang w:val="en-US" w:eastAsia="en-US" w:bidi="ar-SA"/>
        </w:rPr>
        <w:t>4</w:t>
      </w:r>
      <w:r w:rsidRPr="002A0AB8">
        <w:rPr>
          <w:rFonts w:ascii="Times New Roman" w:eastAsia="Calibri" w:hAnsi="Times New Roman" w:cs="Times New Roman"/>
          <w:color w:val="000000" w:themeColor="text1"/>
          <w:sz w:val="28"/>
          <w:szCs w:val="28"/>
          <w:shd w:val="clear" w:color="auto" w:fill="FFFFFF"/>
          <w:lang w:val="en-US" w:eastAsia="en-US" w:bidi="ar-SA"/>
        </w:rPr>
        <w:t xml:space="preserve"> được bồi dưỡng theo quy định của Bộ Giáo dục và Đào tạo, được hướng dẫn sử dụng sách giáo khoa lớp </w:t>
      </w:r>
      <w:r w:rsidR="00AF2674">
        <w:rPr>
          <w:rFonts w:ascii="Times New Roman" w:eastAsia="Calibri" w:hAnsi="Times New Roman" w:cs="Times New Roman"/>
          <w:color w:val="000000" w:themeColor="text1"/>
          <w:sz w:val="28"/>
          <w:szCs w:val="28"/>
          <w:shd w:val="clear" w:color="auto" w:fill="FFFFFF"/>
          <w:lang w:val="en-US" w:eastAsia="en-US" w:bidi="ar-SA"/>
        </w:rPr>
        <w:t>4</w:t>
      </w:r>
      <w:r w:rsidRPr="002A0AB8">
        <w:rPr>
          <w:rFonts w:ascii="Times New Roman" w:eastAsia="Calibri" w:hAnsi="Times New Roman" w:cs="Times New Roman"/>
          <w:color w:val="000000" w:themeColor="text1"/>
          <w:sz w:val="28"/>
          <w:szCs w:val="28"/>
          <w:shd w:val="clear" w:color="auto" w:fill="FFFFFF"/>
          <w:lang w:val="en-US" w:eastAsia="en-US" w:bidi="ar-SA"/>
        </w:rPr>
        <w:t xml:space="preserve"> từ năm học 202</w:t>
      </w:r>
      <w:r w:rsidR="00AF2674">
        <w:rPr>
          <w:rFonts w:ascii="Times New Roman" w:eastAsia="Calibri" w:hAnsi="Times New Roman" w:cs="Times New Roman"/>
          <w:color w:val="000000" w:themeColor="text1"/>
          <w:sz w:val="28"/>
          <w:szCs w:val="28"/>
          <w:shd w:val="clear" w:color="auto" w:fill="FFFFFF"/>
          <w:lang w:val="en-US" w:eastAsia="en-US" w:bidi="ar-SA"/>
        </w:rPr>
        <w:t>3</w:t>
      </w:r>
      <w:r w:rsidRPr="002A0AB8">
        <w:rPr>
          <w:rFonts w:ascii="Times New Roman" w:eastAsia="Calibri" w:hAnsi="Times New Roman" w:cs="Times New Roman"/>
          <w:color w:val="000000" w:themeColor="text1"/>
          <w:sz w:val="28"/>
          <w:szCs w:val="28"/>
          <w:shd w:val="clear" w:color="auto" w:fill="FFFFFF"/>
          <w:lang w:val="en-US" w:eastAsia="en-US" w:bidi="ar-SA"/>
        </w:rPr>
        <w:t>-202</w:t>
      </w:r>
      <w:r w:rsidR="00AF2674">
        <w:rPr>
          <w:rFonts w:ascii="Times New Roman" w:eastAsia="Calibri" w:hAnsi="Times New Roman" w:cs="Times New Roman"/>
          <w:color w:val="000000" w:themeColor="text1"/>
          <w:sz w:val="28"/>
          <w:szCs w:val="28"/>
          <w:shd w:val="clear" w:color="auto" w:fill="FFFFFF"/>
          <w:lang w:val="en-US" w:eastAsia="en-US" w:bidi="ar-SA"/>
        </w:rPr>
        <w:t>4</w:t>
      </w:r>
      <w:r w:rsidRPr="002A0AB8">
        <w:rPr>
          <w:rFonts w:ascii="Times New Roman" w:eastAsia="Calibri" w:hAnsi="Times New Roman" w:cs="Times New Roman"/>
          <w:color w:val="000000" w:themeColor="text1"/>
          <w:sz w:val="28"/>
          <w:szCs w:val="28"/>
          <w:shd w:val="clear" w:color="auto" w:fill="FFFFFF"/>
          <w:lang w:val="en-US" w:eastAsia="en-US" w:bidi="ar-SA"/>
        </w:rPr>
        <w:t xml:space="preserve">. Bên cạnh đó, </w:t>
      </w:r>
      <w:r w:rsidR="00C8137F" w:rsidRPr="002A0AB8">
        <w:rPr>
          <w:rFonts w:ascii="Times New Roman" w:eastAsia="Calibri" w:hAnsi="Times New Roman" w:cs="Times New Roman"/>
          <w:color w:val="000000" w:themeColor="text1"/>
          <w:sz w:val="28"/>
          <w:szCs w:val="28"/>
          <w:shd w:val="clear" w:color="auto" w:fill="FFFFFF"/>
          <w:lang w:val="en-US" w:eastAsia="en-US" w:bidi="ar-SA"/>
        </w:rPr>
        <w:t>trường</w:t>
      </w:r>
      <w:r w:rsidRPr="002A0AB8">
        <w:rPr>
          <w:rFonts w:ascii="Times New Roman" w:eastAsia="Calibri" w:hAnsi="Times New Roman" w:cs="Times New Roman"/>
          <w:color w:val="000000" w:themeColor="text1"/>
          <w:sz w:val="28"/>
          <w:szCs w:val="28"/>
          <w:shd w:val="clear" w:color="auto" w:fill="FFFFFF"/>
          <w:lang w:val="en-US" w:eastAsia="en-US" w:bidi="ar-SA"/>
        </w:rPr>
        <w:t xml:space="preserve"> rà soát, dự báo quy mô phát triển giáo dục, tham mưu với chính </w:t>
      </w:r>
      <w:r w:rsidRPr="002A0AB8">
        <w:rPr>
          <w:rFonts w:ascii="Times New Roman" w:eastAsia="Calibri" w:hAnsi="Times New Roman" w:cs="Times New Roman"/>
          <w:color w:val="000000" w:themeColor="text1"/>
          <w:sz w:val="28"/>
          <w:szCs w:val="28"/>
          <w:shd w:val="clear" w:color="auto" w:fill="FFFFFF"/>
          <w:lang w:val="en-US" w:eastAsia="en-US" w:bidi="ar-SA"/>
        </w:rPr>
        <w:lastRenderedPageBreak/>
        <w:t>quyền địa phương bố trí quỹ đất để xây dựng trường, điểm trường, lớp học phù hợp, thuận lợi, đáp ứng nhu cầu người học; tăng cường cơ sở vật chất đáp ứng việc thực hiện Chương trình giáo dục phổ thông cấp tiểu học.</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color w:val="000000" w:themeColor="text1"/>
          <w:sz w:val="28"/>
          <w:szCs w:val="28"/>
          <w:shd w:val="clear" w:color="auto" w:fill="FFFFFF"/>
          <w:lang w:val="en-US" w:eastAsia="en-US" w:bidi="ar-SA"/>
        </w:rPr>
      </w:pPr>
      <w:r w:rsidRPr="002A0AB8">
        <w:rPr>
          <w:rFonts w:ascii="Times New Roman" w:eastAsia="Calibri" w:hAnsi="Times New Roman" w:cs="Times New Roman"/>
          <w:color w:val="000000" w:themeColor="text1"/>
          <w:sz w:val="28"/>
          <w:szCs w:val="28"/>
          <w:shd w:val="clear" w:color="auto" w:fill="FFFFFF"/>
          <w:lang w:val="en-US" w:eastAsia="en-US" w:bidi="ar-SA"/>
        </w:rPr>
        <w:t>Để đổi mới hình thức tổ chức và PPDH nhà trường đã xây dựng cần thực hiện hai nhiệm vụ sau:</w:t>
      </w:r>
    </w:p>
    <w:p w:rsidR="00991C19" w:rsidRPr="002A0AB8" w:rsidRDefault="00F60675"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shd w:val="clear" w:color="auto" w:fill="FFFFFF"/>
          <w:lang w:val="en-US" w:eastAsia="en-US" w:bidi="ar-SA"/>
        </w:rPr>
        <w:t xml:space="preserve"> </w:t>
      </w:r>
      <w:r w:rsidR="00991C19" w:rsidRPr="002A0AB8">
        <w:rPr>
          <w:rFonts w:ascii="Times New Roman" w:eastAsia="Calibri" w:hAnsi="Times New Roman" w:cs="Times New Roman"/>
          <w:color w:val="000000" w:themeColor="text1"/>
          <w:sz w:val="28"/>
          <w:szCs w:val="28"/>
          <w:shd w:val="clear" w:color="auto" w:fill="FFFFFF"/>
          <w:lang w:val="en-US" w:eastAsia="en-US" w:bidi="ar-SA"/>
        </w:rPr>
        <w:t xml:space="preserve"> Một là, chú trọng đổi mới công tác quản lý, quản trị trường học theo hướng phát huy tính chủ động, linh hoạt của nhà trường, năng lực tự chủ, sáng tạo của tổ chuyên môn, giáo viên; khai thác, sử dụng sách giáo khoa, các nguồn học liệu, thiết bị dạy học hiệu quả, phù hợp; vận dụng linh hoạt các phương pháp, hình thức tổ chức dạy học nhằm phát triển năng lực, phẩm chất học sinh; tăng cường phối hợp giữa nhà trường với cha mẹ học sinh và các cơ quan, tổ chức có liên quan tại địa phương...</w:t>
      </w:r>
    </w:p>
    <w:p w:rsidR="00991C19" w:rsidRPr="002A0AB8" w:rsidRDefault="00F60675" w:rsidP="002A0AB8">
      <w:pPr>
        <w:autoSpaceDE w:val="0"/>
        <w:autoSpaceDN w:val="0"/>
        <w:spacing w:before="120" w:after="120"/>
        <w:ind w:firstLine="567"/>
        <w:jc w:val="both"/>
        <w:rPr>
          <w:rFonts w:ascii="Times New Roman" w:eastAsia="Calibri" w:hAnsi="Times New Roman" w:cs="Times New Roman"/>
          <w:color w:val="000000" w:themeColor="text1"/>
          <w:sz w:val="28"/>
          <w:szCs w:val="28"/>
          <w:shd w:val="clear" w:color="auto" w:fill="FFFFFF"/>
          <w:lang w:val="en-US" w:eastAsia="en-US" w:bidi="ar-SA"/>
        </w:rPr>
      </w:pPr>
      <w:r>
        <w:rPr>
          <w:rFonts w:ascii="Times New Roman" w:eastAsia="Calibri" w:hAnsi="Times New Roman" w:cs="Times New Roman"/>
          <w:color w:val="000000" w:themeColor="text1"/>
          <w:sz w:val="28"/>
          <w:szCs w:val="28"/>
          <w:shd w:val="clear" w:color="auto" w:fill="FFFFFF"/>
          <w:lang w:val="en-US" w:eastAsia="en-US" w:bidi="ar-SA"/>
        </w:rPr>
        <w:t xml:space="preserve"> </w:t>
      </w:r>
      <w:r w:rsidR="00991C19" w:rsidRPr="002A0AB8">
        <w:rPr>
          <w:rFonts w:ascii="Times New Roman" w:eastAsia="Calibri" w:hAnsi="Times New Roman" w:cs="Times New Roman"/>
          <w:color w:val="000000" w:themeColor="text1"/>
          <w:sz w:val="28"/>
          <w:szCs w:val="28"/>
          <w:shd w:val="clear" w:color="auto" w:fill="FFFFFF"/>
          <w:lang w:val="en-US" w:eastAsia="en-US" w:bidi="ar-SA"/>
        </w:rPr>
        <w:t xml:space="preserve"> Hai là đa dạng hóa các hình thức tổ chức dạy học để khắc phục, ứng phó với tác động của dịch COVID-19; chủ động có các phương án, kịch bản cụ thể để tổ chức dạy học phù hợp với tình hình dịch bệnh và khả năng đáp ứng của cơ sở giáo dục cũng như điều kiện thực tế của người học; tổ chức xây dựng kho học liệu điện tử phù hợp để sẵn sàng cho việc tổ chức dạy học trực tuyến, dạy học qua truyền hình...</w:t>
      </w:r>
    </w:p>
    <w:p w:rsidR="00991C19" w:rsidRPr="002A0AB8" w:rsidRDefault="00B41629" w:rsidP="002A0AB8">
      <w:pPr>
        <w:widowControl/>
        <w:spacing w:before="120" w:after="120"/>
        <w:ind w:firstLine="567"/>
        <w:jc w:val="both"/>
        <w:rPr>
          <w:rFonts w:ascii="Times New Roman" w:eastAsia="Calibri" w:hAnsi="Times New Roman" w:cs="Times New Roman"/>
          <w:b/>
          <w:color w:val="000000" w:themeColor="text1"/>
          <w:sz w:val="28"/>
          <w:szCs w:val="28"/>
          <w:lang w:val="en-US" w:eastAsia="en-US" w:bidi="ar-SA"/>
        </w:rPr>
      </w:pPr>
      <w:r w:rsidRPr="002A0AB8">
        <w:rPr>
          <w:rFonts w:ascii="Times New Roman" w:eastAsia="Calibri" w:hAnsi="Times New Roman" w:cs="Times New Roman"/>
          <w:b/>
          <w:color w:val="000000" w:themeColor="text1"/>
          <w:sz w:val="28"/>
          <w:szCs w:val="28"/>
          <w:lang w:val="en-US" w:eastAsia="en-US" w:bidi="ar-SA"/>
        </w:rPr>
        <w:t>3</w:t>
      </w:r>
      <w:r w:rsidR="00991C19" w:rsidRPr="002A0AB8">
        <w:rPr>
          <w:rFonts w:ascii="Times New Roman" w:eastAsia="Calibri" w:hAnsi="Times New Roman" w:cs="Times New Roman"/>
          <w:b/>
          <w:color w:val="000000" w:themeColor="text1"/>
          <w:sz w:val="28"/>
          <w:szCs w:val="28"/>
          <w:lang w:val="en-US" w:eastAsia="en-US" w:bidi="ar-SA"/>
        </w:rPr>
        <w:t>.</w:t>
      </w:r>
      <w:r w:rsidRPr="002A0AB8">
        <w:rPr>
          <w:rFonts w:ascii="Times New Roman" w:eastAsia="Calibri" w:hAnsi="Times New Roman" w:cs="Times New Roman"/>
          <w:b/>
          <w:color w:val="000000" w:themeColor="text1"/>
          <w:sz w:val="28"/>
          <w:szCs w:val="28"/>
          <w:lang w:val="en-US" w:eastAsia="en-US" w:bidi="ar-SA"/>
        </w:rPr>
        <w:t xml:space="preserve">Thực hiện quy chế chuyên môn: </w:t>
      </w:r>
    </w:p>
    <w:p w:rsidR="00B41629" w:rsidRPr="002A0AB8" w:rsidRDefault="00B41629" w:rsidP="002A0AB8">
      <w:pPr>
        <w:pStyle w:val="Bodytext20"/>
        <w:shd w:val="clear" w:color="auto" w:fill="auto"/>
        <w:tabs>
          <w:tab w:val="left" w:pos="962"/>
        </w:tabs>
        <w:spacing w:before="0" w:after="0" w:line="276" w:lineRule="auto"/>
        <w:ind w:left="580"/>
        <w:jc w:val="both"/>
        <w:rPr>
          <w:color w:val="000000" w:themeColor="text1"/>
          <w:sz w:val="28"/>
          <w:szCs w:val="28"/>
          <w:lang w:val="en-US"/>
        </w:rPr>
      </w:pPr>
      <w:r w:rsidRPr="002A0AB8">
        <w:rPr>
          <w:color w:val="000000" w:themeColor="text1"/>
          <w:sz w:val="28"/>
          <w:szCs w:val="28"/>
          <w:lang w:val="en-US"/>
        </w:rPr>
        <w:t xml:space="preserve">Xậy dựng quy chế chuyên môn và triển khai thực hiện đến tất cả giáo viên </w:t>
      </w:r>
    </w:p>
    <w:p w:rsidR="00B41629" w:rsidRPr="002A0AB8" w:rsidRDefault="00B41629" w:rsidP="002A0AB8">
      <w:pPr>
        <w:pStyle w:val="Bodytext20"/>
        <w:shd w:val="clear" w:color="auto" w:fill="auto"/>
        <w:spacing w:before="0" w:after="0" w:line="276" w:lineRule="auto"/>
        <w:ind w:left="580"/>
        <w:jc w:val="both"/>
        <w:rPr>
          <w:color w:val="000000" w:themeColor="text1"/>
          <w:sz w:val="28"/>
          <w:szCs w:val="28"/>
          <w:lang w:val="en-US"/>
        </w:rPr>
      </w:pPr>
      <w:r w:rsidRPr="002A0AB8">
        <w:rPr>
          <w:color w:val="000000" w:themeColor="text1"/>
          <w:sz w:val="28"/>
          <w:szCs w:val="28"/>
          <w:lang w:val="en-US"/>
        </w:rPr>
        <w:t>Giáo viên lên lớp phải có đẩy đủ giáo án theo quy định.</w:t>
      </w:r>
    </w:p>
    <w:p w:rsidR="00991C19" w:rsidRPr="002A0AB8" w:rsidRDefault="00991C19"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xml:space="preserve">Tiếp tục đổi mới nội dung sinh hoạt tổ, nhóm chuyên môn: nội dung sinh hoạt chuyên môn phải thể hiện rõ trong các </w:t>
      </w:r>
      <w:r w:rsidR="00C8137F" w:rsidRPr="002A0AB8">
        <w:rPr>
          <w:rFonts w:ascii="Times New Roman" w:eastAsia="Calibri" w:hAnsi="Times New Roman" w:cs="Times New Roman"/>
          <w:color w:val="000000" w:themeColor="text1"/>
          <w:sz w:val="28"/>
          <w:szCs w:val="28"/>
          <w:lang w:val="en-US" w:eastAsia="en-US" w:bidi="ar-SA"/>
        </w:rPr>
        <w:t xml:space="preserve">biên bản </w:t>
      </w:r>
      <w:r w:rsidRPr="002A0AB8">
        <w:rPr>
          <w:rFonts w:ascii="Times New Roman" w:eastAsia="Calibri" w:hAnsi="Times New Roman" w:cs="Times New Roman"/>
          <w:color w:val="000000" w:themeColor="text1"/>
          <w:sz w:val="28"/>
          <w:szCs w:val="28"/>
          <w:lang w:val="en-US" w:eastAsia="en-US" w:bidi="ar-SA"/>
        </w:rPr>
        <w:t xml:space="preserve">họp tổ. Thực hiện sinh hoạt tổ, nhóm chuyên môn 2 </w:t>
      </w:r>
      <w:r w:rsidR="00B41629" w:rsidRPr="002A0AB8">
        <w:rPr>
          <w:rFonts w:ascii="Times New Roman" w:eastAsia="Calibri" w:hAnsi="Times New Roman" w:cs="Times New Roman"/>
          <w:color w:val="000000" w:themeColor="text1"/>
          <w:sz w:val="28"/>
          <w:szCs w:val="28"/>
          <w:lang w:val="en-US" w:eastAsia="en-US" w:bidi="ar-SA"/>
        </w:rPr>
        <w:t>tuần/1 lần.</w:t>
      </w:r>
    </w:p>
    <w:p w:rsidR="00991C19" w:rsidRPr="002A0AB8" w:rsidRDefault="00F60675"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Tăng cường sinh hoạt tổ, nhóm chuyên môn theo hướng nghiên cứu bài học. Khuyến khích giáo viên sinh hoạt trao đổi chuyên môn qua chuyên đề.</w:t>
      </w:r>
    </w:p>
    <w:p w:rsidR="00991C19" w:rsidRPr="002A0AB8" w:rsidRDefault="00F60675"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Tăng cường hoạt động dự giờ, thăm lớp trong năm học </w:t>
      </w:r>
      <w:r w:rsidR="00CD7C57">
        <w:rPr>
          <w:rFonts w:ascii="Times New Roman" w:eastAsia="Calibri" w:hAnsi="Times New Roman" w:cs="Times New Roman"/>
          <w:color w:val="000000" w:themeColor="text1"/>
          <w:sz w:val="28"/>
          <w:szCs w:val="28"/>
          <w:lang w:val="en-US" w:eastAsia="en-US" w:bidi="ar-SA"/>
        </w:rPr>
        <w:t>202</w:t>
      </w:r>
      <w:r w:rsidR="00AF2674">
        <w:rPr>
          <w:rFonts w:ascii="Times New Roman" w:eastAsia="Calibri" w:hAnsi="Times New Roman" w:cs="Times New Roman"/>
          <w:color w:val="000000" w:themeColor="text1"/>
          <w:sz w:val="28"/>
          <w:szCs w:val="28"/>
          <w:lang w:val="en-US" w:eastAsia="en-US" w:bidi="ar-SA"/>
        </w:rPr>
        <w:t>2</w:t>
      </w:r>
      <w:r w:rsidR="00CD7C57">
        <w:rPr>
          <w:rFonts w:ascii="Times New Roman" w:eastAsia="Calibri" w:hAnsi="Times New Roman" w:cs="Times New Roman"/>
          <w:color w:val="000000" w:themeColor="text1"/>
          <w:sz w:val="28"/>
          <w:szCs w:val="28"/>
          <w:lang w:val="en-US" w:eastAsia="en-US" w:bidi="ar-SA"/>
        </w:rPr>
        <w:t xml:space="preserve"> -202</w:t>
      </w:r>
      <w:r w:rsidR="00AF2674">
        <w:rPr>
          <w:rFonts w:ascii="Times New Roman" w:eastAsia="Calibri" w:hAnsi="Times New Roman" w:cs="Times New Roman"/>
          <w:color w:val="000000" w:themeColor="text1"/>
          <w:sz w:val="28"/>
          <w:szCs w:val="28"/>
          <w:lang w:val="en-US" w:eastAsia="en-US" w:bidi="ar-SA"/>
        </w:rPr>
        <w:t>3</w:t>
      </w:r>
      <w:r w:rsidR="00991C19" w:rsidRPr="002A0AB8">
        <w:rPr>
          <w:rFonts w:ascii="Times New Roman" w:eastAsia="Calibri" w:hAnsi="Times New Roman" w:cs="Times New Roman"/>
          <w:color w:val="000000" w:themeColor="text1"/>
          <w:sz w:val="28"/>
          <w:szCs w:val="28"/>
          <w:lang w:val="en-US" w:eastAsia="en-US" w:bidi="ar-SA"/>
        </w:rPr>
        <w:t>; đảm bảo nền nếp, chất lượng sinh hoạt tổ, nhóm chuyên môn theo hướng nghiên cứu bài học.</w:t>
      </w:r>
    </w:p>
    <w:p w:rsidR="00991C19" w:rsidRPr="002A0AB8" w:rsidRDefault="00F60675"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Ban giám hiệu chỉ đạo tổ chuyên môn ký duyệt kế hoạch dạy học mỗi tuần vào ngày thứ 6 hàng tuần.</w:t>
      </w:r>
    </w:p>
    <w:p w:rsidR="00991C19" w:rsidRPr="002A0AB8" w:rsidRDefault="00F60675"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Ban giám hiệu, tổ trưởng chuyên môn kiểm tra kế hoạch tổ chuyên môn và kế hoạch dạy học của giáo viên phải xác nhận đầy đủ, chịu trách nhiệm về nội dung mình kiểm tra.</w:t>
      </w:r>
    </w:p>
    <w:p w:rsidR="00991C19" w:rsidRPr="002A0AB8" w:rsidRDefault="00F60675"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Mỗi tổ chuyên môn thực hiện tối thiểu 2 chuyên đề trên năm. Vận dụng các chuyên đề này một cách thiết thực để đẩy mạnh chất lượng giảng dạy trong nhà trường.</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b/>
          <w:bCs/>
          <w:iCs/>
          <w:color w:val="000000" w:themeColor="text1"/>
          <w:sz w:val="28"/>
          <w:szCs w:val="28"/>
          <w:lang w:val="en-US" w:eastAsia="en-US" w:bidi="ar-SA"/>
        </w:rPr>
      </w:pPr>
      <w:r w:rsidRPr="002A0AB8">
        <w:rPr>
          <w:rFonts w:ascii="Times New Roman" w:eastAsia="Calibri" w:hAnsi="Times New Roman" w:cs="Times New Roman"/>
          <w:b/>
          <w:bCs/>
          <w:iCs/>
          <w:color w:val="000000" w:themeColor="text1"/>
          <w:sz w:val="28"/>
          <w:szCs w:val="28"/>
          <w:lang w:val="es-BO" w:eastAsia="en-US" w:bidi="ar-SA"/>
        </w:rPr>
        <w:t xml:space="preserve">4. Phụ đạo học sinh chưa đạt yêu cầu cần đạt (lớp 1,2), chuẩn kiến thức kỹ năng môn học (lớp 3,4,5) và bồi dưỡng học sinh năng khiếu, </w:t>
      </w:r>
      <w:r w:rsidRPr="002A0AB8">
        <w:rPr>
          <w:rFonts w:ascii="Times New Roman" w:eastAsia="Calibri" w:hAnsi="Times New Roman" w:cs="Times New Roman"/>
          <w:b/>
          <w:bCs/>
          <w:iCs/>
          <w:color w:val="000000" w:themeColor="text1"/>
          <w:sz w:val="28"/>
          <w:szCs w:val="28"/>
          <w:lang w:val="en-US" w:eastAsia="en-US" w:bidi="ar-SA"/>
        </w:rPr>
        <w:t>các cuộc giao lưu, các câu lạc bộ, sân chơi trí tuệ, … đáp ứng nhu cầu, sở thích</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bCs/>
          <w:iCs/>
          <w:color w:val="000000" w:themeColor="text1"/>
          <w:sz w:val="28"/>
          <w:szCs w:val="28"/>
          <w:lang w:val="es-BO" w:eastAsia="en-US" w:bidi="ar-SA"/>
        </w:rPr>
      </w:pPr>
      <w:r w:rsidRPr="002A0AB8">
        <w:rPr>
          <w:rFonts w:ascii="Times New Roman" w:eastAsia="Calibri" w:hAnsi="Times New Roman" w:cs="Times New Roman"/>
          <w:bCs/>
          <w:iCs/>
          <w:color w:val="000000" w:themeColor="text1"/>
          <w:sz w:val="28"/>
          <w:szCs w:val="28"/>
          <w:lang w:val="es-BO" w:eastAsia="en-US" w:bidi="ar-SA"/>
        </w:rPr>
        <w:lastRenderedPageBreak/>
        <w:t>Lên kế hoạch tổ chức khảo sát ngay từ đầu năm học, từ đó Ban giám hiệu nhà trường đề ra phụ đạo học sinh chưa đạt yêu cầu như sau:</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bCs/>
          <w:iCs/>
          <w:color w:val="000000" w:themeColor="text1"/>
          <w:sz w:val="28"/>
          <w:szCs w:val="28"/>
          <w:lang w:val="en-US" w:eastAsia="en-US" w:bidi="ar-SA"/>
        </w:rPr>
      </w:pPr>
      <w:r w:rsidRPr="002A0AB8">
        <w:rPr>
          <w:rFonts w:ascii="Times New Roman" w:eastAsia="Calibri" w:hAnsi="Times New Roman" w:cs="Times New Roman"/>
          <w:bCs/>
          <w:iCs/>
          <w:color w:val="000000" w:themeColor="text1"/>
          <w:sz w:val="28"/>
          <w:szCs w:val="28"/>
          <w:lang w:val="es-BO" w:eastAsia="en-US" w:bidi="ar-SA"/>
        </w:rPr>
        <w:t>Đối với các em lớp 1, lớp 2:</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bCs/>
          <w:iCs/>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Họp Cha mẹ học sinh và nêu rõ thuận lợi, khó khăn của lớp, thông báo kết quả học tập cụ thể của từng em để Cha mẹ học sinh nắm được và bàn cách kèm cặp các em ở lớp cũng như ở nhà.</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Sắp xếp chỗ ngồi phù hợp với đối tượng học sinh. Thành lập đôi bạn học tập.</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xml:space="preserve">+ Lập </w:t>
      </w:r>
      <w:r w:rsidR="00C8137F" w:rsidRPr="002A0AB8">
        <w:rPr>
          <w:rFonts w:ascii="Times New Roman" w:eastAsia="Calibri" w:hAnsi="Times New Roman" w:cs="Times New Roman"/>
          <w:color w:val="000000" w:themeColor="text1"/>
          <w:sz w:val="28"/>
          <w:szCs w:val="28"/>
          <w:lang w:val="en-US" w:eastAsia="en-US" w:bidi="ar-SA"/>
        </w:rPr>
        <w:t>danh sách học sinh, xây dựng kế hoạch phụ đạo học sinh.</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bCs/>
          <w:iCs/>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Theo dõi kiểm tra hàng tháng các em, để biết được kiến thức của các em đạt đến mức độ nào.</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bCs/>
          <w:iCs/>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Thường xuyên nhận xét, chữa bài cụ thể cho từng em.</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bCs/>
          <w:iCs/>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Động viên kịp thời đúng mức.</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bCs/>
          <w:iCs/>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GV hướng dẫn các em học ở nhà, học cùng bạn.</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Đ</w:t>
      </w:r>
      <w:r w:rsidR="00AF2674">
        <w:rPr>
          <w:rFonts w:ascii="Times New Roman" w:eastAsia="Calibri" w:hAnsi="Times New Roman" w:cs="Times New Roman"/>
          <w:color w:val="000000" w:themeColor="text1"/>
          <w:sz w:val="28"/>
          <w:szCs w:val="28"/>
          <w:lang w:val="en-US" w:eastAsia="en-US" w:bidi="ar-SA"/>
        </w:rPr>
        <w:t>ố</w:t>
      </w:r>
      <w:r w:rsidRPr="002A0AB8">
        <w:rPr>
          <w:rFonts w:ascii="Times New Roman" w:eastAsia="Calibri" w:hAnsi="Times New Roman" w:cs="Times New Roman"/>
          <w:color w:val="000000" w:themeColor="text1"/>
          <w:sz w:val="28"/>
          <w:szCs w:val="28"/>
          <w:lang w:val="en-US" w:eastAsia="en-US" w:bidi="ar-SA"/>
        </w:rPr>
        <w:t>i với lớp 4, lớp 5.</w:t>
      </w:r>
    </w:p>
    <w:p w:rsidR="00991C19"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Yêu cầu giáo viên chủ nhiệm phân loại học sinh, lên kế hoạch phụ đạo học sinh yếu từng môn của lớp hàng tuần. Trao đổi với học sinh về lực học của các em, thông báo với Cha mẹ về nội dung, thời gian phụ đạo thêm cho học sinh để phối hợp đưa đón, kiểm tra hoặc giao thêm bài về nhà.</w:t>
      </w:r>
    </w:p>
    <w:p w:rsidR="00C8137F"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Hàng tháng GVCN báo cáo kết quả phụ đạo, sự tiến bộ của từng học sinh với Ban giám hiệu.</w:t>
      </w:r>
    </w:p>
    <w:p w:rsidR="00991C19"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C8137F" w:rsidRPr="002A0AB8">
        <w:rPr>
          <w:rFonts w:ascii="Times New Roman" w:eastAsia="Calibri" w:hAnsi="Times New Roman" w:cs="Times New Roman"/>
          <w:color w:val="000000" w:themeColor="text1"/>
          <w:sz w:val="28"/>
          <w:szCs w:val="28"/>
          <w:lang w:val="en-US" w:eastAsia="en-US" w:bidi="ar-SA"/>
        </w:rPr>
        <w:t xml:space="preserve"> Thời gian: Thời gian bồi dưỡng học sinh bắt đầu từ 1/10/</w:t>
      </w:r>
      <w:r w:rsidR="008F5F23">
        <w:rPr>
          <w:rFonts w:ascii="Times New Roman" w:eastAsia="Calibri" w:hAnsi="Times New Roman" w:cs="Times New Roman"/>
          <w:color w:val="000000" w:themeColor="text1"/>
          <w:sz w:val="28"/>
          <w:szCs w:val="28"/>
          <w:lang w:val="en-US" w:eastAsia="en-US" w:bidi="ar-SA"/>
        </w:rPr>
        <w:t>2022</w:t>
      </w:r>
      <w:r w:rsidR="00C8137F" w:rsidRPr="002A0AB8">
        <w:rPr>
          <w:rFonts w:ascii="Times New Roman" w:eastAsia="Calibri" w:hAnsi="Times New Roman" w:cs="Times New Roman"/>
          <w:color w:val="000000" w:themeColor="text1"/>
          <w:sz w:val="28"/>
          <w:szCs w:val="28"/>
          <w:lang w:val="en-US" w:eastAsia="en-US" w:bidi="ar-SA"/>
        </w:rPr>
        <w:t>.</w:t>
      </w:r>
    </w:p>
    <w:p w:rsidR="00991C19" w:rsidRPr="002A0AB8" w:rsidRDefault="00991C19" w:rsidP="002A0AB8">
      <w:pPr>
        <w:autoSpaceDE w:val="0"/>
        <w:autoSpaceDN w:val="0"/>
        <w:spacing w:before="120" w:after="120"/>
        <w:ind w:firstLine="567"/>
        <w:jc w:val="both"/>
        <w:rPr>
          <w:rFonts w:ascii="Times New Roman" w:eastAsia="Calibri" w:hAnsi="Times New Roman" w:cs="Times New Roman"/>
          <w:bCs/>
          <w:iCs/>
          <w:color w:val="000000" w:themeColor="text1"/>
          <w:sz w:val="28"/>
          <w:szCs w:val="28"/>
          <w:lang w:val="en-US" w:eastAsia="en-US" w:bidi="ar-SA"/>
        </w:rPr>
      </w:pPr>
      <w:r w:rsidRPr="002A0AB8">
        <w:rPr>
          <w:rFonts w:ascii="Times New Roman" w:eastAsia="Calibri" w:hAnsi="Times New Roman" w:cs="Times New Roman"/>
          <w:bCs/>
          <w:iCs/>
          <w:color w:val="000000" w:themeColor="text1"/>
          <w:sz w:val="28"/>
          <w:szCs w:val="28"/>
          <w:lang w:val="es-BO" w:eastAsia="en-US" w:bidi="ar-SA"/>
        </w:rPr>
        <w:t xml:space="preserve">Công tác bồi dưỡng học sinh năng khiếu, </w:t>
      </w:r>
      <w:r w:rsidRPr="002A0AB8">
        <w:rPr>
          <w:rFonts w:ascii="Times New Roman" w:eastAsia="Calibri" w:hAnsi="Times New Roman" w:cs="Times New Roman"/>
          <w:bCs/>
          <w:iCs/>
          <w:color w:val="000000" w:themeColor="text1"/>
          <w:sz w:val="28"/>
          <w:szCs w:val="28"/>
          <w:lang w:val="en-US" w:eastAsia="en-US" w:bidi="ar-SA"/>
        </w:rPr>
        <w:t>các cuộc giao lưu, các câu lạc bộ, sân chơi trí tuệ, … đáp ứng nhu cầu, sở thích:</w:t>
      </w:r>
    </w:p>
    <w:p w:rsidR="00C8137F"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w:t>
      </w:r>
      <w:r w:rsidR="00C8137F" w:rsidRPr="002A0AB8">
        <w:rPr>
          <w:rFonts w:ascii="Times New Roman" w:eastAsia="Calibri" w:hAnsi="Times New Roman" w:cs="Times New Roman"/>
          <w:color w:val="000000" w:themeColor="text1"/>
          <w:sz w:val="28"/>
          <w:szCs w:val="28"/>
          <w:lang w:val="en-US" w:eastAsia="en-US" w:bidi="ar-SA"/>
        </w:rPr>
        <w:t xml:space="preserve">Lập danh sách </w:t>
      </w:r>
      <w:r w:rsidR="00991C19" w:rsidRPr="002A0AB8">
        <w:rPr>
          <w:rFonts w:ascii="Times New Roman" w:eastAsia="Calibri" w:hAnsi="Times New Roman" w:cs="Times New Roman"/>
          <w:color w:val="000000" w:themeColor="text1"/>
          <w:sz w:val="28"/>
          <w:szCs w:val="28"/>
          <w:lang w:val="en-US" w:eastAsia="en-US" w:bidi="ar-SA"/>
        </w:rPr>
        <w:t>học sinh năng khiếu, học sinh giỏi</w:t>
      </w:r>
    </w:p>
    <w:p w:rsidR="00991C19" w:rsidRPr="002A0AB8" w:rsidRDefault="00991C19"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Xây dựng và triển khai thực hiện kế hoạch bồi dưỡng học sinh, phân công giáo viên</w:t>
      </w:r>
      <w:r w:rsidR="00C8137F" w:rsidRPr="002A0AB8">
        <w:rPr>
          <w:rFonts w:ascii="Times New Roman" w:eastAsia="Calibri" w:hAnsi="Times New Roman" w:cs="Times New Roman"/>
          <w:color w:val="000000" w:themeColor="text1"/>
          <w:sz w:val="28"/>
          <w:szCs w:val="28"/>
          <w:lang w:val="en-US" w:eastAsia="en-US" w:bidi="ar-SA"/>
        </w:rPr>
        <w:t xml:space="preserve"> bồi dưỡng</w:t>
      </w:r>
      <w:r w:rsidRPr="002A0AB8">
        <w:rPr>
          <w:rFonts w:ascii="Times New Roman" w:eastAsia="Calibri" w:hAnsi="Times New Roman" w:cs="Times New Roman"/>
          <w:color w:val="000000" w:themeColor="text1"/>
          <w:sz w:val="28"/>
          <w:szCs w:val="28"/>
          <w:lang w:val="en-US" w:eastAsia="en-US" w:bidi="ar-SA"/>
        </w:rPr>
        <w:t>.</w:t>
      </w:r>
    </w:p>
    <w:p w:rsidR="00991C19" w:rsidRPr="002A0AB8" w:rsidRDefault="00991C19"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Trực tiếp theo dõi, chỉ đạo công tác bồi dưỡng của các tổ khối, giáo viên giảng dạy.</w:t>
      </w:r>
    </w:p>
    <w:p w:rsidR="00991C19" w:rsidRPr="002A0AB8" w:rsidRDefault="00991C19"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Dạy theo lịch của nhà trường.</w:t>
      </w:r>
    </w:p>
    <w:p w:rsidR="00991C19" w:rsidRPr="002A0AB8" w:rsidRDefault="00991C19"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xml:space="preserve">- Thời gian: </w:t>
      </w:r>
      <w:r w:rsidR="0007201A">
        <w:rPr>
          <w:rFonts w:ascii="Times New Roman" w:eastAsia="Calibri" w:hAnsi="Times New Roman" w:cs="Times New Roman"/>
          <w:color w:val="000000" w:themeColor="text1"/>
          <w:sz w:val="28"/>
          <w:szCs w:val="28"/>
          <w:lang w:val="en-US" w:eastAsia="en-US" w:bidi="ar-SA"/>
        </w:rPr>
        <w:t>B</w:t>
      </w:r>
      <w:r w:rsidRPr="002A0AB8">
        <w:rPr>
          <w:rFonts w:ascii="Times New Roman" w:eastAsia="Calibri" w:hAnsi="Times New Roman" w:cs="Times New Roman"/>
          <w:color w:val="000000" w:themeColor="text1"/>
          <w:sz w:val="28"/>
          <w:szCs w:val="28"/>
          <w:lang w:val="en-US" w:eastAsia="en-US" w:bidi="ar-SA"/>
        </w:rPr>
        <w:t xml:space="preserve">ồi dưỡng từ </w:t>
      </w:r>
      <w:r w:rsidR="0007201A">
        <w:rPr>
          <w:rFonts w:ascii="Times New Roman" w:eastAsia="Calibri" w:hAnsi="Times New Roman" w:cs="Times New Roman"/>
          <w:color w:val="000000" w:themeColor="text1"/>
          <w:sz w:val="28"/>
          <w:szCs w:val="28"/>
          <w:lang w:val="en-US" w:eastAsia="en-US" w:bidi="ar-SA"/>
        </w:rPr>
        <w:t>1</w:t>
      </w:r>
      <w:r w:rsidRPr="002A0AB8">
        <w:rPr>
          <w:rFonts w:ascii="Times New Roman" w:eastAsia="Calibri" w:hAnsi="Times New Roman" w:cs="Times New Roman"/>
          <w:color w:val="000000" w:themeColor="text1"/>
          <w:sz w:val="28"/>
          <w:szCs w:val="28"/>
          <w:lang w:val="en-US" w:eastAsia="en-US" w:bidi="ar-SA"/>
        </w:rPr>
        <w:t>/</w:t>
      </w:r>
      <w:r w:rsidR="00C8137F" w:rsidRPr="002A0AB8">
        <w:rPr>
          <w:rFonts w:ascii="Times New Roman" w:eastAsia="Calibri" w:hAnsi="Times New Roman" w:cs="Times New Roman"/>
          <w:color w:val="000000" w:themeColor="text1"/>
          <w:sz w:val="28"/>
          <w:szCs w:val="28"/>
          <w:lang w:val="en-US" w:eastAsia="en-US" w:bidi="ar-SA"/>
        </w:rPr>
        <w:t>10</w:t>
      </w:r>
      <w:r w:rsidRPr="002A0AB8">
        <w:rPr>
          <w:rFonts w:ascii="Times New Roman" w:eastAsia="Calibri" w:hAnsi="Times New Roman" w:cs="Times New Roman"/>
          <w:color w:val="000000" w:themeColor="text1"/>
          <w:sz w:val="28"/>
          <w:szCs w:val="28"/>
          <w:lang w:val="en-US" w:eastAsia="en-US" w:bidi="ar-SA"/>
        </w:rPr>
        <w:t>/</w:t>
      </w:r>
      <w:r w:rsidR="008F5F23">
        <w:rPr>
          <w:rFonts w:ascii="Times New Roman" w:eastAsia="Calibri" w:hAnsi="Times New Roman" w:cs="Times New Roman"/>
          <w:color w:val="000000" w:themeColor="text1"/>
          <w:sz w:val="28"/>
          <w:szCs w:val="28"/>
          <w:lang w:val="en-US" w:eastAsia="en-US" w:bidi="ar-SA"/>
        </w:rPr>
        <w:t>2022</w:t>
      </w:r>
      <w:r w:rsidRPr="002A0AB8">
        <w:rPr>
          <w:rFonts w:ascii="Times New Roman" w:eastAsia="Calibri" w:hAnsi="Times New Roman" w:cs="Times New Roman"/>
          <w:color w:val="000000" w:themeColor="text1"/>
          <w:sz w:val="28"/>
          <w:szCs w:val="28"/>
          <w:lang w:val="en-US" w:eastAsia="en-US" w:bidi="ar-SA"/>
        </w:rPr>
        <w:t xml:space="preserve">, đối với lớp 3, lớp 4, lớp 4, lớp 5 bắt đầu bồi dưỡng vào đầu tháng </w:t>
      </w:r>
      <w:r w:rsidR="00C8137F" w:rsidRPr="002A0AB8">
        <w:rPr>
          <w:rFonts w:ascii="Times New Roman" w:eastAsia="Calibri" w:hAnsi="Times New Roman" w:cs="Times New Roman"/>
          <w:color w:val="000000" w:themeColor="text1"/>
          <w:sz w:val="28"/>
          <w:szCs w:val="28"/>
          <w:lang w:val="en-US" w:eastAsia="en-US" w:bidi="ar-SA"/>
        </w:rPr>
        <w:t>11</w:t>
      </w:r>
      <w:r w:rsidRPr="002A0AB8">
        <w:rPr>
          <w:rFonts w:ascii="Times New Roman" w:eastAsia="Calibri" w:hAnsi="Times New Roman" w:cs="Times New Roman"/>
          <w:color w:val="000000" w:themeColor="text1"/>
          <w:sz w:val="28"/>
          <w:szCs w:val="28"/>
          <w:lang w:val="en-US" w:eastAsia="en-US" w:bidi="ar-SA"/>
        </w:rPr>
        <w:t>/</w:t>
      </w:r>
      <w:r w:rsidR="008F5F23">
        <w:rPr>
          <w:rFonts w:ascii="Times New Roman" w:eastAsia="Calibri" w:hAnsi="Times New Roman" w:cs="Times New Roman"/>
          <w:color w:val="000000" w:themeColor="text1"/>
          <w:sz w:val="28"/>
          <w:szCs w:val="28"/>
          <w:lang w:val="en-US" w:eastAsia="en-US" w:bidi="ar-SA"/>
        </w:rPr>
        <w:t>2022</w:t>
      </w:r>
      <w:r w:rsidRPr="002A0AB8">
        <w:rPr>
          <w:rFonts w:ascii="Times New Roman" w:eastAsia="Calibri" w:hAnsi="Times New Roman" w:cs="Times New Roman"/>
          <w:color w:val="000000" w:themeColor="text1"/>
          <w:sz w:val="28"/>
          <w:szCs w:val="28"/>
          <w:lang w:val="en-US" w:eastAsia="en-US" w:bidi="ar-SA"/>
        </w:rPr>
        <w:t xml:space="preserve"> đến khi học sinh dự thi cấp huyện (dự kiến cuối tháng 3).</w:t>
      </w:r>
    </w:p>
    <w:p w:rsidR="00991C19" w:rsidRPr="002A0AB8" w:rsidRDefault="00991C19" w:rsidP="002A0AB8">
      <w:pPr>
        <w:autoSpaceDE w:val="0"/>
        <w:autoSpaceDN w:val="0"/>
        <w:spacing w:before="120" w:after="120"/>
        <w:ind w:right="-180" w:firstLine="567"/>
        <w:jc w:val="both"/>
        <w:rPr>
          <w:rFonts w:ascii="Times New Roman" w:eastAsia="Calibri" w:hAnsi="Times New Roman" w:cs="Times New Roman"/>
          <w:b/>
          <w:bCs/>
          <w:iCs/>
          <w:color w:val="000000" w:themeColor="text1"/>
          <w:sz w:val="28"/>
          <w:szCs w:val="28"/>
          <w:lang w:val="en-US" w:eastAsia="en-US" w:bidi="ar-SA"/>
        </w:rPr>
      </w:pPr>
      <w:r w:rsidRPr="002A0AB8">
        <w:rPr>
          <w:rFonts w:ascii="Times New Roman" w:eastAsia="Calibri" w:hAnsi="Times New Roman" w:cs="Times New Roman"/>
          <w:b/>
          <w:bCs/>
          <w:iCs/>
          <w:color w:val="000000" w:themeColor="text1"/>
          <w:sz w:val="28"/>
          <w:szCs w:val="28"/>
          <w:lang w:val="es-BO" w:eastAsia="en-US" w:bidi="ar-SA"/>
        </w:rPr>
        <w:t>5. T</w:t>
      </w:r>
      <w:r w:rsidRPr="002A0AB8">
        <w:rPr>
          <w:rFonts w:ascii="Times New Roman" w:eastAsia="Calibri" w:hAnsi="Times New Roman" w:cs="Times New Roman"/>
          <w:b/>
          <w:bCs/>
          <w:iCs/>
          <w:color w:val="000000" w:themeColor="text1"/>
          <w:sz w:val="28"/>
          <w:szCs w:val="28"/>
          <w:lang w:val="en-US" w:eastAsia="en-US" w:bidi="ar-SA"/>
        </w:rPr>
        <w:t>hực hiện GD đối với HS khuyết tật hòa nhập, HS có hoàn cảnh khó khăn</w:t>
      </w:r>
    </w:p>
    <w:p w:rsidR="00991C19" w:rsidRPr="002A0AB8" w:rsidRDefault="00991C19" w:rsidP="002A0AB8">
      <w:pPr>
        <w:autoSpaceDE w:val="0"/>
        <w:autoSpaceDN w:val="0"/>
        <w:spacing w:before="120" w:after="120"/>
        <w:ind w:right="-180" w:firstLine="567"/>
        <w:jc w:val="both"/>
        <w:rPr>
          <w:rFonts w:ascii="Times New Roman" w:eastAsia="Calibri" w:hAnsi="Times New Roman" w:cs="Times New Roman"/>
          <w:b/>
          <w:bCs/>
          <w:iCs/>
          <w:color w:val="000000" w:themeColor="text1"/>
          <w:sz w:val="28"/>
          <w:szCs w:val="28"/>
          <w:lang w:val="en-US" w:eastAsia="en-US" w:bidi="ar-SA"/>
        </w:rPr>
      </w:pPr>
      <w:r w:rsidRPr="002A0AB8">
        <w:rPr>
          <w:rFonts w:ascii="Times New Roman" w:eastAsia="Calibri" w:hAnsi="Times New Roman" w:cs="Times New Roman"/>
          <w:b/>
          <w:bCs/>
          <w:iCs/>
          <w:color w:val="000000" w:themeColor="text1"/>
          <w:sz w:val="28"/>
          <w:szCs w:val="28"/>
          <w:lang w:val="en-US" w:eastAsia="en-US" w:bidi="ar-SA"/>
        </w:rPr>
        <w:t>Đối với học sinh khuyết tật hòa nhập:</w:t>
      </w:r>
    </w:p>
    <w:p w:rsidR="00991C19" w:rsidRPr="002A0AB8" w:rsidRDefault="00F60675"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lastRenderedPageBreak/>
        <w:t xml:space="preserve"> </w:t>
      </w:r>
      <w:r w:rsidR="00991C19" w:rsidRPr="002A0AB8">
        <w:rPr>
          <w:rFonts w:ascii="Times New Roman" w:eastAsia="Calibri" w:hAnsi="Times New Roman" w:cs="Times New Roman"/>
          <w:color w:val="000000" w:themeColor="text1"/>
          <w:sz w:val="28"/>
          <w:szCs w:val="28"/>
          <w:lang w:val="en-US" w:eastAsia="en-US" w:bidi="ar-SA"/>
        </w:rPr>
        <w:t xml:space="preserve"> Tiếp nhận tất cả các học sinh khuyết tật, hòa nhập theo nguyện vọng của Cha mẹ và học sinh.</w:t>
      </w:r>
    </w:p>
    <w:p w:rsidR="00991C19" w:rsidRPr="002A0AB8" w:rsidRDefault="00F60675"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Lập hồ sơ theo dõi giáo dục đối với học sinh hòa nhập (đối với học sinh không đánh giá bằng điểm số)</w:t>
      </w:r>
    </w:p>
    <w:p w:rsidR="00991C19" w:rsidRPr="002A0AB8" w:rsidRDefault="00F60675"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Đánh giá mức độ hiểu được kiến thức của học sinh khuyết tật để có phương pháp giảng dạy, giáo dục, hỗ trợ và đánh giá phù hợp.</w:t>
      </w:r>
    </w:p>
    <w:p w:rsidR="00991C19" w:rsidRPr="002A0AB8" w:rsidRDefault="00F60675"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Phối hợp thường xuyên với Cha mẹ trong việc giáo dục học sinh khuyết tât.</w:t>
      </w:r>
    </w:p>
    <w:p w:rsidR="00991C19" w:rsidRPr="002A0AB8" w:rsidRDefault="00991C19"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Đối với học sinh có hoàn cảnh khó khăn.</w:t>
      </w:r>
    </w:p>
    <w:p w:rsidR="00991C19" w:rsidRPr="002A0AB8" w:rsidRDefault="00F60675" w:rsidP="002A0AB8">
      <w:pPr>
        <w:widowControl/>
        <w:tabs>
          <w:tab w:val="left" w:pos="6969"/>
        </w:tabs>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Thực hiện đầy đủ đúng các chế độ chính sách cho HS có hoàn cảnh khó khăn theo công văn chỉ đạo của cấp trên.</w:t>
      </w:r>
    </w:p>
    <w:p w:rsidR="00124795" w:rsidRPr="002A0AB8" w:rsidRDefault="00124795" w:rsidP="002A0AB8">
      <w:pPr>
        <w:autoSpaceDE w:val="0"/>
        <w:autoSpaceDN w:val="0"/>
        <w:spacing w:before="120" w:after="120"/>
        <w:ind w:firstLine="567"/>
        <w:jc w:val="both"/>
        <w:outlineLvl w:val="0"/>
        <w:rPr>
          <w:rFonts w:ascii="Times New Roman" w:eastAsia="Calibri" w:hAnsi="Times New Roman" w:cs="Times New Roman"/>
          <w:b/>
          <w:iCs/>
          <w:color w:val="000000" w:themeColor="text1"/>
          <w:sz w:val="28"/>
          <w:szCs w:val="28"/>
          <w:lang w:val="en-US" w:eastAsia="en-US" w:bidi="ar-SA"/>
        </w:rPr>
      </w:pPr>
      <w:r w:rsidRPr="002A0AB8">
        <w:rPr>
          <w:rFonts w:ascii="Times New Roman" w:eastAsia="Calibri" w:hAnsi="Times New Roman" w:cs="Times New Roman"/>
          <w:b/>
          <w:iCs/>
          <w:color w:val="000000" w:themeColor="text1"/>
          <w:sz w:val="28"/>
          <w:szCs w:val="28"/>
          <w:lang w:val="en-US" w:eastAsia="en-US" w:bidi="ar-SA"/>
        </w:rPr>
        <w:t>6. Đổi mới công tác kiểm tra, đánh giá học sinh</w:t>
      </w:r>
    </w:p>
    <w:p w:rsidR="00124795" w:rsidRPr="002A0AB8" w:rsidRDefault="00F60675" w:rsidP="002A0AB8">
      <w:pPr>
        <w:autoSpaceDE w:val="0"/>
        <w:autoSpaceDN w:val="0"/>
        <w:spacing w:before="120" w:after="120"/>
        <w:ind w:firstLine="567"/>
        <w:jc w:val="both"/>
        <w:outlineLvl w:val="0"/>
        <w:rPr>
          <w:rFonts w:ascii="Times New Roman" w:eastAsia="Calibri" w:hAnsi="Times New Roman" w:cs="Times New Roman"/>
          <w:b/>
          <w:iCs/>
          <w:color w:val="000000" w:themeColor="text1"/>
          <w:sz w:val="28"/>
          <w:szCs w:val="28"/>
          <w:lang w:val="en-US" w:eastAsia="en-US" w:bidi="ar-SA"/>
        </w:rPr>
      </w:pPr>
      <w:r>
        <w:rPr>
          <w:rFonts w:ascii="Times New Roman" w:eastAsia="Calibri" w:hAnsi="Times New Roman" w:cs="Times New Roman"/>
          <w:b/>
          <w:iCs/>
          <w:color w:val="000000" w:themeColor="text1"/>
          <w:sz w:val="28"/>
          <w:szCs w:val="28"/>
          <w:lang w:val="en-US" w:eastAsia="en-US" w:bidi="ar-SA"/>
        </w:rPr>
        <w:t xml:space="preserve"> </w:t>
      </w:r>
      <w:r w:rsidR="00124795" w:rsidRPr="002A0AB8">
        <w:rPr>
          <w:rFonts w:ascii="Times New Roman" w:eastAsia="Calibri" w:hAnsi="Times New Roman" w:cs="Times New Roman"/>
          <w:b/>
          <w:iCs/>
          <w:color w:val="000000" w:themeColor="text1"/>
          <w:sz w:val="28"/>
          <w:szCs w:val="28"/>
          <w:lang w:val="en-US" w:eastAsia="en-US" w:bidi="ar-SA"/>
        </w:rPr>
        <w:t xml:space="preserve"> </w:t>
      </w:r>
      <w:r w:rsidR="00124795" w:rsidRPr="002A0AB8">
        <w:rPr>
          <w:rFonts w:ascii="Times New Roman" w:eastAsia="Calibri" w:hAnsi="Times New Roman" w:cs="Times New Roman"/>
          <w:color w:val="000000" w:themeColor="text1"/>
          <w:sz w:val="28"/>
          <w:szCs w:val="28"/>
          <w:shd w:val="clear" w:color="auto" w:fill="FFFFFF"/>
          <w:lang w:val="en-US" w:eastAsia="en-US" w:bidi="ar-SA"/>
        </w:rPr>
        <w:t>Nhà trường luôn chú trọng việc đổi mới việc kiểm tra và đánh giá thành tích học tập của HS. Đánh giá kết quả học tập là quá trình thu thập thông tin, phân tích và xử lý thông tin, giải thích thực trạng việc đạt mục tiêu giáo dục, tìm hiểu nguyên nhân, ra những quyết định sư phạm giúp học sinh học tập ngày càng tiến bộ.</w:t>
      </w:r>
    </w:p>
    <w:p w:rsidR="00C8137F" w:rsidRPr="002A0AB8" w:rsidRDefault="00C8137F" w:rsidP="002A0AB8">
      <w:pPr>
        <w:widowControl/>
        <w:spacing w:before="120" w:after="120"/>
        <w:ind w:firstLine="567"/>
        <w:jc w:val="both"/>
        <w:rPr>
          <w:rFonts w:ascii="Times New Roman" w:eastAsia="Calibri" w:hAnsi="Times New Roman" w:cs="Times New Roman"/>
          <w:b/>
          <w:bCs/>
          <w:iCs/>
          <w:color w:val="000000" w:themeColor="text1"/>
          <w:sz w:val="28"/>
          <w:szCs w:val="28"/>
          <w:lang w:val="en-US" w:eastAsia="en-US" w:bidi="ar-SA"/>
        </w:rPr>
      </w:pPr>
      <w:r w:rsidRPr="002A0AB8">
        <w:rPr>
          <w:rFonts w:ascii="Times New Roman" w:eastAsia="Calibri" w:hAnsi="Times New Roman" w:cs="Times New Roman"/>
          <w:b/>
          <w:bCs/>
          <w:iCs/>
          <w:color w:val="000000" w:themeColor="text1"/>
          <w:sz w:val="28"/>
          <w:szCs w:val="28"/>
          <w:lang w:val="en-US" w:eastAsia="en-US" w:bidi="ar-SA"/>
        </w:rPr>
        <w:t xml:space="preserve">7. Về thực hiện công tác kiểm định chất lượng giáo dục </w:t>
      </w:r>
    </w:p>
    <w:p w:rsidR="00991C19" w:rsidRPr="002A0AB8" w:rsidRDefault="0012479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bCs/>
          <w:iCs/>
          <w:color w:val="000000" w:themeColor="text1"/>
          <w:sz w:val="28"/>
          <w:szCs w:val="28"/>
          <w:lang w:val="en-US" w:eastAsia="en-US" w:bidi="ar-SA"/>
        </w:rPr>
        <w:t xml:space="preserve">Hiệu trưởng </w:t>
      </w:r>
      <w:r w:rsidR="00991C19" w:rsidRPr="002A0AB8">
        <w:rPr>
          <w:rFonts w:ascii="Times New Roman" w:eastAsia="Calibri" w:hAnsi="Times New Roman" w:cs="Times New Roman"/>
          <w:color w:val="000000" w:themeColor="text1"/>
          <w:sz w:val="28"/>
          <w:szCs w:val="28"/>
          <w:lang w:val="en-US" w:eastAsia="en-US" w:bidi="ar-SA"/>
        </w:rPr>
        <w:t xml:space="preserve">nhà trường ra quyết định thành lập Hội đồng tự đánh giá các tiêu chuẩn. Phân công </w:t>
      </w:r>
      <w:r w:rsidRPr="002A0AB8">
        <w:rPr>
          <w:rFonts w:ascii="Times New Roman" w:eastAsia="Calibri" w:hAnsi="Times New Roman" w:cs="Times New Roman"/>
          <w:color w:val="000000" w:themeColor="text1"/>
          <w:sz w:val="28"/>
          <w:szCs w:val="28"/>
          <w:lang w:val="en-US" w:eastAsia="en-US" w:bidi="ar-SA"/>
        </w:rPr>
        <w:t xml:space="preserve">nhiệm vụ cụ thể cho từng thành viên </w:t>
      </w:r>
    </w:p>
    <w:p w:rsidR="00124795"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Thời gian thực hiện tìm minh chứng và tự đánh giá các tiêu chuẩn từ tháng 12/</w:t>
      </w:r>
      <w:r w:rsidR="008F5F23">
        <w:rPr>
          <w:rFonts w:ascii="Times New Roman" w:eastAsia="Calibri" w:hAnsi="Times New Roman" w:cs="Times New Roman"/>
          <w:color w:val="000000" w:themeColor="text1"/>
          <w:sz w:val="28"/>
          <w:szCs w:val="28"/>
          <w:lang w:val="en-US" w:eastAsia="en-US" w:bidi="ar-SA"/>
        </w:rPr>
        <w:t>202</w:t>
      </w:r>
      <w:r w:rsidR="0007201A">
        <w:rPr>
          <w:rFonts w:ascii="Times New Roman" w:eastAsia="Calibri" w:hAnsi="Times New Roman" w:cs="Times New Roman"/>
          <w:color w:val="000000" w:themeColor="text1"/>
          <w:sz w:val="28"/>
          <w:szCs w:val="28"/>
          <w:lang w:val="en-US" w:eastAsia="en-US" w:bidi="ar-SA"/>
        </w:rPr>
        <w:t>2</w:t>
      </w:r>
      <w:r w:rsidR="00991C19" w:rsidRPr="002A0AB8">
        <w:rPr>
          <w:rFonts w:ascii="Times New Roman" w:eastAsia="Calibri" w:hAnsi="Times New Roman" w:cs="Times New Roman"/>
          <w:color w:val="000000" w:themeColor="text1"/>
          <w:sz w:val="28"/>
          <w:szCs w:val="28"/>
          <w:lang w:val="en-US" w:eastAsia="en-US" w:bidi="ar-SA"/>
        </w:rPr>
        <w:t>. Các nhóm phụ trách các tiêu chuẩn tự đánh giá báo cáo kết quả, đánh giá mức độ đạt được của các tiêu chuẩn từ tháng 12/</w:t>
      </w:r>
      <w:r w:rsidR="008F5F23">
        <w:rPr>
          <w:rFonts w:ascii="Times New Roman" w:eastAsia="Calibri" w:hAnsi="Times New Roman" w:cs="Times New Roman"/>
          <w:color w:val="000000" w:themeColor="text1"/>
          <w:sz w:val="28"/>
          <w:szCs w:val="28"/>
          <w:lang w:val="en-US" w:eastAsia="en-US" w:bidi="ar-SA"/>
        </w:rPr>
        <w:t>202</w:t>
      </w:r>
      <w:r w:rsidR="0007201A">
        <w:rPr>
          <w:rFonts w:ascii="Times New Roman" w:eastAsia="Calibri" w:hAnsi="Times New Roman" w:cs="Times New Roman"/>
          <w:color w:val="000000" w:themeColor="text1"/>
          <w:sz w:val="28"/>
          <w:szCs w:val="28"/>
          <w:lang w:val="en-US" w:eastAsia="en-US" w:bidi="ar-SA"/>
        </w:rPr>
        <w:t>2</w:t>
      </w:r>
      <w:r w:rsidR="00991C19" w:rsidRPr="002A0AB8">
        <w:rPr>
          <w:rFonts w:ascii="Times New Roman" w:eastAsia="Calibri" w:hAnsi="Times New Roman" w:cs="Times New Roman"/>
          <w:color w:val="000000" w:themeColor="text1"/>
          <w:sz w:val="28"/>
          <w:szCs w:val="28"/>
          <w:lang w:val="en-US" w:eastAsia="en-US" w:bidi="ar-SA"/>
        </w:rPr>
        <w:t xml:space="preserve"> đến tháng 5/202</w:t>
      </w:r>
      <w:r w:rsidR="0007201A">
        <w:rPr>
          <w:rFonts w:ascii="Times New Roman" w:eastAsia="Calibri" w:hAnsi="Times New Roman" w:cs="Times New Roman"/>
          <w:color w:val="000000" w:themeColor="text1"/>
          <w:sz w:val="28"/>
          <w:szCs w:val="28"/>
          <w:lang w:val="en-US" w:eastAsia="en-US" w:bidi="ar-SA"/>
        </w:rPr>
        <w:t>3</w:t>
      </w:r>
      <w:r w:rsidR="00991C19" w:rsidRPr="002A0AB8">
        <w:rPr>
          <w:rFonts w:ascii="Times New Roman" w:eastAsia="Calibri" w:hAnsi="Times New Roman" w:cs="Times New Roman"/>
          <w:color w:val="000000" w:themeColor="text1"/>
          <w:sz w:val="28"/>
          <w:szCs w:val="28"/>
          <w:lang w:val="en-US" w:eastAsia="en-US" w:bidi="ar-SA"/>
        </w:rPr>
        <w:t xml:space="preserve">. </w:t>
      </w:r>
    </w:p>
    <w:p w:rsidR="00991C19" w:rsidRPr="002A0AB8" w:rsidRDefault="00F60675" w:rsidP="002A0AB8">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991C19" w:rsidRPr="002A0AB8">
        <w:rPr>
          <w:rFonts w:ascii="Times New Roman" w:eastAsia="Calibri" w:hAnsi="Times New Roman" w:cs="Times New Roman"/>
          <w:color w:val="000000" w:themeColor="text1"/>
          <w:sz w:val="28"/>
          <w:szCs w:val="28"/>
          <w:lang w:val="en-US" w:eastAsia="en-US" w:bidi="ar-SA"/>
        </w:rPr>
        <w:t xml:space="preserve"> BGH nhà trường tập hợp các báo cáo và tổng hợp tự đánh giá đạt các mức của các tiêu chuẩn từ tháng 05/202</w:t>
      </w:r>
      <w:r w:rsidR="0007201A">
        <w:rPr>
          <w:rFonts w:ascii="Times New Roman" w:eastAsia="Calibri" w:hAnsi="Times New Roman" w:cs="Times New Roman"/>
          <w:color w:val="000000" w:themeColor="text1"/>
          <w:sz w:val="28"/>
          <w:szCs w:val="28"/>
          <w:lang w:val="en-US" w:eastAsia="en-US" w:bidi="ar-SA"/>
        </w:rPr>
        <w:t>2</w:t>
      </w:r>
      <w:r w:rsidR="00991C19" w:rsidRPr="002A0AB8">
        <w:rPr>
          <w:rFonts w:ascii="Times New Roman" w:eastAsia="Calibri" w:hAnsi="Times New Roman" w:cs="Times New Roman"/>
          <w:color w:val="000000" w:themeColor="text1"/>
          <w:sz w:val="28"/>
          <w:szCs w:val="28"/>
          <w:lang w:val="en-US" w:eastAsia="en-US" w:bidi="ar-SA"/>
        </w:rPr>
        <w:t xml:space="preserve"> đến tháng 06/202</w:t>
      </w:r>
      <w:r w:rsidR="0007201A">
        <w:rPr>
          <w:rFonts w:ascii="Times New Roman" w:eastAsia="Calibri" w:hAnsi="Times New Roman" w:cs="Times New Roman"/>
          <w:color w:val="000000" w:themeColor="text1"/>
          <w:sz w:val="28"/>
          <w:szCs w:val="28"/>
          <w:lang w:val="en-US" w:eastAsia="en-US" w:bidi="ar-SA"/>
        </w:rPr>
        <w:t>3</w:t>
      </w:r>
      <w:r w:rsidR="00991C19" w:rsidRPr="002A0AB8">
        <w:rPr>
          <w:rFonts w:ascii="Times New Roman" w:eastAsia="Calibri" w:hAnsi="Times New Roman" w:cs="Times New Roman"/>
          <w:color w:val="000000" w:themeColor="text1"/>
          <w:sz w:val="28"/>
          <w:szCs w:val="28"/>
          <w:lang w:val="en-US" w:eastAsia="en-US" w:bidi="ar-SA"/>
        </w:rPr>
        <w:t xml:space="preserve">. Phân công cho </w:t>
      </w:r>
      <w:r w:rsidR="00124795" w:rsidRPr="002A0AB8">
        <w:rPr>
          <w:rFonts w:ascii="Times New Roman" w:eastAsia="Calibri" w:hAnsi="Times New Roman" w:cs="Times New Roman"/>
          <w:color w:val="000000" w:themeColor="text1"/>
          <w:sz w:val="28"/>
          <w:szCs w:val="28"/>
          <w:lang w:val="en-US" w:eastAsia="en-US" w:bidi="ar-SA"/>
        </w:rPr>
        <w:t>chủ tịch hội đồng đánh giá phụ trách.</w:t>
      </w:r>
    </w:p>
    <w:p w:rsidR="00991C19" w:rsidRPr="002A0AB8" w:rsidRDefault="00991C19" w:rsidP="002A0AB8">
      <w:pPr>
        <w:autoSpaceDE w:val="0"/>
        <w:autoSpaceDN w:val="0"/>
        <w:spacing w:before="120" w:after="120"/>
        <w:ind w:right="-180" w:firstLine="567"/>
        <w:jc w:val="both"/>
        <w:rPr>
          <w:rFonts w:ascii="Times New Roman" w:eastAsia="Calibri" w:hAnsi="Times New Roman" w:cs="Times New Roman"/>
          <w:b/>
          <w:bCs/>
          <w:color w:val="000000" w:themeColor="text1"/>
          <w:sz w:val="28"/>
          <w:szCs w:val="28"/>
          <w:lang w:val="en-US" w:eastAsia="en-US" w:bidi="ar-SA"/>
        </w:rPr>
      </w:pPr>
      <w:r w:rsidRPr="002A0AB8">
        <w:rPr>
          <w:rFonts w:ascii="Times New Roman" w:eastAsia="Calibri" w:hAnsi="Times New Roman" w:cs="Times New Roman"/>
          <w:b/>
          <w:bCs/>
          <w:color w:val="000000" w:themeColor="text1"/>
          <w:sz w:val="28"/>
          <w:szCs w:val="28"/>
          <w:lang w:val="en-US" w:eastAsia="en-US" w:bidi="ar-SA"/>
        </w:rPr>
        <w:t>8. Công tác kiểm tra nội bộ trường học</w:t>
      </w:r>
    </w:p>
    <w:p w:rsidR="00991C19" w:rsidRPr="002A0AB8" w:rsidRDefault="00991C19" w:rsidP="002A0AB8">
      <w:pPr>
        <w:autoSpaceDE w:val="0"/>
        <w:autoSpaceDN w:val="0"/>
        <w:spacing w:before="120" w:after="120"/>
        <w:ind w:right="-180" w:firstLine="567"/>
        <w:jc w:val="both"/>
        <w:rPr>
          <w:rFonts w:ascii="Times New Roman" w:eastAsia="Calibri" w:hAnsi="Times New Roman" w:cs="Times New Roman"/>
          <w:bCs/>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Ban giám hiệu</w:t>
      </w:r>
      <w:r w:rsidRPr="002A0AB8">
        <w:rPr>
          <w:rFonts w:ascii="Times New Roman" w:eastAsia="Calibri" w:hAnsi="Times New Roman" w:cs="Times New Roman"/>
          <w:bCs/>
          <w:color w:val="000000" w:themeColor="text1"/>
          <w:sz w:val="28"/>
          <w:szCs w:val="28"/>
          <w:lang w:val="en-US" w:eastAsia="en-US" w:bidi="ar-SA"/>
        </w:rPr>
        <w:t xml:space="preserve"> nhà trường ra quyết định và xây dựng kế hoạch công tác kiểm tra nội bộ trường học năm học </w:t>
      </w:r>
      <w:r w:rsidR="00CD7C57">
        <w:rPr>
          <w:rFonts w:ascii="Times New Roman" w:eastAsia="Calibri" w:hAnsi="Times New Roman" w:cs="Times New Roman"/>
          <w:bCs/>
          <w:color w:val="000000" w:themeColor="text1"/>
          <w:sz w:val="28"/>
          <w:szCs w:val="28"/>
          <w:lang w:val="en-US" w:eastAsia="en-US" w:bidi="ar-SA"/>
        </w:rPr>
        <w:t>202</w:t>
      </w:r>
      <w:r w:rsidR="00F12AA5">
        <w:rPr>
          <w:rFonts w:ascii="Times New Roman" w:eastAsia="Calibri" w:hAnsi="Times New Roman" w:cs="Times New Roman"/>
          <w:bCs/>
          <w:color w:val="000000" w:themeColor="text1"/>
          <w:sz w:val="28"/>
          <w:szCs w:val="28"/>
          <w:lang w:val="en-US" w:eastAsia="en-US" w:bidi="ar-SA"/>
        </w:rPr>
        <w:t>2</w:t>
      </w:r>
      <w:r w:rsidR="00CD7C57">
        <w:rPr>
          <w:rFonts w:ascii="Times New Roman" w:eastAsia="Calibri" w:hAnsi="Times New Roman" w:cs="Times New Roman"/>
          <w:bCs/>
          <w:color w:val="000000" w:themeColor="text1"/>
          <w:sz w:val="28"/>
          <w:szCs w:val="28"/>
          <w:lang w:val="en-US" w:eastAsia="en-US" w:bidi="ar-SA"/>
        </w:rPr>
        <w:t xml:space="preserve"> -202</w:t>
      </w:r>
      <w:r w:rsidR="00F12AA5">
        <w:rPr>
          <w:rFonts w:ascii="Times New Roman" w:eastAsia="Calibri" w:hAnsi="Times New Roman" w:cs="Times New Roman"/>
          <w:bCs/>
          <w:color w:val="000000" w:themeColor="text1"/>
          <w:sz w:val="28"/>
          <w:szCs w:val="28"/>
          <w:lang w:val="en-US" w:eastAsia="en-US" w:bidi="ar-SA"/>
        </w:rPr>
        <w:t>3</w:t>
      </w:r>
      <w:r w:rsidRPr="002A0AB8">
        <w:rPr>
          <w:rFonts w:ascii="Times New Roman" w:eastAsia="Calibri" w:hAnsi="Times New Roman" w:cs="Times New Roman"/>
          <w:bCs/>
          <w:color w:val="000000" w:themeColor="text1"/>
          <w:sz w:val="28"/>
          <w:szCs w:val="28"/>
          <w:lang w:val="en-US" w:eastAsia="en-US" w:bidi="ar-SA"/>
        </w:rPr>
        <w:t>.</w:t>
      </w:r>
    </w:p>
    <w:p w:rsidR="00991C19" w:rsidRPr="002A0AB8" w:rsidRDefault="0032418F"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de-DE" w:eastAsia="en-US" w:bidi="ar-SA"/>
        </w:rPr>
      </w:pPr>
      <w:r>
        <w:rPr>
          <w:rFonts w:ascii="Times New Roman" w:eastAsia="Calibri" w:hAnsi="Times New Roman" w:cs="Times New Roman"/>
          <w:bCs/>
          <w:iCs/>
          <w:color w:val="000000" w:themeColor="text1"/>
          <w:sz w:val="28"/>
          <w:szCs w:val="28"/>
          <w:lang w:val="de-DE" w:eastAsia="en-US" w:bidi="ar-SA"/>
        </w:rPr>
        <w:t xml:space="preserve"> </w:t>
      </w:r>
      <w:r w:rsidR="00991C19" w:rsidRPr="002A0AB8">
        <w:rPr>
          <w:rFonts w:ascii="Times New Roman" w:eastAsia="Calibri" w:hAnsi="Times New Roman" w:cs="Times New Roman"/>
          <w:bCs/>
          <w:iCs/>
          <w:color w:val="000000" w:themeColor="text1"/>
          <w:sz w:val="28"/>
          <w:szCs w:val="28"/>
          <w:lang w:val="de-DE" w:eastAsia="en-US" w:bidi="ar-SA"/>
        </w:rPr>
        <w:t xml:space="preserve"> </w:t>
      </w:r>
      <w:r w:rsidR="00991C19" w:rsidRPr="002A0AB8">
        <w:rPr>
          <w:rFonts w:ascii="Times New Roman" w:eastAsia="Calibri" w:hAnsi="Times New Roman" w:cs="Times New Roman"/>
          <w:color w:val="000000" w:themeColor="text1"/>
          <w:sz w:val="28"/>
          <w:szCs w:val="28"/>
          <w:lang w:val="de-DE" w:eastAsia="en-US" w:bidi="ar-SA"/>
        </w:rPr>
        <w:t>Kiện toàn tổ chức: thành lập ban chuyên môn gồm Hiệu trưởng, Phó Hiệu trưởng, Chủ tịch công đoàn, Trưởng ban thanh tra nhân dân, tổ trưởng CM (Có quyết định kèm theo); đảm bảo là những cán bộ, giáo viên có kinh nghiệm quản lý, năng lực chuyên môn, có phẩm chất, uy tín để thực hiện tốt nhiệm vụ tự kiểm tra, đánh giá.</w:t>
      </w:r>
    </w:p>
    <w:p w:rsidR="00991C19" w:rsidRPr="002A0AB8" w:rsidRDefault="0032418F" w:rsidP="002A0AB8">
      <w:pPr>
        <w:autoSpaceDE w:val="0"/>
        <w:autoSpaceDN w:val="0"/>
        <w:spacing w:before="120" w:after="120"/>
        <w:ind w:firstLine="567"/>
        <w:jc w:val="both"/>
        <w:rPr>
          <w:rFonts w:ascii="Times New Roman" w:eastAsia="Calibri" w:hAnsi="Times New Roman" w:cs="Times New Roman"/>
          <w:color w:val="000000" w:themeColor="text1"/>
          <w:sz w:val="28"/>
          <w:szCs w:val="28"/>
          <w:lang w:val="de-DE" w:eastAsia="en-US" w:bidi="ar-SA"/>
        </w:rPr>
      </w:pPr>
      <w:r>
        <w:rPr>
          <w:rFonts w:ascii="Times New Roman" w:eastAsia="Calibri" w:hAnsi="Times New Roman" w:cs="Times New Roman"/>
          <w:color w:val="000000" w:themeColor="text1"/>
          <w:sz w:val="28"/>
          <w:szCs w:val="28"/>
          <w:lang w:val="de-DE" w:eastAsia="en-US" w:bidi="ar-SA"/>
        </w:rPr>
        <w:t xml:space="preserve"> </w:t>
      </w:r>
      <w:r w:rsidR="00991C19" w:rsidRPr="002A0AB8">
        <w:rPr>
          <w:rFonts w:ascii="Times New Roman" w:eastAsia="Calibri" w:hAnsi="Times New Roman" w:cs="Times New Roman"/>
          <w:color w:val="000000" w:themeColor="text1"/>
          <w:sz w:val="28"/>
          <w:szCs w:val="28"/>
          <w:lang w:val="de-DE" w:eastAsia="en-US" w:bidi="ar-SA"/>
        </w:rPr>
        <w:t xml:space="preserve"> Tập huấn công tác tự kiểm tra nội bộ nhà trường cho ban chuyên môn và 100% giáo viên trong nhà trường để giáo viên nắm vững mục đích yêu cầu của công tác kiểm tra nội bộ trường học.</w:t>
      </w:r>
    </w:p>
    <w:p w:rsidR="00991C19" w:rsidRPr="002A0AB8" w:rsidRDefault="0032418F" w:rsidP="008B773B">
      <w:pPr>
        <w:autoSpaceDE w:val="0"/>
        <w:autoSpaceDN w:val="0"/>
        <w:spacing w:before="120" w:after="120"/>
        <w:ind w:firstLine="567"/>
        <w:jc w:val="both"/>
        <w:rPr>
          <w:rFonts w:ascii="Times New Roman" w:eastAsia="Calibri" w:hAnsi="Times New Roman" w:cs="Times New Roman"/>
          <w:color w:val="000000" w:themeColor="text1"/>
          <w:sz w:val="28"/>
          <w:szCs w:val="28"/>
          <w:lang w:val="de-DE" w:eastAsia="en-US" w:bidi="ar-SA"/>
        </w:rPr>
      </w:pPr>
      <w:r>
        <w:rPr>
          <w:rFonts w:ascii="Times New Roman" w:eastAsia="Calibri" w:hAnsi="Times New Roman" w:cs="Times New Roman"/>
          <w:color w:val="000000" w:themeColor="text1"/>
          <w:sz w:val="28"/>
          <w:szCs w:val="28"/>
          <w:lang w:val="de-DE" w:eastAsia="en-US" w:bidi="ar-SA"/>
        </w:rPr>
        <w:t xml:space="preserve"> </w:t>
      </w:r>
      <w:r w:rsidR="00991C19" w:rsidRPr="002A0AB8">
        <w:rPr>
          <w:rFonts w:ascii="Times New Roman" w:eastAsia="Calibri" w:hAnsi="Times New Roman" w:cs="Times New Roman"/>
          <w:color w:val="000000" w:themeColor="text1"/>
          <w:sz w:val="28"/>
          <w:szCs w:val="28"/>
          <w:lang w:val="de-DE" w:eastAsia="en-US" w:bidi="ar-SA"/>
        </w:rPr>
        <w:t xml:space="preserve"> Thực hiện tự kiểm tra trong nhà trường 2 lần/ năm học. Kiểm tra hoạt </w:t>
      </w:r>
      <w:r w:rsidR="00991C19" w:rsidRPr="002A0AB8">
        <w:rPr>
          <w:rFonts w:ascii="Times New Roman" w:eastAsia="Calibri" w:hAnsi="Times New Roman" w:cs="Times New Roman"/>
          <w:color w:val="000000" w:themeColor="text1"/>
          <w:sz w:val="28"/>
          <w:szCs w:val="28"/>
          <w:lang w:val="de-DE" w:eastAsia="en-US" w:bidi="ar-SA"/>
        </w:rPr>
        <w:lastRenderedPageBreak/>
        <w:t>động sư phạm nhà giáo, tổ nhóm chuyên môn, kiểm tra toàn diện và kiểm tra chuyên đề.</w:t>
      </w:r>
    </w:p>
    <w:p w:rsidR="00991C19" w:rsidRPr="002A0AB8" w:rsidRDefault="00991C19" w:rsidP="008B773B">
      <w:pPr>
        <w:autoSpaceDE w:val="0"/>
        <w:autoSpaceDN w:val="0"/>
        <w:spacing w:before="120" w:after="120"/>
        <w:ind w:right="-180" w:firstLine="567"/>
        <w:jc w:val="both"/>
        <w:rPr>
          <w:rFonts w:ascii="Times New Roman" w:eastAsia="Calibri" w:hAnsi="Times New Roman" w:cs="Times New Roman"/>
          <w:b/>
          <w:iCs/>
          <w:color w:val="000000" w:themeColor="text1"/>
          <w:sz w:val="28"/>
          <w:szCs w:val="28"/>
          <w:lang w:val="en-US" w:eastAsia="en-US" w:bidi="ar-SA"/>
        </w:rPr>
      </w:pPr>
      <w:r w:rsidRPr="002A0AB8">
        <w:rPr>
          <w:rFonts w:ascii="Times New Roman" w:eastAsia="Calibri" w:hAnsi="Times New Roman" w:cs="Times New Roman"/>
          <w:b/>
          <w:bCs/>
          <w:color w:val="000000" w:themeColor="text1"/>
          <w:sz w:val="28"/>
          <w:szCs w:val="28"/>
          <w:lang w:val="en-US" w:eastAsia="en-US" w:bidi="ar-SA"/>
        </w:rPr>
        <w:t xml:space="preserve">9. </w:t>
      </w:r>
      <w:r w:rsidRPr="002A0AB8">
        <w:rPr>
          <w:rFonts w:ascii="Times New Roman" w:eastAsia="Calibri" w:hAnsi="Times New Roman" w:cs="Times New Roman"/>
          <w:b/>
          <w:iCs/>
          <w:color w:val="000000" w:themeColor="text1"/>
          <w:sz w:val="28"/>
          <w:szCs w:val="28"/>
          <w:lang w:val="en-US" w:eastAsia="en-US" w:bidi="ar-SA"/>
        </w:rPr>
        <w:t>Công tác thư viện và phát triển văn hóa đọc</w:t>
      </w:r>
    </w:p>
    <w:p w:rsidR="00991C19" w:rsidRPr="002A0AB8" w:rsidRDefault="00991C19" w:rsidP="008B773B">
      <w:pPr>
        <w:autoSpaceDE w:val="0"/>
        <w:autoSpaceDN w:val="0"/>
        <w:spacing w:before="120" w:after="120"/>
        <w:ind w:right="-180" w:firstLine="567"/>
        <w:jc w:val="both"/>
        <w:rPr>
          <w:rFonts w:ascii="Times New Roman" w:eastAsia="Calibri" w:hAnsi="Times New Roman" w:cs="Times New Roman"/>
          <w:color w:val="000000" w:themeColor="text1"/>
          <w:sz w:val="28"/>
          <w:szCs w:val="28"/>
          <w:shd w:val="clear" w:color="auto" w:fill="FFFFFF"/>
          <w:lang w:val="en-US" w:eastAsia="en-US" w:bidi="ar-SA"/>
        </w:rPr>
      </w:pPr>
      <w:r w:rsidRPr="002A0AB8">
        <w:rPr>
          <w:rFonts w:ascii="Times New Roman" w:eastAsia="Calibri" w:hAnsi="Times New Roman" w:cs="Times New Roman"/>
          <w:iCs/>
          <w:color w:val="000000" w:themeColor="text1"/>
          <w:sz w:val="28"/>
          <w:szCs w:val="28"/>
          <w:lang w:val="en-US" w:eastAsia="en-US" w:bidi="ar-SA"/>
        </w:rPr>
        <w:t xml:space="preserve">Trong năm học </w:t>
      </w:r>
      <w:r w:rsidR="00CD7C57">
        <w:rPr>
          <w:rFonts w:ascii="Times New Roman" w:eastAsia="Calibri" w:hAnsi="Times New Roman" w:cs="Times New Roman"/>
          <w:iCs/>
          <w:color w:val="000000" w:themeColor="text1"/>
          <w:sz w:val="28"/>
          <w:szCs w:val="28"/>
          <w:lang w:val="en-US" w:eastAsia="en-US" w:bidi="ar-SA"/>
        </w:rPr>
        <w:t>202</w:t>
      </w:r>
      <w:r w:rsidR="00F12AA5">
        <w:rPr>
          <w:rFonts w:ascii="Times New Roman" w:eastAsia="Calibri" w:hAnsi="Times New Roman" w:cs="Times New Roman"/>
          <w:iCs/>
          <w:color w:val="000000" w:themeColor="text1"/>
          <w:sz w:val="28"/>
          <w:szCs w:val="28"/>
          <w:lang w:val="en-US" w:eastAsia="en-US" w:bidi="ar-SA"/>
        </w:rPr>
        <w:t>2</w:t>
      </w:r>
      <w:r w:rsidR="00CD7C57">
        <w:rPr>
          <w:rFonts w:ascii="Times New Roman" w:eastAsia="Calibri" w:hAnsi="Times New Roman" w:cs="Times New Roman"/>
          <w:iCs/>
          <w:color w:val="000000" w:themeColor="text1"/>
          <w:sz w:val="28"/>
          <w:szCs w:val="28"/>
          <w:lang w:val="en-US" w:eastAsia="en-US" w:bidi="ar-SA"/>
        </w:rPr>
        <w:t xml:space="preserve"> -202</w:t>
      </w:r>
      <w:r w:rsidR="00F12AA5">
        <w:rPr>
          <w:rFonts w:ascii="Times New Roman" w:eastAsia="Calibri" w:hAnsi="Times New Roman" w:cs="Times New Roman"/>
          <w:iCs/>
          <w:color w:val="000000" w:themeColor="text1"/>
          <w:sz w:val="28"/>
          <w:szCs w:val="28"/>
          <w:lang w:val="en-US" w:eastAsia="en-US" w:bidi="ar-SA"/>
        </w:rPr>
        <w:t>3</w:t>
      </w:r>
      <w:r w:rsidR="00CD7C57">
        <w:rPr>
          <w:rFonts w:ascii="Times New Roman" w:eastAsia="Calibri" w:hAnsi="Times New Roman" w:cs="Times New Roman"/>
          <w:iCs/>
          <w:color w:val="000000" w:themeColor="text1"/>
          <w:sz w:val="28"/>
          <w:szCs w:val="28"/>
          <w:lang w:val="en-US" w:eastAsia="en-US" w:bidi="ar-SA"/>
        </w:rPr>
        <w:t xml:space="preserve"> </w:t>
      </w:r>
      <w:r w:rsidRPr="002A0AB8">
        <w:rPr>
          <w:rFonts w:ascii="Times New Roman" w:eastAsia="Calibri" w:hAnsi="Times New Roman" w:cs="Times New Roman"/>
          <w:iCs/>
          <w:color w:val="000000" w:themeColor="text1"/>
          <w:sz w:val="28"/>
          <w:szCs w:val="28"/>
          <w:lang w:val="en-US" w:eastAsia="en-US" w:bidi="ar-SA"/>
        </w:rPr>
        <w:t>nhà trường có kế hoạch xây dựng một phòng đọc thư viện xanh ngoài trời</w:t>
      </w:r>
      <w:r w:rsidRPr="002A0AB8">
        <w:rPr>
          <w:rFonts w:ascii="Times New Roman" w:eastAsia="Calibri" w:hAnsi="Times New Roman" w:cs="Times New Roman"/>
          <w:color w:val="000000" w:themeColor="text1"/>
          <w:sz w:val="28"/>
          <w:szCs w:val="28"/>
          <w:shd w:val="clear" w:color="auto" w:fill="FFFFFF"/>
          <w:lang w:val="en-US" w:eastAsia="en-US" w:bidi="ar-SA"/>
        </w:rPr>
        <w:t xml:space="preserve"> để trang trí các cuốn sách hay, những cuốn sách bổ ích trang bị cho các em kiến thức cần thiết trong cuộc sống cũng như trong học tập.  </w:t>
      </w:r>
    </w:p>
    <w:p w:rsidR="00991C19" w:rsidRPr="002A0AB8" w:rsidRDefault="00991C19" w:rsidP="008B773B">
      <w:pPr>
        <w:autoSpaceDE w:val="0"/>
        <w:autoSpaceDN w:val="0"/>
        <w:spacing w:before="120" w:after="120"/>
        <w:ind w:right="-180" w:firstLine="567"/>
        <w:jc w:val="both"/>
        <w:rPr>
          <w:rFonts w:ascii="Times New Roman" w:eastAsia="Calibri" w:hAnsi="Times New Roman" w:cs="Times New Roman"/>
          <w:color w:val="000000" w:themeColor="text1"/>
          <w:sz w:val="28"/>
          <w:szCs w:val="28"/>
          <w:shd w:val="clear" w:color="auto" w:fill="FFFFFF"/>
          <w:lang w:val="en-US" w:eastAsia="en-US" w:bidi="ar-SA"/>
        </w:rPr>
      </w:pPr>
      <w:r w:rsidRPr="002A0AB8">
        <w:rPr>
          <w:rFonts w:ascii="Times New Roman" w:eastAsia="Calibri" w:hAnsi="Times New Roman" w:cs="Times New Roman"/>
          <w:color w:val="000000" w:themeColor="text1"/>
          <w:sz w:val="28"/>
          <w:szCs w:val="28"/>
          <w:shd w:val="clear" w:color="auto" w:fill="FFFFFF"/>
          <w:lang w:val="en-US" w:eastAsia="en-US" w:bidi="ar-SA"/>
        </w:rPr>
        <w:t xml:space="preserve">Luôn duy trì nét đẹp của văn hóa đọc cho học sinh dưới nhiều hình thức đa đạng. khuyến khích học sinh đọc sách, báo, truyện tranh thông qua việc giao bài tập. </w:t>
      </w:r>
    </w:p>
    <w:p w:rsidR="00991C19" w:rsidRPr="002A0AB8" w:rsidRDefault="00991C19" w:rsidP="008B773B">
      <w:pPr>
        <w:autoSpaceDE w:val="0"/>
        <w:autoSpaceDN w:val="0"/>
        <w:spacing w:before="120" w:after="120"/>
        <w:ind w:right="-180" w:firstLine="567"/>
        <w:jc w:val="both"/>
        <w:rPr>
          <w:rFonts w:ascii="Times New Roman" w:eastAsia="Calibri" w:hAnsi="Times New Roman" w:cs="Times New Roman"/>
          <w:color w:val="000000" w:themeColor="text1"/>
          <w:sz w:val="28"/>
          <w:szCs w:val="28"/>
          <w:shd w:val="clear" w:color="auto" w:fill="FFFFFF"/>
          <w:lang w:val="en-US" w:eastAsia="en-US" w:bidi="ar-SA"/>
        </w:rPr>
      </w:pPr>
      <w:r w:rsidRPr="002A0AB8">
        <w:rPr>
          <w:rFonts w:ascii="Times New Roman" w:eastAsia="Calibri" w:hAnsi="Times New Roman" w:cs="Times New Roman"/>
          <w:color w:val="000000" w:themeColor="text1"/>
          <w:sz w:val="28"/>
          <w:szCs w:val="28"/>
          <w:shd w:val="clear" w:color="auto" w:fill="FFFFFF"/>
          <w:lang w:val="en-US" w:eastAsia="en-US" w:bidi="ar-SA"/>
        </w:rPr>
        <w:t xml:space="preserve">Hưởng ứng "Ngày hội đọc sách", nhà trường lên kế hoạch và giao cho tổng phụ trách đội kết hợp với cán bộ thư viện tổ chức cho các em viết cảm nhận về một cuốn sách hay, một câu chuyện ý nghĩa mà các em đã đọc trong sách, báo trong dịp nghỉ hè. </w:t>
      </w:r>
    </w:p>
    <w:p w:rsidR="00991C19" w:rsidRPr="002A0AB8" w:rsidRDefault="00991C19" w:rsidP="008B773B">
      <w:pPr>
        <w:autoSpaceDE w:val="0"/>
        <w:autoSpaceDN w:val="0"/>
        <w:spacing w:before="120" w:after="120"/>
        <w:ind w:right="-180" w:firstLine="567"/>
        <w:jc w:val="both"/>
        <w:rPr>
          <w:rFonts w:ascii="Times New Roman" w:eastAsia="Calibri" w:hAnsi="Times New Roman" w:cs="Times New Roman"/>
          <w:iCs/>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shd w:val="clear" w:color="auto" w:fill="FFFFFF"/>
          <w:lang w:val="en-US" w:eastAsia="en-US" w:bidi="ar-SA"/>
        </w:rPr>
        <w:t>Giao cho GV chủ nhiệm rèn thói quen cho các em học sinh dù đến trường hay ở nhà vẫn duy trì việc đọc sách, báo để trau rồi kiến thức, khả năng ngôn ngữ của mình. </w:t>
      </w:r>
    </w:p>
    <w:p w:rsidR="00991C19" w:rsidRPr="002A0AB8" w:rsidRDefault="00991C19" w:rsidP="008B773B">
      <w:pPr>
        <w:autoSpaceDE w:val="0"/>
        <w:autoSpaceDN w:val="0"/>
        <w:spacing w:before="120" w:after="120"/>
        <w:ind w:firstLine="567"/>
        <w:jc w:val="both"/>
        <w:rPr>
          <w:rFonts w:ascii="Times New Roman" w:eastAsia="Calibri" w:hAnsi="Times New Roman" w:cs="Times New Roman"/>
          <w:b/>
          <w:color w:val="000000" w:themeColor="text1"/>
          <w:sz w:val="28"/>
          <w:szCs w:val="28"/>
          <w:lang w:val="en-US" w:eastAsia="en-US" w:bidi="ar-SA"/>
        </w:rPr>
      </w:pPr>
      <w:r w:rsidRPr="002A0AB8">
        <w:rPr>
          <w:rFonts w:ascii="Times New Roman" w:eastAsia="Calibri" w:hAnsi="Times New Roman" w:cs="Times New Roman"/>
          <w:b/>
          <w:color w:val="000000" w:themeColor="text1"/>
          <w:sz w:val="28"/>
          <w:szCs w:val="28"/>
          <w:lang w:val="en-US" w:eastAsia="en-US" w:bidi="ar-SA"/>
        </w:rPr>
        <w:t xml:space="preserve"> </w:t>
      </w:r>
      <w:r w:rsidR="00C8137F" w:rsidRPr="002A0AB8">
        <w:rPr>
          <w:rFonts w:ascii="Times New Roman" w:eastAsia="Calibri" w:hAnsi="Times New Roman" w:cs="Times New Roman"/>
          <w:b/>
          <w:color w:val="000000" w:themeColor="text1"/>
          <w:sz w:val="28"/>
          <w:szCs w:val="28"/>
          <w:lang w:val="en-US" w:eastAsia="en-US" w:bidi="ar-SA"/>
        </w:rPr>
        <w:t>10.</w:t>
      </w:r>
      <w:r w:rsidRPr="002A0AB8">
        <w:rPr>
          <w:rFonts w:ascii="Times New Roman" w:eastAsia="Calibri" w:hAnsi="Times New Roman" w:cs="Times New Roman"/>
          <w:b/>
          <w:color w:val="000000" w:themeColor="text1"/>
          <w:sz w:val="28"/>
          <w:szCs w:val="28"/>
          <w:lang w:val="en-US" w:eastAsia="en-US" w:bidi="ar-SA"/>
        </w:rPr>
        <w:t>Tổ chức các hoạt động trải nghiệm</w:t>
      </w:r>
    </w:p>
    <w:p w:rsidR="00991C19" w:rsidRPr="002A0AB8" w:rsidRDefault="00991C19" w:rsidP="008B773B">
      <w:pPr>
        <w:autoSpaceDE w:val="0"/>
        <w:autoSpaceDN w:val="0"/>
        <w:spacing w:before="120" w:after="120"/>
        <w:ind w:firstLine="567"/>
        <w:jc w:val="both"/>
        <w:rPr>
          <w:rFonts w:ascii="Times New Roman" w:eastAsia="Calibri" w:hAnsi="Times New Roman" w:cs="Times New Roman"/>
          <w:b/>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 xml:space="preserve">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chính khóa. Nhà trường tổ chức thực hiện hiệu quả hoạt động trải nghiệm; tập trung vào các hoạt động giáo dục đạo đức, lối sống cho học sinh, giáo dục giá trị sống, kĩ năng sống, kĩ năng tự bảo vệ bản thân tránh bị xâm hại, bạo lực, ý thức giữ gìn môi trường xanh - sạch - đẹp; thực hiện tốt giáo dục thực hành tâm lí học đường cho học sinh tiểu học, làm tốt công tác chăm sóc sức khỏe và làm quen với một số nghề truyền thống ở địa phương. </w:t>
      </w:r>
    </w:p>
    <w:p w:rsidR="00991C19" w:rsidRPr="002A0AB8" w:rsidRDefault="00991C19" w:rsidP="008B773B">
      <w:pPr>
        <w:widowControl/>
        <w:spacing w:before="120" w:after="120"/>
        <w:ind w:firstLine="567"/>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Tổ chức tốt các hoạt động trải nghiệm nhằm nâng cao kiến thức, kỹ năng thực hành và hình thành ở học sinh một số kỹ năng sống cơ bản trên cơ sở hướng dẫn thực hiện các hoạt động trải nghiệm khám phá, qua hoạt động Đội, Sao, hoạt động giáo dục ngoài giờ lên lớp…Học sinh tích cực tham gia các hoạt động trải nghiệm, khám phá, thực hành về kỹ năng sống phù hợp với lứa tuổi. Học sinh có kiến thức cơ bản về kỹ năng sống thường ngày, kỹ năng giao tiếp xã hội và các hành vi ứng xử cơ bản ban đầu. Giúp học sinh có được sự an toàn mọi lúc mọi nơi, có tính tự lực, tự tin, giàu sức sáng tạo và khỏe mạnh.</w:t>
      </w:r>
    </w:p>
    <w:p w:rsidR="00F01183" w:rsidRPr="002A0AB8" w:rsidRDefault="00656126" w:rsidP="008B773B">
      <w:pPr>
        <w:pStyle w:val="Bodytext50"/>
        <w:shd w:val="clear" w:color="auto" w:fill="auto"/>
        <w:spacing w:after="0" w:line="276" w:lineRule="auto"/>
        <w:rPr>
          <w:color w:val="000000" w:themeColor="text1"/>
          <w:sz w:val="28"/>
          <w:szCs w:val="28"/>
        </w:rPr>
      </w:pPr>
      <w:r w:rsidRPr="002A0AB8">
        <w:rPr>
          <w:color w:val="000000" w:themeColor="text1"/>
          <w:sz w:val="28"/>
          <w:szCs w:val="28"/>
          <w:lang w:val="en-US"/>
        </w:rPr>
        <w:tab/>
      </w:r>
      <w:r w:rsidR="00677DD1" w:rsidRPr="002A0AB8">
        <w:rPr>
          <w:color w:val="000000" w:themeColor="text1"/>
          <w:sz w:val="28"/>
          <w:szCs w:val="28"/>
          <w:lang w:val="en-US"/>
        </w:rPr>
        <w:t>VI.</w:t>
      </w:r>
      <w:r w:rsidR="00C85282" w:rsidRPr="002A0AB8">
        <w:rPr>
          <w:color w:val="000000" w:themeColor="text1"/>
          <w:sz w:val="28"/>
          <w:szCs w:val="28"/>
        </w:rPr>
        <w:t>Tổ chức thực hiện</w:t>
      </w:r>
    </w:p>
    <w:p w:rsidR="00F01183" w:rsidRPr="002A0AB8" w:rsidRDefault="007578D2" w:rsidP="008B773B">
      <w:pPr>
        <w:pStyle w:val="Bodytext20"/>
        <w:shd w:val="clear" w:color="auto" w:fill="auto"/>
        <w:spacing w:before="0" w:after="0" w:line="276" w:lineRule="auto"/>
        <w:jc w:val="both"/>
        <w:rPr>
          <w:b/>
          <w:color w:val="000000" w:themeColor="text1"/>
          <w:sz w:val="28"/>
          <w:szCs w:val="28"/>
        </w:rPr>
      </w:pPr>
      <w:r w:rsidRPr="002A0AB8">
        <w:rPr>
          <w:b/>
          <w:color w:val="000000" w:themeColor="text1"/>
          <w:sz w:val="28"/>
          <w:szCs w:val="28"/>
          <w:lang w:val="en-US"/>
        </w:rPr>
        <w:tab/>
      </w:r>
      <w:r w:rsidR="00677DD1" w:rsidRPr="002A0AB8">
        <w:rPr>
          <w:b/>
          <w:color w:val="000000" w:themeColor="text1"/>
          <w:sz w:val="28"/>
          <w:szCs w:val="28"/>
          <w:lang w:val="en-US"/>
        </w:rPr>
        <w:t xml:space="preserve">1. </w:t>
      </w:r>
      <w:r w:rsidR="00C85282" w:rsidRPr="002A0AB8">
        <w:rPr>
          <w:b/>
          <w:color w:val="000000" w:themeColor="text1"/>
          <w:sz w:val="28"/>
          <w:szCs w:val="28"/>
        </w:rPr>
        <w:t>Hiệu trưởng</w:t>
      </w:r>
    </w:p>
    <w:p w:rsidR="0006086B"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06086B" w:rsidRPr="002A0AB8">
        <w:rPr>
          <w:color w:val="000000" w:themeColor="text1"/>
          <w:sz w:val="28"/>
          <w:szCs w:val="28"/>
        </w:rPr>
        <w:t>Xây dựng kế hoạch hoạt động giáo dục nhà trường và tổ chức triển khai, thực hiện kế hoạch; chịu trách nhiệm chung về các hoạt động giáo dục của nhà trường.</w:t>
      </w:r>
    </w:p>
    <w:p w:rsidR="0006086B"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06086B" w:rsidRPr="002A0AB8">
        <w:rPr>
          <w:color w:val="000000" w:themeColor="text1"/>
          <w:sz w:val="28"/>
          <w:szCs w:val="28"/>
        </w:rPr>
        <w:t xml:space="preserve">Tổ chức thực hiện tốt công tác truyền thông Chương trình giáo dục phổ thông năm 2018; tham mưu cấp trên về xây dựng, nâng cấp cơ sở vật chất, bổ </w:t>
      </w:r>
      <w:r w:rsidR="0006086B" w:rsidRPr="002A0AB8">
        <w:rPr>
          <w:color w:val="000000" w:themeColor="text1"/>
          <w:sz w:val="28"/>
          <w:szCs w:val="28"/>
        </w:rPr>
        <w:lastRenderedPageBreak/>
        <w:t>sung trang thiết bị, đồ dùng dạy học.</w:t>
      </w:r>
    </w:p>
    <w:p w:rsidR="0006086B"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06086B" w:rsidRPr="002A0AB8">
        <w:rPr>
          <w:color w:val="000000" w:themeColor="text1"/>
          <w:sz w:val="28"/>
          <w:szCs w:val="28"/>
        </w:rPr>
        <w:t>Xây dựng kế hoạch kiểm tra nội bộ các hoạt động giáo dục trong nhà trường.</w:t>
      </w:r>
    </w:p>
    <w:p w:rsidR="0006086B"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06086B" w:rsidRPr="002A0AB8">
        <w:rPr>
          <w:color w:val="000000" w:themeColor="text1"/>
          <w:sz w:val="28"/>
          <w:szCs w:val="28"/>
        </w:rPr>
        <w:t>Tổ chức các hoạt động bồi dưỡng chuyên môn cho đội ngũ.</w:t>
      </w:r>
    </w:p>
    <w:p w:rsidR="0006086B"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06086B" w:rsidRPr="002A0AB8">
        <w:rPr>
          <w:color w:val="000000" w:themeColor="text1"/>
          <w:sz w:val="28"/>
          <w:szCs w:val="28"/>
        </w:rPr>
        <w:t>Chủ trì xây dựng các tiêu chí thi đua trong nhà trường.</w:t>
      </w:r>
    </w:p>
    <w:p w:rsidR="0006086B"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06086B" w:rsidRPr="002A0AB8">
        <w:rPr>
          <w:color w:val="000000" w:themeColor="text1"/>
          <w:sz w:val="28"/>
          <w:szCs w:val="28"/>
        </w:rPr>
        <w:t>Ban hành quyết định thành lập tổ chuyên môn; quyết định bổ nhiệm các chức danh tổ trưởng, tổ phó tổ chuyên môn.</w:t>
      </w:r>
    </w:p>
    <w:p w:rsidR="0006086B"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06086B" w:rsidRPr="002A0AB8">
        <w:rPr>
          <w:color w:val="000000" w:themeColor="text1"/>
          <w:sz w:val="28"/>
          <w:szCs w:val="28"/>
        </w:rPr>
        <w:t>Phân công giáo viên chủ nhiệm lớp và giảng dạy các môn học và hoạt động giáo dục.</w:t>
      </w:r>
    </w:p>
    <w:p w:rsidR="0006086B"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06086B" w:rsidRPr="002A0AB8">
        <w:rPr>
          <w:color w:val="000000" w:themeColor="text1"/>
          <w:sz w:val="28"/>
          <w:szCs w:val="28"/>
        </w:rPr>
        <w:t>Chỉ đạo, tổ chức thực hiện Chương trình giáo dục phổ thông năm 2018, bắt đầu từ lớp 1; kiểm tra, đánh giá việc thực hiện  Chương trình giáo dục phổ thông năm 2018 của giáo viên.</w:t>
      </w:r>
    </w:p>
    <w:p w:rsidR="0006086B"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06086B" w:rsidRPr="002A0AB8">
        <w:rPr>
          <w:color w:val="000000" w:themeColor="text1"/>
          <w:sz w:val="28"/>
          <w:szCs w:val="28"/>
        </w:rPr>
        <w:t>Tham gia sinh hoạt chuyên môn ở tổ để tư vấn, định hướng công tác chuyên môn cho giáo viên.</w:t>
      </w:r>
    </w:p>
    <w:p w:rsidR="00F01183" w:rsidRPr="002A0AB8" w:rsidRDefault="007578D2" w:rsidP="008B773B">
      <w:pPr>
        <w:pStyle w:val="Bodytext20"/>
        <w:shd w:val="clear" w:color="auto" w:fill="auto"/>
        <w:spacing w:before="0" w:after="0" w:line="276" w:lineRule="auto"/>
        <w:jc w:val="both"/>
        <w:rPr>
          <w:b/>
          <w:color w:val="000000" w:themeColor="text1"/>
          <w:sz w:val="28"/>
          <w:szCs w:val="28"/>
        </w:rPr>
      </w:pPr>
      <w:r w:rsidRPr="002A0AB8">
        <w:rPr>
          <w:b/>
          <w:color w:val="000000" w:themeColor="text1"/>
          <w:sz w:val="28"/>
          <w:szCs w:val="28"/>
          <w:lang w:val="en-US"/>
        </w:rPr>
        <w:tab/>
      </w:r>
      <w:r w:rsidR="00677DD1" w:rsidRPr="002A0AB8">
        <w:rPr>
          <w:b/>
          <w:color w:val="000000" w:themeColor="text1"/>
          <w:sz w:val="28"/>
          <w:szCs w:val="28"/>
          <w:lang w:val="en-US"/>
        </w:rPr>
        <w:t xml:space="preserve">2. </w:t>
      </w:r>
      <w:r w:rsidR="00C85282" w:rsidRPr="002A0AB8">
        <w:rPr>
          <w:b/>
          <w:color w:val="000000" w:themeColor="text1"/>
          <w:sz w:val="28"/>
          <w:szCs w:val="28"/>
        </w:rPr>
        <w:t>Phó Hiệu trưởng</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 xml:space="preserve">Xây dựng thời khóa biểu phù hợp với tình hình thực tế của nhà trường, đảm bảo dạy không quá 7 tiết/ngày; </w:t>
      </w:r>
      <w:r w:rsidR="0013320D" w:rsidRPr="002A0AB8">
        <w:rPr>
          <w:color w:val="000000" w:themeColor="text1"/>
          <w:sz w:val="28"/>
          <w:szCs w:val="28"/>
          <w:lang w:val="en-US"/>
        </w:rPr>
        <w:t xml:space="preserve">10 </w:t>
      </w:r>
      <w:r w:rsidR="0079619E" w:rsidRPr="002A0AB8">
        <w:rPr>
          <w:color w:val="000000" w:themeColor="text1"/>
          <w:sz w:val="28"/>
          <w:szCs w:val="28"/>
        </w:rPr>
        <w:t>buổi /tuần.</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Quản lý, chỉ đạo các hoạt động chuyên môn; công tác thư viện, thiết bị; quản lý các phần mềm liên quan đến hoạt động chuyên môn.</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 xml:space="preserve">Chỉ đạo các tổ chuyên môn hoạt động theo đúng Điều lệ trường tiểu học. Tổ chức các </w:t>
      </w:r>
      <w:r w:rsidR="00ED3097" w:rsidRPr="002A0AB8">
        <w:rPr>
          <w:color w:val="000000" w:themeColor="text1"/>
          <w:sz w:val="28"/>
          <w:szCs w:val="28"/>
          <w:lang w:val="en-US"/>
        </w:rPr>
        <w:t>sinh hoạt chuyên môn</w:t>
      </w:r>
      <w:r w:rsidR="0079619E" w:rsidRPr="002A0AB8">
        <w:rPr>
          <w:color w:val="000000" w:themeColor="text1"/>
          <w:sz w:val="28"/>
          <w:szCs w:val="28"/>
        </w:rPr>
        <w:t xml:space="preserve"> cấp trường về dạy học lớp 1</w:t>
      </w:r>
      <w:r w:rsidR="0013320D" w:rsidRPr="002A0AB8">
        <w:rPr>
          <w:color w:val="000000" w:themeColor="text1"/>
          <w:sz w:val="28"/>
          <w:szCs w:val="28"/>
          <w:lang w:val="en-US"/>
        </w:rPr>
        <w:t>,2</w:t>
      </w:r>
      <w:r w:rsidR="00161EAB">
        <w:rPr>
          <w:color w:val="000000" w:themeColor="text1"/>
          <w:sz w:val="28"/>
          <w:szCs w:val="28"/>
          <w:lang w:val="en-US"/>
        </w:rPr>
        <w:t>,3</w:t>
      </w:r>
      <w:r w:rsidR="0013320D" w:rsidRPr="002A0AB8">
        <w:rPr>
          <w:color w:val="000000" w:themeColor="text1"/>
          <w:sz w:val="28"/>
          <w:szCs w:val="28"/>
          <w:lang w:val="en-US"/>
        </w:rPr>
        <w:t xml:space="preserve"> </w:t>
      </w:r>
      <w:r w:rsidR="0079619E" w:rsidRPr="002A0AB8">
        <w:rPr>
          <w:color w:val="000000" w:themeColor="text1"/>
          <w:sz w:val="28"/>
          <w:szCs w:val="28"/>
        </w:rPr>
        <w:t xml:space="preserve"> theo Chương trình giáo dục phổ thông năm 2018.</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 xml:space="preserve">Tổ chức kiểm tra các hoạt động liên quan đến chuyên môn. </w:t>
      </w:r>
    </w:p>
    <w:p w:rsidR="0006086B"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Tham gia sinh hoạt chuyên môn ở tổ để tư vấn, định hướng công tác chuyên môn cho giáo viên.</w:t>
      </w:r>
    </w:p>
    <w:p w:rsidR="00F01183" w:rsidRPr="002A0AB8" w:rsidRDefault="007578D2" w:rsidP="008B773B">
      <w:pPr>
        <w:pStyle w:val="Bodytext20"/>
        <w:shd w:val="clear" w:color="auto" w:fill="auto"/>
        <w:spacing w:before="0" w:after="0" w:line="276" w:lineRule="auto"/>
        <w:jc w:val="both"/>
        <w:rPr>
          <w:b/>
          <w:color w:val="000000" w:themeColor="text1"/>
          <w:sz w:val="28"/>
          <w:szCs w:val="28"/>
        </w:rPr>
      </w:pPr>
      <w:r w:rsidRPr="002A0AB8">
        <w:rPr>
          <w:b/>
          <w:color w:val="000000" w:themeColor="text1"/>
          <w:sz w:val="28"/>
          <w:szCs w:val="28"/>
          <w:lang w:val="en-US"/>
        </w:rPr>
        <w:tab/>
      </w:r>
      <w:r w:rsidR="00677DD1" w:rsidRPr="002A0AB8">
        <w:rPr>
          <w:b/>
          <w:color w:val="000000" w:themeColor="text1"/>
          <w:sz w:val="28"/>
          <w:szCs w:val="28"/>
          <w:lang w:val="en-US"/>
        </w:rPr>
        <w:t xml:space="preserve">3. </w:t>
      </w:r>
      <w:r w:rsidR="00C85282" w:rsidRPr="002A0AB8">
        <w:rPr>
          <w:b/>
          <w:color w:val="000000" w:themeColor="text1"/>
          <w:sz w:val="28"/>
          <w:szCs w:val="28"/>
        </w:rPr>
        <w:t>Tổ trưởng chuyên môn</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Xây dựng kế hoạch triển khai các hoạt động chuyên môn của tổ.</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Tổ chức sinh hoạt chuyên môn theo chuyên đề và theo nghiên cứu bài học; đổi mới phương pháp day học và lựa chọn nội dung dạy học; những vấn đề vướn mắc trong việc thực hiện Chương trình giáo dục phổ thông năm 2018 đối với lớp 1</w:t>
      </w:r>
      <w:r w:rsidR="0013320D" w:rsidRPr="002A0AB8">
        <w:rPr>
          <w:color w:val="000000" w:themeColor="text1"/>
          <w:sz w:val="28"/>
          <w:szCs w:val="28"/>
          <w:lang w:val="en-US"/>
        </w:rPr>
        <w:t>,2</w:t>
      </w:r>
      <w:r w:rsidR="0079619E" w:rsidRPr="002A0AB8">
        <w:rPr>
          <w:color w:val="000000" w:themeColor="text1"/>
          <w:sz w:val="28"/>
          <w:szCs w:val="28"/>
        </w:rPr>
        <w:t xml:space="preserve">.  </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Dự giờ, góp ý, rút kinh nghiệm tiết dạy cho giáo viên; bồi dưỡng giáo viên trong tổ.</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Tổng hợp báo cáo chất lượng giáo dục của tổ.</w:t>
      </w:r>
    </w:p>
    <w:p w:rsidR="00656126" w:rsidRPr="002A0AB8" w:rsidRDefault="001739EA"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0079619E" w:rsidRPr="002A0AB8">
        <w:rPr>
          <w:color w:val="000000" w:themeColor="text1"/>
          <w:sz w:val="28"/>
          <w:szCs w:val="28"/>
        </w:rPr>
        <w:t>Tham gia tổ chức các hoạt động giáo dục ngoài giờ lên lớp, hoạt động trải nghiệm và các hoạt động giáo dục khác.</w:t>
      </w:r>
    </w:p>
    <w:p w:rsidR="0026702E" w:rsidRPr="002A0AB8" w:rsidRDefault="00656126"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lastRenderedPageBreak/>
        <w:tab/>
      </w:r>
      <w:r w:rsidR="00677DD1" w:rsidRPr="002A0AB8">
        <w:rPr>
          <w:b/>
          <w:color w:val="000000" w:themeColor="text1"/>
          <w:sz w:val="28"/>
          <w:szCs w:val="28"/>
          <w:lang w:val="en-US"/>
        </w:rPr>
        <w:t xml:space="preserve">4. </w:t>
      </w:r>
      <w:r w:rsidR="00C85282" w:rsidRPr="002A0AB8">
        <w:rPr>
          <w:b/>
          <w:color w:val="000000" w:themeColor="text1"/>
          <w:sz w:val="28"/>
          <w:szCs w:val="28"/>
        </w:rPr>
        <w:t xml:space="preserve">Tổng phụ trách </w:t>
      </w:r>
      <w:r w:rsidR="00C85282" w:rsidRPr="002A0AB8">
        <w:rPr>
          <w:b/>
          <w:color w:val="000000" w:themeColor="text1"/>
          <w:sz w:val="28"/>
          <w:szCs w:val="28"/>
          <w:lang w:val="en-US"/>
        </w:rPr>
        <w:t>Đ</w:t>
      </w:r>
      <w:r w:rsidR="00C85282" w:rsidRPr="002A0AB8">
        <w:rPr>
          <w:b/>
          <w:color w:val="000000" w:themeColor="text1"/>
          <w:sz w:val="28"/>
          <w:szCs w:val="28"/>
        </w:rPr>
        <w:t>ội</w:t>
      </w:r>
    </w:p>
    <w:p w:rsidR="0079619E" w:rsidRPr="002A0AB8" w:rsidRDefault="00656126" w:rsidP="008B773B">
      <w:pPr>
        <w:pStyle w:val="Bodytext20"/>
        <w:shd w:val="clear" w:color="auto" w:fill="auto"/>
        <w:tabs>
          <w:tab w:val="left" w:pos="962"/>
        </w:tabs>
        <w:spacing w:before="0" w:after="0" w:line="276" w:lineRule="auto"/>
        <w:jc w:val="both"/>
        <w:rPr>
          <w:b/>
          <w:color w:val="000000" w:themeColor="text1"/>
          <w:sz w:val="28"/>
          <w:szCs w:val="28"/>
          <w:lang w:val="en-US"/>
        </w:rPr>
      </w:pPr>
      <w:r w:rsidRPr="002A0AB8">
        <w:rPr>
          <w:color w:val="000000" w:themeColor="text1"/>
          <w:sz w:val="28"/>
          <w:szCs w:val="28"/>
          <w:lang w:val="en-US"/>
        </w:rPr>
        <w:tab/>
      </w:r>
      <w:r w:rsidR="0079619E" w:rsidRPr="002A0AB8">
        <w:rPr>
          <w:color w:val="000000" w:themeColor="text1"/>
          <w:sz w:val="28"/>
          <w:szCs w:val="28"/>
        </w:rPr>
        <w:t>Xây dựng và tổ chức thực hiện kế hoạch hoạt động Đội Thiếu niên Tiền phong Hồ Chí Minh và Sao Nhi đồng Hồ Chí Minh ở nhà trường góp phần thực hiện mục tiêu giáo dục toàn diện học sinh.</w:t>
      </w:r>
    </w:p>
    <w:p w:rsidR="00656126" w:rsidRPr="002A0AB8" w:rsidRDefault="00656126" w:rsidP="008B773B">
      <w:pPr>
        <w:autoSpaceDE w:val="0"/>
        <w:autoSpaceDN w:val="0"/>
        <w:spacing w:before="120" w:after="120"/>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shd w:val="clear" w:color="auto" w:fill="FFFFFF"/>
          <w:lang w:val="en-US" w:eastAsia="en-US" w:bidi="ar-SA"/>
        </w:rPr>
        <w:tab/>
        <w:t xml:space="preserve">Tổ chức các hoạt động giáo dục ngoài giờ lên lớp, hoạt động trải nghiệm. </w:t>
      </w:r>
      <w:r w:rsidRPr="002A0AB8">
        <w:rPr>
          <w:rFonts w:ascii="Times New Roman" w:eastAsia="Calibri" w:hAnsi="Times New Roman" w:cs="Times New Roman"/>
          <w:color w:val="000000" w:themeColor="text1"/>
          <w:sz w:val="28"/>
          <w:szCs w:val="28"/>
          <w:lang w:val="en-US" w:eastAsia="en-US" w:bidi="ar-SA"/>
        </w:rPr>
        <w:t>- Tham gia đầy đủ các hoạt động của HĐĐ.</w:t>
      </w:r>
    </w:p>
    <w:p w:rsidR="00656126" w:rsidRPr="002A0AB8" w:rsidRDefault="00656126" w:rsidP="008B773B">
      <w:pPr>
        <w:widowControl/>
        <w:spacing w:before="120" w:after="120"/>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ab/>
        <w:t>Xây dựng biểu điểm thi đua cho Liên đội, báo cáo và sơ kết thi đua theo đúng quy định.</w:t>
      </w:r>
    </w:p>
    <w:p w:rsidR="00656126" w:rsidRPr="002A0AB8" w:rsidRDefault="00656126" w:rsidP="008B773B">
      <w:pPr>
        <w:widowControl/>
        <w:spacing w:before="120" w:after="120"/>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ab/>
        <w:t>Giảng dạy 2 tiết/ tuầ</w:t>
      </w:r>
      <w:r w:rsidR="00C8137F" w:rsidRPr="002A0AB8">
        <w:rPr>
          <w:rFonts w:ascii="Times New Roman" w:eastAsia="Calibri" w:hAnsi="Times New Roman" w:cs="Times New Roman"/>
          <w:color w:val="000000" w:themeColor="text1"/>
          <w:sz w:val="28"/>
          <w:szCs w:val="28"/>
          <w:lang w:val="en-US" w:eastAsia="en-US" w:bidi="ar-SA"/>
        </w:rPr>
        <w:t>n.</w:t>
      </w:r>
    </w:p>
    <w:p w:rsidR="00F01183" w:rsidRPr="002A0AB8" w:rsidRDefault="00656126" w:rsidP="008B773B">
      <w:pPr>
        <w:pStyle w:val="Bodytext20"/>
        <w:shd w:val="clear" w:color="auto" w:fill="auto"/>
        <w:spacing w:before="0" w:after="0" w:line="276" w:lineRule="auto"/>
        <w:jc w:val="both"/>
        <w:rPr>
          <w:b/>
          <w:color w:val="000000" w:themeColor="text1"/>
          <w:sz w:val="28"/>
          <w:szCs w:val="28"/>
        </w:rPr>
      </w:pPr>
      <w:r w:rsidRPr="002A0AB8">
        <w:rPr>
          <w:b/>
          <w:color w:val="000000" w:themeColor="text1"/>
          <w:sz w:val="28"/>
          <w:szCs w:val="28"/>
          <w:lang w:val="en-US"/>
        </w:rPr>
        <w:tab/>
      </w:r>
      <w:r w:rsidR="00677DD1" w:rsidRPr="002A0AB8">
        <w:rPr>
          <w:b/>
          <w:color w:val="000000" w:themeColor="text1"/>
          <w:sz w:val="28"/>
          <w:szCs w:val="28"/>
          <w:lang w:val="en-US"/>
        </w:rPr>
        <w:t xml:space="preserve">5. </w:t>
      </w:r>
      <w:r w:rsidR="00C85282" w:rsidRPr="002A0AB8">
        <w:rPr>
          <w:b/>
          <w:color w:val="000000" w:themeColor="text1"/>
          <w:sz w:val="28"/>
          <w:szCs w:val="28"/>
        </w:rPr>
        <w:t>Giáo viên chủ nhiệm</w:t>
      </w:r>
    </w:p>
    <w:p w:rsidR="0013320D" w:rsidRPr="002A0AB8" w:rsidRDefault="001739EA"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0013320D" w:rsidRPr="002A0AB8">
        <w:rPr>
          <w:color w:val="000000" w:themeColor="text1"/>
          <w:sz w:val="28"/>
          <w:szCs w:val="28"/>
          <w:lang w:val="en-US"/>
        </w:rPr>
        <w:t xml:space="preserve">Xây dựng kế hoạch giáo dục phù hợp với tình hình của </w:t>
      </w:r>
      <w:r w:rsidR="00793ED4">
        <w:rPr>
          <w:color w:val="000000" w:themeColor="text1"/>
          <w:sz w:val="28"/>
          <w:szCs w:val="28"/>
          <w:lang w:val="en-US"/>
        </w:rPr>
        <w:t xml:space="preserve">lớp. Xây dựng kế hoạch bài dạy </w:t>
      </w:r>
      <w:r w:rsidR="0013320D" w:rsidRPr="002A0AB8">
        <w:rPr>
          <w:color w:val="000000" w:themeColor="text1"/>
          <w:sz w:val="28"/>
          <w:szCs w:val="28"/>
          <w:lang w:val="en-US"/>
        </w:rPr>
        <w:t xml:space="preserve">theo công văn 2345/BGD-ĐT ngày </w:t>
      </w:r>
      <w:r w:rsidR="0032418F">
        <w:rPr>
          <w:color w:val="000000" w:themeColor="text1"/>
          <w:sz w:val="28"/>
          <w:szCs w:val="28"/>
          <w:lang w:val="en-US"/>
        </w:rPr>
        <w:t>0</w:t>
      </w:r>
      <w:r w:rsidR="0013320D" w:rsidRPr="002A0AB8">
        <w:rPr>
          <w:color w:val="000000" w:themeColor="text1"/>
          <w:sz w:val="28"/>
          <w:szCs w:val="28"/>
          <w:lang w:val="en-US"/>
        </w:rPr>
        <w:t>7/06/</w:t>
      </w:r>
      <w:r w:rsidR="008F5F23">
        <w:rPr>
          <w:color w:val="000000" w:themeColor="text1"/>
          <w:sz w:val="28"/>
          <w:szCs w:val="28"/>
          <w:lang w:val="en-US"/>
        </w:rPr>
        <w:t>202</w:t>
      </w:r>
      <w:r w:rsidR="0032418F">
        <w:rPr>
          <w:color w:val="000000" w:themeColor="text1"/>
          <w:sz w:val="28"/>
          <w:szCs w:val="28"/>
          <w:lang w:val="en-US"/>
        </w:rPr>
        <w:t>1</w:t>
      </w:r>
      <w:r w:rsidR="0013320D" w:rsidRPr="002A0AB8">
        <w:rPr>
          <w:color w:val="000000" w:themeColor="text1"/>
          <w:sz w:val="28"/>
          <w:szCs w:val="28"/>
          <w:lang w:val="en-US"/>
        </w:rPr>
        <w:t xml:space="preserve"> của Bộ Giáo dục và Đào tạo về việc hướng dẫn xây dựng kế hoạch giáo dục tiểu học.</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Thực hiện tốt công tác và giảng dạy, giáo dục đảm bảo chất lượng theo chương trình giáo dục, kế hoạch dạy học; soạn bài, lên lớp, kiểm tra, đánh giá, xếp loại học sinh.</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Quản lí học sinh trong các hoạt động giáo dục do nhà trường tổ chức; tham gia các hoạt động chuyên môn.</w:t>
      </w:r>
    </w:p>
    <w:p w:rsidR="0079619E" w:rsidRPr="002A0AB8" w:rsidRDefault="001739EA"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0079619E" w:rsidRPr="002A0AB8">
        <w:rPr>
          <w:color w:val="000000" w:themeColor="text1"/>
          <w:sz w:val="28"/>
          <w:szCs w:val="28"/>
        </w:rPr>
        <w:t xml:space="preserve">Chịu trách nhiệm về chất lượng, hiệu quả giảng dạy và giáo dục. </w:t>
      </w:r>
    </w:p>
    <w:p w:rsidR="0079619E" w:rsidRPr="002A0AB8" w:rsidRDefault="001739EA"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0079619E" w:rsidRPr="002A0AB8">
        <w:rPr>
          <w:color w:val="000000" w:themeColor="text1"/>
          <w:sz w:val="28"/>
          <w:szCs w:val="28"/>
        </w:rPr>
        <w:t xml:space="preserve">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 </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 xml:space="preserve">Học tập, rèn luyện để nâng cao sức khỏe, trình độ chính trị, chuyên môn, nghiệp vụ, đổi mới phương pháp giảng dạy. Tham gia công tác phổ cập giáo dục tiểu học ở địa phương. </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 xml:space="preserve">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 </w:t>
      </w:r>
    </w:p>
    <w:p w:rsidR="0079619E" w:rsidRPr="002A0AB8" w:rsidRDefault="001739EA" w:rsidP="008B773B">
      <w:pPr>
        <w:pStyle w:val="Bodytext20"/>
        <w:shd w:val="clear" w:color="auto" w:fill="auto"/>
        <w:spacing w:before="0" w:after="0" w:line="276" w:lineRule="auto"/>
        <w:jc w:val="both"/>
        <w:rPr>
          <w:color w:val="000000" w:themeColor="text1"/>
          <w:sz w:val="28"/>
          <w:szCs w:val="28"/>
        </w:rPr>
      </w:pPr>
      <w:r w:rsidRPr="002A0AB8">
        <w:rPr>
          <w:color w:val="000000" w:themeColor="text1"/>
          <w:sz w:val="28"/>
          <w:szCs w:val="28"/>
          <w:lang w:val="en-US"/>
        </w:rPr>
        <w:tab/>
      </w:r>
      <w:r w:rsidR="0079619E" w:rsidRPr="002A0AB8">
        <w:rPr>
          <w:color w:val="000000" w:themeColor="text1"/>
          <w:sz w:val="28"/>
          <w:szCs w:val="28"/>
        </w:rPr>
        <w:t>Phối hợp với Đội Thiếu niên Tiền phong Hồ Chí Minh, gia đình học sinh và các tổ chức xã hội liên quan để tổ chức hoạt động giáo dục.</w:t>
      </w:r>
    </w:p>
    <w:p w:rsidR="000B506E" w:rsidRPr="002A0AB8" w:rsidRDefault="00124795" w:rsidP="008B773B">
      <w:pPr>
        <w:pStyle w:val="Bodytext20"/>
        <w:shd w:val="clear" w:color="auto" w:fill="auto"/>
        <w:spacing w:before="0" w:after="0" w:line="276" w:lineRule="auto"/>
        <w:jc w:val="both"/>
        <w:rPr>
          <w:b/>
          <w:color w:val="000000" w:themeColor="text1"/>
          <w:sz w:val="28"/>
          <w:szCs w:val="28"/>
        </w:rPr>
      </w:pPr>
      <w:r w:rsidRPr="002A0AB8">
        <w:rPr>
          <w:b/>
          <w:color w:val="000000" w:themeColor="text1"/>
          <w:sz w:val="28"/>
          <w:szCs w:val="28"/>
          <w:lang w:val="en-US"/>
        </w:rPr>
        <w:tab/>
      </w:r>
      <w:r w:rsidR="00677DD1" w:rsidRPr="002A0AB8">
        <w:rPr>
          <w:b/>
          <w:color w:val="000000" w:themeColor="text1"/>
          <w:sz w:val="28"/>
          <w:szCs w:val="28"/>
          <w:lang w:val="en-US"/>
        </w:rPr>
        <w:t>6.</w:t>
      </w:r>
      <w:r w:rsidR="00C85282" w:rsidRPr="002A0AB8">
        <w:rPr>
          <w:b/>
          <w:color w:val="000000" w:themeColor="text1"/>
          <w:sz w:val="28"/>
          <w:szCs w:val="28"/>
        </w:rPr>
        <w:t>Giáo viên phụ trách môn học</w:t>
      </w:r>
    </w:p>
    <w:p w:rsidR="00124795" w:rsidRPr="002A0AB8" w:rsidRDefault="00124795"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Pr="002A0AB8">
        <w:rPr>
          <w:rFonts w:eastAsia="Calibri"/>
          <w:color w:val="000000" w:themeColor="text1"/>
          <w:spacing w:val="-10"/>
          <w:sz w:val="28"/>
          <w:szCs w:val="28"/>
          <w:lang w:eastAsia="en-US" w:bidi="ar-SA"/>
        </w:rPr>
        <w:t xml:space="preserve">Thường xuyên trao đổi với đồng nghiệp, trao đổi với Cha mẹ học sinh về tình hình học tập của học sinh. </w:t>
      </w:r>
      <w:r w:rsidRPr="002A0AB8">
        <w:rPr>
          <w:color w:val="000000" w:themeColor="text1"/>
          <w:sz w:val="28"/>
          <w:szCs w:val="28"/>
          <w:lang w:val="en-US"/>
        </w:rPr>
        <w:t>Phối hợp với giáo viên chủ nhiệm trong việc đảm bảo chất lượng các môn học do mình phụ trách.</w:t>
      </w:r>
    </w:p>
    <w:p w:rsidR="00124795" w:rsidRPr="002A0AB8" w:rsidRDefault="00124795" w:rsidP="008B773B">
      <w:pPr>
        <w:widowControl/>
        <w:spacing w:before="120" w:after="120"/>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ab/>
        <w:t xml:space="preserve"> Giảng dạy bộ môn theo phân công chuyên môn;</w:t>
      </w:r>
    </w:p>
    <w:p w:rsidR="00124795" w:rsidRPr="002A0AB8" w:rsidRDefault="00124795" w:rsidP="008B773B">
      <w:pPr>
        <w:autoSpaceDE w:val="0"/>
        <w:autoSpaceDN w:val="0"/>
        <w:spacing w:before="120" w:after="120"/>
        <w:jc w:val="both"/>
        <w:rPr>
          <w:rFonts w:ascii="Times New Roman" w:eastAsia="Calibri" w:hAnsi="Times New Roman" w:cs="Times New Roman"/>
          <w:b/>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tab/>
        <w:t xml:space="preserve"> Dạy bồi dưỡng HS năng khiếu của bộ môn giảng dạy và dạy hỗ trợ học sinh hạn chế</w:t>
      </w:r>
    </w:p>
    <w:p w:rsidR="00124795" w:rsidRPr="002A0AB8" w:rsidRDefault="00124795" w:rsidP="008B773B">
      <w:pPr>
        <w:widowControl/>
        <w:spacing w:before="120" w:after="120"/>
        <w:jc w:val="both"/>
        <w:rPr>
          <w:rFonts w:ascii="Times New Roman" w:eastAsia="Calibri" w:hAnsi="Times New Roman" w:cs="Times New Roman"/>
          <w:color w:val="000000" w:themeColor="text1"/>
          <w:sz w:val="28"/>
          <w:szCs w:val="28"/>
          <w:lang w:val="en-US" w:eastAsia="en-US" w:bidi="ar-SA"/>
        </w:rPr>
      </w:pPr>
      <w:r w:rsidRPr="002A0AB8">
        <w:rPr>
          <w:rFonts w:ascii="Times New Roman" w:eastAsia="Calibri" w:hAnsi="Times New Roman" w:cs="Times New Roman"/>
          <w:color w:val="000000" w:themeColor="text1"/>
          <w:sz w:val="28"/>
          <w:szCs w:val="28"/>
          <w:lang w:val="en-US" w:eastAsia="en-US" w:bidi="ar-SA"/>
        </w:rPr>
        <w:lastRenderedPageBreak/>
        <w:tab/>
        <w:t xml:space="preserve"> Chủ nhiệm câu lạc bộ bộ môn khi được phân công.</w:t>
      </w:r>
    </w:p>
    <w:p w:rsidR="001739EA" w:rsidRPr="002A0AB8" w:rsidRDefault="00124795"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001739EA" w:rsidRPr="002A0AB8">
        <w:rPr>
          <w:color w:val="000000" w:themeColor="text1"/>
          <w:sz w:val="28"/>
          <w:szCs w:val="28"/>
          <w:lang w:val="en-US"/>
        </w:rPr>
        <w:t>Phối hợp với Tổng phụ trách Đội tổ chức các hoạt động ngoài giờ lên lớp, xây dựng các câu lạc bộ phù hợp với sở thích của các em học sinh.</w:t>
      </w:r>
    </w:p>
    <w:p w:rsidR="000B506E" w:rsidRPr="002A0AB8" w:rsidRDefault="00124795" w:rsidP="008B773B">
      <w:pPr>
        <w:pStyle w:val="Bodytext20"/>
        <w:shd w:val="clear" w:color="auto" w:fill="auto"/>
        <w:spacing w:before="0" w:after="0" w:line="276" w:lineRule="auto"/>
        <w:jc w:val="both"/>
        <w:rPr>
          <w:b/>
          <w:color w:val="000000" w:themeColor="text1"/>
          <w:sz w:val="28"/>
          <w:szCs w:val="28"/>
        </w:rPr>
      </w:pPr>
      <w:r w:rsidRPr="002A0AB8">
        <w:rPr>
          <w:b/>
          <w:color w:val="000000" w:themeColor="text1"/>
          <w:sz w:val="28"/>
          <w:szCs w:val="28"/>
          <w:lang w:val="en-US"/>
        </w:rPr>
        <w:tab/>
      </w:r>
      <w:r w:rsidR="00677DD1" w:rsidRPr="002A0AB8">
        <w:rPr>
          <w:b/>
          <w:color w:val="000000" w:themeColor="text1"/>
          <w:sz w:val="28"/>
          <w:szCs w:val="28"/>
          <w:lang w:val="en-US"/>
        </w:rPr>
        <w:t xml:space="preserve">7. </w:t>
      </w:r>
      <w:r w:rsidR="00C85282" w:rsidRPr="002A0AB8">
        <w:rPr>
          <w:b/>
          <w:color w:val="000000" w:themeColor="text1"/>
          <w:sz w:val="28"/>
          <w:szCs w:val="28"/>
        </w:rPr>
        <w:t>Nhân viên</w:t>
      </w:r>
    </w:p>
    <w:p w:rsidR="0079619E" w:rsidRPr="002A0AB8" w:rsidRDefault="007578D2"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0079619E" w:rsidRPr="002A0AB8">
        <w:rPr>
          <w:color w:val="000000" w:themeColor="text1"/>
          <w:sz w:val="28"/>
          <w:szCs w:val="28"/>
          <w:lang w:val="en-US"/>
        </w:rPr>
        <w:t>Tổ chức các hoạt động của thư viện, thiết bị.</w:t>
      </w:r>
    </w:p>
    <w:p w:rsidR="0079619E" w:rsidRPr="002A0AB8" w:rsidRDefault="007578D2"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0079619E" w:rsidRPr="002A0AB8">
        <w:rPr>
          <w:color w:val="000000" w:themeColor="text1"/>
          <w:sz w:val="28"/>
          <w:szCs w:val="28"/>
          <w:lang w:val="en-US"/>
        </w:rPr>
        <w:t>Xây dựng các kế hoạch hoạt động liên quan đến hoạt động của thư viện, thiết bị dạy học.</w:t>
      </w:r>
    </w:p>
    <w:p w:rsidR="0079619E" w:rsidRPr="002A0AB8" w:rsidRDefault="007578D2"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0079619E" w:rsidRPr="002A0AB8">
        <w:rPr>
          <w:color w:val="000000" w:themeColor="text1"/>
          <w:sz w:val="28"/>
          <w:szCs w:val="28"/>
          <w:lang w:val="en-US"/>
        </w:rPr>
        <w:t>Khuyến khích học sinh tích cực tham gia các hoạt động đọc sách.</w:t>
      </w:r>
    </w:p>
    <w:p w:rsidR="0079619E" w:rsidRPr="002A0AB8" w:rsidRDefault="007578D2"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0079619E" w:rsidRPr="002A0AB8">
        <w:rPr>
          <w:color w:val="000000" w:themeColor="text1"/>
          <w:sz w:val="28"/>
          <w:szCs w:val="28"/>
          <w:lang w:val="en-US"/>
        </w:rPr>
        <w:t>Tham mưu với lãnh đạo trường về kế hoạch tổ chức Ngày hội đọc sách.</w:t>
      </w:r>
    </w:p>
    <w:p w:rsidR="000B506E" w:rsidRPr="002A0AB8" w:rsidRDefault="007578D2" w:rsidP="008B773B">
      <w:pPr>
        <w:pStyle w:val="Bodytext20"/>
        <w:shd w:val="clear" w:color="auto" w:fill="auto"/>
        <w:spacing w:before="0" w:after="0" w:line="276" w:lineRule="auto"/>
        <w:jc w:val="both"/>
        <w:rPr>
          <w:color w:val="000000" w:themeColor="text1"/>
          <w:sz w:val="28"/>
          <w:szCs w:val="28"/>
          <w:lang w:val="en-US"/>
        </w:rPr>
      </w:pPr>
      <w:r w:rsidRPr="002A0AB8">
        <w:rPr>
          <w:color w:val="000000" w:themeColor="text1"/>
          <w:sz w:val="28"/>
          <w:szCs w:val="28"/>
          <w:lang w:val="en-US"/>
        </w:rPr>
        <w:tab/>
      </w:r>
      <w:r w:rsidR="0079619E" w:rsidRPr="002A0AB8">
        <w:rPr>
          <w:color w:val="000000" w:themeColor="text1"/>
          <w:sz w:val="28"/>
          <w:szCs w:val="28"/>
          <w:lang w:val="en-US"/>
        </w:rPr>
        <w:t>Tham mưu với lãnh đạo trường về mua sắm bổ sung sách báo, trang thiết bị dạy học theo đề xuất của giáo viên.</w:t>
      </w:r>
    </w:p>
    <w:p w:rsidR="00991C19" w:rsidRPr="002A0AB8" w:rsidRDefault="00991C19" w:rsidP="008B773B">
      <w:pPr>
        <w:pStyle w:val="Bodytext20"/>
        <w:shd w:val="clear" w:color="auto" w:fill="auto"/>
        <w:spacing w:before="0" w:line="240" w:lineRule="auto"/>
        <w:jc w:val="both"/>
        <w:rPr>
          <w:color w:val="000000" w:themeColor="text1"/>
          <w:sz w:val="28"/>
          <w:szCs w:val="28"/>
          <w:lang w:val="en-US"/>
        </w:rPr>
      </w:pPr>
      <w:r w:rsidRPr="002A0AB8">
        <w:rPr>
          <w:color w:val="000000" w:themeColor="text1"/>
          <w:sz w:val="28"/>
          <w:szCs w:val="28"/>
          <w:lang w:val="en-US"/>
        </w:rPr>
        <w:tab/>
        <w:t xml:space="preserve">Trên đây là kế hoạch giáo dục năm học </w:t>
      </w:r>
      <w:r w:rsidR="00CD7C57">
        <w:rPr>
          <w:color w:val="000000" w:themeColor="text1"/>
          <w:sz w:val="28"/>
          <w:szCs w:val="28"/>
          <w:lang w:val="en-US"/>
        </w:rPr>
        <w:t>202</w:t>
      </w:r>
      <w:r w:rsidR="00161EAB">
        <w:rPr>
          <w:color w:val="000000" w:themeColor="text1"/>
          <w:sz w:val="28"/>
          <w:szCs w:val="28"/>
          <w:lang w:val="en-US"/>
        </w:rPr>
        <w:t>2</w:t>
      </w:r>
      <w:r w:rsidR="00CD7C57">
        <w:rPr>
          <w:color w:val="000000" w:themeColor="text1"/>
          <w:sz w:val="28"/>
          <w:szCs w:val="28"/>
          <w:lang w:val="en-US"/>
        </w:rPr>
        <w:t xml:space="preserve"> -202</w:t>
      </w:r>
      <w:r w:rsidR="00161EAB">
        <w:rPr>
          <w:color w:val="000000" w:themeColor="text1"/>
          <w:sz w:val="28"/>
          <w:szCs w:val="28"/>
          <w:lang w:val="en-US"/>
        </w:rPr>
        <w:t>3</w:t>
      </w:r>
      <w:r w:rsidR="00CD7C57">
        <w:rPr>
          <w:color w:val="000000" w:themeColor="text1"/>
          <w:sz w:val="28"/>
          <w:szCs w:val="28"/>
          <w:lang w:val="en-US"/>
        </w:rPr>
        <w:t xml:space="preserve"> </w:t>
      </w:r>
      <w:r w:rsidRPr="002A0AB8">
        <w:rPr>
          <w:color w:val="000000" w:themeColor="text1"/>
          <w:sz w:val="28"/>
          <w:szCs w:val="28"/>
          <w:lang w:val="en-US"/>
        </w:rPr>
        <w:t>của trường Tiểu học thị trấn Cần Giuộc.</w:t>
      </w:r>
      <w:r w:rsidR="00656126" w:rsidRPr="002A0AB8">
        <w:rPr>
          <w:color w:val="000000" w:themeColor="text1"/>
          <w:sz w:val="28"/>
          <w:szCs w:val="28"/>
          <w:lang w:val="en-US"/>
        </w:rPr>
        <w:t xml:space="preserve"> </w:t>
      </w:r>
    </w:p>
    <w:tbl>
      <w:tblPr>
        <w:tblW w:w="0" w:type="auto"/>
        <w:tblLook w:val="04A0" w:firstRow="1" w:lastRow="0" w:firstColumn="1" w:lastColumn="0" w:noHBand="0" w:noVBand="1"/>
      </w:tblPr>
      <w:tblGrid>
        <w:gridCol w:w="4632"/>
        <w:gridCol w:w="4649"/>
      </w:tblGrid>
      <w:tr w:rsidR="002A0AB8" w:rsidRPr="002A0AB8" w:rsidTr="0013498C">
        <w:tc>
          <w:tcPr>
            <w:tcW w:w="4837" w:type="dxa"/>
            <w:shd w:val="clear" w:color="auto" w:fill="auto"/>
          </w:tcPr>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Calibri" w:hAnsi="Times New Roman" w:cs="Times New Roman"/>
                <w:b/>
                <w:bCs/>
                <w:i/>
                <w:iCs/>
                <w:color w:val="000000" w:themeColor="text1"/>
                <w:szCs w:val="26"/>
                <w:lang w:val="nl-NL" w:eastAsia="en-US" w:bidi="ar-SA"/>
              </w:rPr>
            </w:pPr>
            <w:r w:rsidRPr="002A0AB8">
              <w:rPr>
                <w:rFonts w:ascii="Times New Roman" w:eastAsia="Calibri" w:hAnsi="Times New Roman" w:cs="Times New Roman"/>
                <w:b/>
                <w:bCs/>
                <w:i/>
                <w:iCs/>
                <w:color w:val="000000" w:themeColor="text1"/>
                <w:szCs w:val="26"/>
                <w:lang w:val="nl-NL" w:eastAsia="en-US" w:bidi="ar-SA"/>
              </w:rPr>
              <w:t xml:space="preserve">Nơi nhận:                                                           </w:t>
            </w:r>
            <w:r w:rsidRPr="002A0AB8">
              <w:rPr>
                <w:rFonts w:ascii="Times New Roman" w:eastAsia="Calibri" w:hAnsi="Times New Roman" w:cs="Times New Roman"/>
                <w:color w:val="000000" w:themeColor="text1"/>
                <w:sz w:val="22"/>
                <w:szCs w:val="26"/>
                <w:lang w:val="nl-NL" w:eastAsia="en-US" w:bidi="ar-SA"/>
              </w:rPr>
              <w:t>- Phòng GD&amp;ĐT Cần Giuộc(b/c</w:t>
            </w:r>
            <w:r w:rsidR="009A7892" w:rsidRPr="002A0AB8">
              <w:rPr>
                <w:rFonts w:ascii="Times New Roman" w:eastAsia="Calibri" w:hAnsi="Times New Roman" w:cs="Times New Roman"/>
                <w:color w:val="000000" w:themeColor="text1"/>
                <w:sz w:val="22"/>
                <w:szCs w:val="26"/>
                <w:lang w:val="nl-NL" w:eastAsia="en-US" w:bidi="ar-SA"/>
              </w:rPr>
              <w:t>)</w:t>
            </w:r>
          </w:p>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6060"/>
              </w:tabs>
              <w:rPr>
                <w:rFonts w:ascii="Times New Roman" w:eastAsia="Calibri" w:hAnsi="Times New Roman" w:cs="Times New Roman"/>
                <w:color w:val="000000" w:themeColor="text1"/>
                <w:sz w:val="22"/>
                <w:szCs w:val="26"/>
                <w:lang w:val="nl-NL" w:eastAsia="en-US" w:bidi="ar-SA"/>
              </w:rPr>
            </w:pPr>
            <w:r w:rsidRPr="002A0AB8">
              <w:rPr>
                <w:rFonts w:ascii="Times New Roman" w:eastAsia="Calibri" w:hAnsi="Times New Roman" w:cs="Times New Roman"/>
                <w:color w:val="000000" w:themeColor="text1"/>
                <w:sz w:val="22"/>
                <w:szCs w:val="26"/>
                <w:lang w:val="nl-NL" w:eastAsia="en-US" w:bidi="ar-SA"/>
              </w:rPr>
              <w:t>- Các bộ phận ;</w:t>
            </w:r>
          </w:p>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6060"/>
              </w:tabs>
              <w:rPr>
                <w:rFonts w:ascii="Times New Roman" w:eastAsia="Calibri" w:hAnsi="Times New Roman" w:cs="Times New Roman"/>
                <w:color w:val="000000" w:themeColor="text1"/>
                <w:sz w:val="22"/>
                <w:szCs w:val="26"/>
                <w:lang w:val="nl-NL" w:eastAsia="en-US" w:bidi="ar-SA"/>
              </w:rPr>
            </w:pPr>
            <w:r w:rsidRPr="002A0AB8">
              <w:rPr>
                <w:rFonts w:ascii="Times New Roman" w:eastAsia="Calibri" w:hAnsi="Times New Roman" w:cs="Times New Roman"/>
                <w:color w:val="000000" w:themeColor="text1"/>
                <w:sz w:val="22"/>
                <w:szCs w:val="26"/>
                <w:lang w:val="nl-NL" w:eastAsia="en-US" w:bidi="ar-SA"/>
              </w:rPr>
              <w:t>- GV- NV ;</w:t>
            </w:r>
          </w:p>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6060"/>
              </w:tabs>
              <w:rPr>
                <w:rFonts w:ascii="Times New Roman" w:eastAsia="Calibri" w:hAnsi="Times New Roman" w:cs="Times New Roman"/>
                <w:color w:val="000000" w:themeColor="text1"/>
                <w:sz w:val="22"/>
                <w:szCs w:val="26"/>
                <w:lang w:val="nl-NL" w:eastAsia="en-US" w:bidi="ar-SA"/>
              </w:rPr>
            </w:pPr>
            <w:r w:rsidRPr="002A0AB8">
              <w:rPr>
                <w:rFonts w:ascii="Times New Roman" w:eastAsia="Calibri" w:hAnsi="Times New Roman" w:cs="Times New Roman"/>
                <w:color w:val="000000" w:themeColor="text1"/>
                <w:sz w:val="22"/>
                <w:szCs w:val="26"/>
                <w:lang w:val="nl-NL" w:eastAsia="en-US" w:bidi="ar-SA"/>
              </w:rPr>
              <w:t>- Lưu VT</w:t>
            </w:r>
            <w:r w:rsidR="00276F12">
              <w:rPr>
                <w:rFonts w:ascii="Times New Roman" w:eastAsia="Calibri" w:hAnsi="Times New Roman" w:cs="Times New Roman"/>
                <w:color w:val="000000" w:themeColor="text1"/>
                <w:sz w:val="22"/>
                <w:szCs w:val="26"/>
                <w:lang w:val="nl-NL" w:eastAsia="en-US" w:bidi="ar-SA"/>
              </w:rPr>
              <w:t>,CM</w:t>
            </w:r>
            <w:r w:rsidRPr="002A0AB8">
              <w:rPr>
                <w:rFonts w:ascii="Times New Roman" w:eastAsia="Calibri" w:hAnsi="Times New Roman" w:cs="Times New Roman"/>
                <w:color w:val="000000" w:themeColor="text1"/>
                <w:sz w:val="22"/>
                <w:szCs w:val="26"/>
                <w:lang w:val="nl-NL" w:eastAsia="en-US" w:bidi="ar-SA"/>
              </w:rPr>
              <w:t>./.</w:t>
            </w:r>
          </w:p>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rPr>
                <w:rFonts w:ascii="Times New Roman" w:eastAsia="Calibri" w:hAnsi="Times New Roman" w:cs="Times New Roman"/>
                <w:color w:val="000000" w:themeColor="text1"/>
                <w:lang w:val="nl-NL" w:eastAsia="en-US" w:bidi="ar-SA"/>
              </w:rPr>
            </w:pPr>
          </w:p>
        </w:tc>
        <w:tc>
          <w:tcPr>
            <w:tcW w:w="4838" w:type="dxa"/>
            <w:shd w:val="clear" w:color="auto" w:fill="auto"/>
          </w:tcPr>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rPr>
                <w:rFonts w:ascii="Times New Roman" w:eastAsia="Calibri" w:hAnsi="Times New Roman" w:cs="Times New Roman"/>
                <w:b/>
                <w:bCs/>
                <w:iCs/>
                <w:color w:val="000000" w:themeColor="text1"/>
                <w:sz w:val="28"/>
                <w:szCs w:val="28"/>
                <w:lang w:val="nl-NL" w:eastAsia="en-US" w:bidi="ar-SA"/>
              </w:rPr>
            </w:pPr>
            <w:r w:rsidRPr="002A0AB8">
              <w:rPr>
                <w:rFonts w:ascii="Times New Roman" w:eastAsia="Calibri" w:hAnsi="Times New Roman" w:cs="Times New Roman"/>
                <w:b/>
                <w:bCs/>
                <w:iCs/>
                <w:color w:val="000000" w:themeColor="text1"/>
                <w:sz w:val="28"/>
                <w:szCs w:val="28"/>
                <w:lang w:val="nl-NL" w:eastAsia="en-US" w:bidi="ar-SA"/>
              </w:rPr>
              <w:t xml:space="preserve">                        HIỆU TRƯỞNG</w:t>
            </w:r>
          </w:p>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rPr>
                <w:rFonts w:ascii="Times New Roman" w:eastAsia="Calibri" w:hAnsi="Times New Roman" w:cs="Times New Roman"/>
                <w:b/>
                <w:bCs/>
                <w:iCs/>
                <w:color w:val="000000" w:themeColor="text1"/>
                <w:sz w:val="28"/>
                <w:szCs w:val="28"/>
                <w:lang w:val="nl-NL" w:eastAsia="en-US" w:bidi="ar-SA"/>
              </w:rPr>
            </w:pPr>
          </w:p>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rPr>
                <w:rFonts w:ascii="Times New Roman" w:eastAsia="Calibri" w:hAnsi="Times New Roman" w:cs="Times New Roman"/>
                <w:b/>
                <w:bCs/>
                <w:iCs/>
                <w:color w:val="000000" w:themeColor="text1"/>
                <w:sz w:val="28"/>
                <w:szCs w:val="28"/>
                <w:lang w:val="nl-NL" w:eastAsia="en-US" w:bidi="ar-SA"/>
              </w:rPr>
            </w:pPr>
          </w:p>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rPr>
                <w:rFonts w:ascii="Times New Roman" w:eastAsia="Calibri" w:hAnsi="Times New Roman" w:cs="Times New Roman"/>
                <w:b/>
                <w:bCs/>
                <w:iCs/>
                <w:color w:val="000000" w:themeColor="text1"/>
                <w:sz w:val="28"/>
                <w:szCs w:val="28"/>
                <w:lang w:val="nl-NL" w:eastAsia="en-US" w:bidi="ar-SA"/>
              </w:rPr>
            </w:pPr>
          </w:p>
          <w:p w:rsidR="00991C19" w:rsidRPr="002A0AB8" w:rsidRDefault="00116ED0"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rPr>
                <w:rFonts w:ascii="Times New Roman" w:eastAsia="Calibri" w:hAnsi="Times New Roman" w:cs="Times New Roman"/>
                <w:b/>
                <w:bCs/>
                <w:iCs/>
                <w:color w:val="000000" w:themeColor="text1"/>
                <w:sz w:val="28"/>
                <w:szCs w:val="28"/>
                <w:lang w:val="nl-NL" w:eastAsia="en-US" w:bidi="ar-SA"/>
              </w:rPr>
            </w:pPr>
            <w:r>
              <w:rPr>
                <w:rFonts w:ascii="Times New Roman" w:eastAsia="Calibri" w:hAnsi="Times New Roman" w:cs="Times New Roman"/>
                <w:b/>
                <w:bCs/>
                <w:iCs/>
                <w:color w:val="000000" w:themeColor="text1"/>
                <w:sz w:val="28"/>
                <w:szCs w:val="28"/>
                <w:lang w:val="nl-NL" w:eastAsia="en-US" w:bidi="ar-SA"/>
              </w:rPr>
              <w:t xml:space="preserve">                      Trần Thị Kim Mầu </w:t>
            </w:r>
          </w:p>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rPr>
                <w:rFonts w:ascii="Times New Roman" w:eastAsia="Calibri" w:hAnsi="Times New Roman" w:cs="Times New Roman"/>
                <w:b/>
                <w:bCs/>
                <w:iCs/>
                <w:color w:val="000000" w:themeColor="text1"/>
                <w:sz w:val="28"/>
                <w:szCs w:val="28"/>
                <w:lang w:val="nl-NL" w:eastAsia="en-US" w:bidi="ar-SA"/>
              </w:rPr>
            </w:pPr>
          </w:p>
          <w:p w:rsidR="00991C19" w:rsidRPr="002A0AB8" w:rsidRDefault="00991C19"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rPr>
                <w:rFonts w:ascii="Times New Roman" w:eastAsia="Calibri" w:hAnsi="Times New Roman" w:cs="Times New Roman"/>
                <w:color w:val="000000" w:themeColor="text1"/>
                <w:lang w:val="nl-NL" w:eastAsia="en-US" w:bidi="ar-SA"/>
              </w:rPr>
            </w:pPr>
          </w:p>
        </w:tc>
      </w:tr>
    </w:tbl>
    <w:p w:rsidR="00F57CE8" w:rsidRDefault="00F57CE8"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57CE8" w:rsidRDefault="00F57CE8"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57CE8" w:rsidRDefault="00F57CE8"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57CE8" w:rsidRDefault="00F57CE8"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57CE8" w:rsidRDefault="00F57CE8"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57CE8" w:rsidRDefault="00F57CE8"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57CE8" w:rsidRDefault="00F57CE8"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12AA5" w:rsidRDefault="00F12AA5"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12AA5" w:rsidRDefault="00F12AA5"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12AA5" w:rsidRDefault="00F12AA5"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12AA5" w:rsidRDefault="00F12AA5"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12AA5" w:rsidRDefault="00F12AA5"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F57CE8" w:rsidRDefault="00F57CE8"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C05DCC" w:rsidRDefault="00C05DCC"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C05DCC" w:rsidRDefault="00C05DCC"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C05DCC" w:rsidRDefault="00C05DCC"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C05DCC" w:rsidRDefault="00C05DCC"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C05DCC" w:rsidRDefault="00C05DCC"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C05DCC" w:rsidRDefault="00C05DCC"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C05DCC" w:rsidRDefault="00C05DCC"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C05DCC" w:rsidRDefault="00C05DCC"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C05DCC" w:rsidRDefault="00C05DCC"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C05DCC" w:rsidRDefault="00C05DCC"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p>
    <w:p w:rsidR="002F45D8" w:rsidRPr="002A0AB8" w:rsidRDefault="002F45D8" w:rsidP="002A0AB8">
      <w:pPr>
        <w:widowControl/>
        <w:pBdr>
          <w:top w:val="none" w:sz="4" w:space="0" w:color="000000"/>
          <w:left w:val="none" w:sz="4" w:space="0" w:color="000000"/>
          <w:bottom w:val="none" w:sz="4" w:space="0" w:color="000000"/>
          <w:right w:val="none" w:sz="4" w:space="0" w:color="000000"/>
          <w:between w:val="none" w:sz="4" w:space="0" w:color="000000"/>
        </w:pBdr>
        <w:tabs>
          <w:tab w:val="left" w:pos="-1134"/>
        </w:tabs>
        <w:jc w:val="center"/>
        <w:rPr>
          <w:rFonts w:ascii="Times New Roman" w:eastAsia="Times New Roman" w:hAnsi="Times New Roman" w:cs="VNI-Times"/>
          <w:b/>
          <w:color w:val="000000" w:themeColor="text1"/>
          <w:sz w:val="28"/>
          <w:szCs w:val="28"/>
          <w:lang w:val="nl-NL" w:eastAsia="en-US" w:bidi="ar-SA"/>
        </w:rPr>
      </w:pPr>
      <w:r w:rsidRPr="002A0AB8">
        <w:rPr>
          <w:rFonts w:ascii="Times New Roman" w:eastAsia="Times New Roman" w:hAnsi="Times New Roman" w:cs="VNI-Times"/>
          <w:b/>
          <w:color w:val="000000" w:themeColor="text1"/>
          <w:sz w:val="28"/>
          <w:szCs w:val="28"/>
          <w:lang w:val="nl-NL" w:eastAsia="en-US" w:bidi="ar-SA"/>
        </w:rPr>
        <w:lastRenderedPageBreak/>
        <w:t xml:space="preserve">DUYỆT </w:t>
      </w:r>
      <w:r w:rsidR="00040E9F">
        <w:rPr>
          <w:rFonts w:ascii="Times New Roman" w:eastAsia="Times New Roman" w:hAnsi="Times New Roman" w:cs="VNI-Times"/>
          <w:b/>
          <w:color w:val="000000" w:themeColor="text1"/>
          <w:sz w:val="28"/>
          <w:szCs w:val="28"/>
          <w:lang w:val="nl-NL" w:eastAsia="en-US" w:bidi="ar-SA"/>
        </w:rPr>
        <w:t xml:space="preserve"> </w:t>
      </w:r>
      <w:r w:rsidRPr="002A0AB8">
        <w:rPr>
          <w:rFonts w:ascii="Times New Roman" w:eastAsia="Times New Roman" w:hAnsi="Times New Roman" w:cs="VNI-Times"/>
          <w:b/>
          <w:color w:val="000000" w:themeColor="text1"/>
          <w:sz w:val="28"/>
          <w:szCs w:val="28"/>
          <w:lang w:val="nl-NL" w:eastAsia="en-US" w:bidi="ar-SA"/>
        </w:rPr>
        <w:t xml:space="preserve"> PHÒNG GIÁO DỤC VÀ ĐÀO TẠO</w:t>
      </w:r>
    </w:p>
    <w:p w:rsidR="002F45D8" w:rsidRDefault="002F45D8" w:rsidP="002A0AB8">
      <w:pPr>
        <w:pStyle w:val="Bodytext20"/>
        <w:shd w:val="clear" w:color="auto" w:fill="auto"/>
        <w:spacing w:before="0" w:line="240" w:lineRule="auto"/>
        <w:jc w:val="center"/>
        <w:rPr>
          <w:color w:val="000000" w:themeColor="text1"/>
          <w:sz w:val="28"/>
          <w:szCs w:val="28"/>
          <w:lang w:val="en-US"/>
        </w:rPr>
      </w:pPr>
      <w:r w:rsidRPr="002A0AB8">
        <w:rPr>
          <w:color w:val="000000" w:themeColor="text1"/>
          <w:sz w:val="28"/>
          <w:szCs w:val="28"/>
          <w:lang w:val="en-US"/>
        </w:rPr>
        <w:t>Cần Giuộc, ngày</w:t>
      </w:r>
      <w:r w:rsidR="00040E9F">
        <w:rPr>
          <w:color w:val="000000" w:themeColor="text1"/>
          <w:sz w:val="28"/>
          <w:szCs w:val="28"/>
          <w:lang w:val="en-US"/>
        </w:rPr>
        <w:t xml:space="preserve">    </w:t>
      </w:r>
      <w:r w:rsidRPr="002A0AB8">
        <w:rPr>
          <w:color w:val="000000" w:themeColor="text1"/>
          <w:sz w:val="28"/>
          <w:szCs w:val="28"/>
          <w:lang w:val="en-US"/>
        </w:rPr>
        <w:t xml:space="preserve"> tháng</w:t>
      </w:r>
      <w:r w:rsidR="00040E9F">
        <w:rPr>
          <w:color w:val="000000" w:themeColor="text1"/>
          <w:sz w:val="28"/>
          <w:szCs w:val="28"/>
          <w:lang w:val="en-US"/>
        </w:rPr>
        <w:t xml:space="preserve">      </w:t>
      </w:r>
      <w:r w:rsidRPr="002A0AB8">
        <w:rPr>
          <w:color w:val="000000" w:themeColor="text1"/>
          <w:sz w:val="28"/>
          <w:szCs w:val="28"/>
          <w:lang w:val="en-US"/>
        </w:rPr>
        <w:t>năm</w:t>
      </w:r>
      <w:r w:rsidR="00040E9F">
        <w:rPr>
          <w:color w:val="000000" w:themeColor="text1"/>
          <w:sz w:val="28"/>
          <w:szCs w:val="28"/>
          <w:lang w:val="en-US"/>
        </w:rPr>
        <w:t xml:space="preserve"> 2022</w:t>
      </w:r>
    </w:p>
    <w:p w:rsidR="00040E9F" w:rsidRPr="00040E9F" w:rsidRDefault="00040E9F" w:rsidP="002A0AB8">
      <w:pPr>
        <w:pStyle w:val="Bodytext20"/>
        <w:shd w:val="clear" w:color="auto" w:fill="auto"/>
        <w:spacing w:before="0" w:line="240" w:lineRule="auto"/>
        <w:jc w:val="center"/>
        <w:rPr>
          <w:b/>
          <w:color w:val="000000" w:themeColor="text1"/>
          <w:sz w:val="28"/>
          <w:szCs w:val="28"/>
          <w:lang w:val="en-US"/>
        </w:rPr>
      </w:pPr>
      <w:r w:rsidRPr="00040E9F">
        <w:rPr>
          <w:b/>
          <w:color w:val="000000" w:themeColor="text1"/>
          <w:sz w:val="28"/>
          <w:szCs w:val="28"/>
          <w:lang w:val="en-US"/>
        </w:rPr>
        <w:t xml:space="preserve">KT TRƯỞNG PHÒNG </w:t>
      </w:r>
    </w:p>
    <w:p w:rsidR="00040E9F" w:rsidRPr="00040E9F" w:rsidRDefault="00040E9F" w:rsidP="002A0AB8">
      <w:pPr>
        <w:pStyle w:val="Bodytext20"/>
        <w:shd w:val="clear" w:color="auto" w:fill="auto"/>
        <w:spacing w:before="0" w:line="240" w:lineRule="auto"/>
        <w:jc w:val="center"/>
        <w:rPr>
          <w:b/>
          <w:color w:val="000000" w:themeColor="text1"/>
          <w:sz w:val="28"/>
          <w:szCs w:val="28"/>
          <w:lang w:val="en-US"/>
        </w:rPr>
      </w:pPr>
      <w:r w:rsidRPr="00040E9F">
        <w:rPr>
          <w:b/>
          <w:color w:val="000000" w:themeColor="text1"/>
          <w:sz w:val="28"/>
          <w:szCs w:val="28"/>
          <w:lang w:val="en-US"/>
        </w:rPr>
        <w:t xml:space="preserve">PHÓ TRƯỞNG PHÒNG </w:t>
      </w:r>
    </w:p>
    <w:p w:rsidR="00040E9F" w:rsidRPr="00040E9F" w:rsidRDefault="00040E9F" w:rsidP="002A0AB8">
      <w:pPr>
        <w:pStyle w:val="Bodytext20"/>
        <w:shd w:val="clear" w:color="auto" w:fill="auto"/>
        <w:spacing w:before="0" w:line="240" w:lineRule="auto"/>
        <w:jc w:val="center"/>
        <w:rPr>
          <w:b/>
          <w:color w:val="000000" w:themeColor="text1"/>
          <w:sz w:val="28"/>
          <w:szCs w:val="28"/>
          <w:lang w:val="en-US"/>
        </w:rPr>
      </w:pPr>
    </w:p>
    <w:p w:rsidR="00040E9F" w:rsidRPr="00040E9F" w:rsidRDefault="00040E9F" w:rsidP="002A0AB8">
      <w:pPr>
        <w:pStyle w:val="Bodytext20"/>
        <w:shd w:val="clear" w:color="auto" w:fill="auto"/>
        <w:spacing w:before="0" w:line="240" w:lineRule="auto"/>
        <w:jc w:val="center"/>
        <w:rPr>
          <w:b/>
          <w:color w:val="000000" w:themeColor="text1"/>
          <w:sz w:val="28"/>
          <w:szCs w:val="28"/>
          <w:lang w:val="en-US"/>
        </w:rPr>
      </w:pPr>
    </w:p>
    <w:p w:rsidR="00040E9F" w:rsidRPr="00040E9F" w:rsidRDefault="00040E9F" w:rsidP="002A0AB8">
      <w:pPr>
        <w:pStyle w:val="Bodytext20"/>
        <w:shd w:val="clear" w:color="auto" w:fill="auto"/>
        <w:spacing w:before="0" w:line="240" w:lineRule="auto"/>
        <w:jc w:val="center"/>
        <w:rPr>
          <w:b/>
          <w:color w:val="000000" w:themeColor="text1"/>
          <w:sz w:val="28"/>
          <w:szCs w:val="28"/>
          <w:lang w:val="en-US"/>
        </w:rPr>
      </w:pPr>
    </w:p>
    <w:p w:rsidR="00040E9F" w:rsidRPr="00040E9F" w:rsidRDefault="00040E9F" w:rsidP="002A0AB8">
      <w:pPr>
        <w:pStyle w:val="Bodytext20"/>
        <w:shd w:val="clear" w:color="auto" w:fill="auto"/>
        <w:spacing w:before="0" w:line="240" w:lineRule="auto"/>
        <w:jc w:val="center"/>
        <w:rPr>
          <w:b/>
          <w:color w:val="000000" w:themeColor="text1"/>
          <w:sz w:val="28"/>
          <w:szCs w:val="28"/>
          <w:lang w:val="en-US"/>
        </w:rPr>
      </w:pPr>
    </w:p>
    <w:p w:rsidR="00040E9F" w:rsidRPr="00040E9F" w:rsidRDefault="00040E9F" w:rsidP="002A0AB8">
      <w:pPr>
        <w:pStyle w:val="Bodytext20"/>
        <w:shd w:val="clear" w:color="auto" w:fill="auto"/>
        <w:spacing w:before="0" w:line="240" w:lineRule="auto"/>
        <w:jc w:val="center"/>
        <w:rPr>
          <w:b/>
          <w:color w:val="000000" w:themeColor="text1"/>
          <w:sz w:val="28"/>
          <w:szCs w:val="28"/>
          <w:lang w:val="en-US"/>
        </w:rPr>
      </w:pPr>
      <w:r w:rsidRPr="00040E9F">
        <w:rPr>
          <w:b/>
          <w:color w:val="000000" w:themeColor="text1"/>
          <w:sz w:val="28"/>
          <w:szCs w:val="28"/>
          <w:lang w:val="en-US"/>
        </w:rPr>
        <w:t xml:space="preserve">Nguyễn Thành Công </w:t>
      </w:r>
    </w:p>
    <w:p w:rsidR="000B506E" w:rsidRPr="00040E9F" w:rsidRDefault="000B506E" w:rsidP="002A0AB8">
      <w:pPr>
        <w:pStyle w:val="Bodytext20"/>
        <w:shd w:val="clear" w:color="auto" w:fill="auto"/>
        <w:tabs>
          <w:tab w:val="left" w:pos="962"/>
        </w:tabs>
        <w:spacing w:before="0" w:line="240" w:lineRule="auto"/>
        <w:jc w:val="both"/>
        <w:rPr>
          <w:b/>
          <w:color w:val="000000" w:themeColor="text1"/>
          <w:sz w:val="28"/>
          <w:szCs w:val="28"/>
          <w:lang w:val="en-US"/>
        </w:rPr>
      </w:pPr>
    </w:p>
    <w:p w:rsidR="00F57CE8" w:rsidRPr="002A0AB8" w:rsidRDefault="00F57CE8" w:rsidP="00F57CE8">
      <w:pPr>
        <w:pStyle w:val="Bodytext20"/>
        <w:shd w:val="clear" w:color="auto" w:fill="auto"/>
        <w:tabs>
          <w:tab w:val="left" w:pos="962"/>
        </w:tabs>
        <w:spacing w:before="0" w:line="240" w:lineRule="auto"/>
        <w:jc w:val="both"/>
        <w:rPr>
          <w:color w:val="000000" w:themeColor="text1"/>
          <w:sz w:val="28"/>
          <w:szCs w:val="28"/>
          <w:lang w:val="en-US"/>
        </w:rPr>
        <w:sectPr w:rsidR="00F57CE8" w:rsidRPr="002A0AB8" w:rsidSect="00810ED0">
          <w:headerReference w:type="default" r:id="rId8"/>
          <w:footerReference w:type="default" r:id="rId9"/>
          <w:headerReference w:type="first" r:id="rId10"/>
          <w:pgSz w:w="11900" w:h="16840"/>
          <w:pgMar w:top="1134" w:right="1134" w:bottom="1134" w:left="1701" w:header="425" w:footer="6" w:gutter="0"/>
          <w:pgNumType w:start="1"/>
          <w:cols w:space="720"/>
          <w:noEndnote/>
          <w:titlePg/>
          <w:docGrid w:linePitch="360"/>
        </w:sectPr>
      </w:pPr>
    </w:p>
    <w:p w:rsidR="0059021D" w:rsidRPr="002A0AB8" w:rsidRDefault="0059021D" w:rsidP="002A0AB8">
      <w:pPr>
        <w:pStyle w:val="Tablecaption0"/>
        <w:shd w:val="clear" w:color="auto" w:fill="auto"/>
        <w:spacing w:after="120" w:line="240" w:lineRule="auto"/>
        <w:jc w:val="both"/>
        <w:rPr>
          <w:color w:val="000000" w:themeColor="text1"/>
          <w:sz w:val="28"/>
          <w:szCs w:val="28"/>
        </w:rPr>
      </w:pPr>
      <w:r w:rsidRPr="002A0AB8">
        <w:rPr>
          <w:color w:val="000000" w:themeColor="text1"/>
          <w:sz w:val="28"/>
          <w:szCs w:val="28"/>
        </w:rPr>
        <w:lastRenderedPageBreak/>
        <w:t>Phụ lục 1.1. Phân phối thời lượng các môn học và hoạt động giáo dục</w:t>
      </w:r>
    </w:p>
    <w:p w:rsidR="000B506E" w:rsidRPr="002A0AB8" w:rsidRDefault="0059021D" w:rsidP="002A0AB8">
      <w:pPr>
        <w:pStyle w:val="Tablecaption20"/>
        <w:shd w:val="clear" w:color="auto" w:fill="auto"/>
        <w:spacing w:after="120" w:line="240" w:lineRule="auto"/>
        <w:jc w:val="both"/>
        <w:rPr>
          <w:color w:val="000000" w:themeColor="text1"/>
          <w:sz w:val="28"/>
          <w:szCs w:val="28"/>
          <w:lang w:val="en-US"/>
        </w:rPr>
      </w:pPr>
      <w:r w:rsidRPr="002A0AB8">
        <w:rPr>
          <w:color w:val="000000" w:themeColor="text1"/>
          <w:sz w:val="28"/>
          <w:szCs w:val="28"/>
          <w:lang w:val="en-US"/>
        </w:rPr>
        <w:tab/>
      </w:r>
      <w:r w:rsidRPr="002A0AB8">
        <w:rPr>
          <w:color w:val="000000" w:themeColor="text1"/>
          <w:sz w:val="28"/>
          <w:szCs w:val="28"/>
        </w:rPr>
        <w:t>Ghi chủ:</w:t>
      </w:r>
    </w:p>
    <w:tbl>
      <w:tblPr>
        <w:tblW w:w="14459" w:type="dxa"/>
        <w:tblInd w:w="60" w:type="dxa"/>
        <w:tblLayout w:type="fixed"/>
        <w:tblCellMar>
          <w:left w:w="0" w:type="dxa"/>
          <w:right w:w="0" w:type="dxa"/>
        </w:tblCellMar>
        <w:tblLook w:val="04A0" w:firstRow="1" w:lastRow="0" w:firstColumn="1" w:lastColumn="0" w:noHBand="0" w:noVBand="1"/>
      </w:tblPr>
      <w:tblGrid>
        <w:gridCol w:w="1190"/>
        <w:gridCol w:w="960"/>
        <w:gridCol w:w="118"/>
        <w:gridCol w:w="625"/>
        <w:gridCol w:w="226"/>
        <w:gridCol w:w="439"/>
        <w:gridCol w:w="246"/>
        <w:gridCol w:w="24"/>
        <w:gridCol w:w="770"/>
        <w:gridCol w:w="743"/>
        <w:gridCol w:w="665"/>
        <w:gridCol w:w="774"/>
        <w:gridCol w:w="743"/>
        <w:gridCol w:w="665"/>
        <w:gridCol w:w="774"/>
        <w:gridCol w:w="743"/>
        <w:gridCol w:w="665"/>
        <w:gridCol w:w="774"/>
        <w:gridCol w:w="743"/>
        <w:gridCol w:w="665"/>
        <w:gridCol w:w="1907"/>
      </w:tblGrid>
      <w:tr w:rsidR="002A0AB8" w:rsidRPr="006A3F6C" w:rsidTr="006A3F6C">
        <w:tc>
          <w:tcPr>
            <w:tcW w:w="1190" w:type="dxa"/>
            <w:vMerge w:val="restart"/>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TT</w:t>
            </w:r>
          </w:p>
        </w:tc>
        <w:tc>
          <w:tcPr>
            <w:tcW w:w="1078"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Hoạt động giáo dục</w:t>
            </w:r>
          </w:p>
        </w:tc>
        <w:tc>
          <w:tcPr>
            <w:tcW w:w="2330" w:type="dxa"/>
            <w:gridSpan w:val="6"/>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Số tiết lớp 1</w:t>
            </w:r>
          </w:p>
        </w:tc>
        <w:tc>
          <w:tcPr>
            <w:tcW w:w="2182"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Số tiết lớp 2</w:t>
            </w:r>
          </w:p>
        </w:tc>
        <w:tc>
          <w:tcPr>
            <w:tcW w:w="2182"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Số tiết lớp 3</w:t>
            </w:r>
          </w:p>
        </w:tc>
        <w:tc>
          <w:tcPr>
            <w:tcW w:w="2182"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Số tiết lớp 4</w:t>
            </w:r>
          </w:p>
        </w:tc>
        <w:tc>
          <w:tcPr>
            <w:tcW w:w="3315"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Số tiết lớp 5</w:t>
            </w:r>
          </w:p>
        </w:tc>
      </w:tr>
      <w:tr w:rsidR="002A0AB8" w:rsidRPr="006A3F6C" w:rsidTr="006A3F6C">
        <w:tc>
          <w:tcPr>
            <w:tcW w:w="11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1078"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Tổng</w:t>
            </w:r>
          </w:p>
        </w:tc>
        <w:tc>
          <w:tcPr>
            <w:tcW w:w="685"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HKI</w:t>
            </w:r>
          </w:p>
        </w:tc>
        <w:tc>
          <w:tcPr>
            <w:tcW w:w="794"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HKII</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Tổng</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HKI</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HKII</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Tổng</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HKI</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HKII</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Tổng</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HKI</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HKII</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Tổng</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HKI</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HKII</w:t>
            </w:r>
          </w:p>
        </w:tc>
      </w:tr>
      <w:tr w:rsidR="002A0AB8" w:rsidRPr="006A3F6C" w:rsidTr="006A3F6C">
        <w:tc>
          <w:tcPr>
            <w:tcW w:w="14459" w:type="dxa"/>
            <w:gridSpan w:val="21"/>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1. Môn học bắt buộc</w:t>
            </w:r>
          </w:p>
        </w:tc>
      </w:tr>
      <w:tr w:rsidR="002A0AB8"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Tiếng Việt</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420</w:t>
            </w: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216</w:t>
            </w: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204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170</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245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126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119</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280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144</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136</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280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144</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136</w:t>
            </w:r>
          </w:p>
        </w:tc>
      </w:tr>
      <w:tr w:rsidR="002A0AB8"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2</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Toán</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105</w:t>
            </w: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54</w:t>
            </w: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51</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90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85</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90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85</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90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85</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90</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85</w:t>
            </w:r>
          </w:p>
        </w:tc>
      </w:tr>
      <w:tr w:rsidR="002A0AB8"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Đạo đức</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r>
      <w:tr w:rsidR="002A0AB8"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4</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Tự nhiên và xã hội</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p>
        </w:tc>
      </w:tr>
      <w:tr w:rsidR="002A0AB8"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5</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Giáo dục thể chất</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r>
      <w:tr w:rsidR="002A0AB8"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6</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Nghệ thuật (Âm nhạc, Mỹ thuật)</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59021D" w:rsidRPr="006A3F6C" w:rsidRDefault="0059021D"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 xml:space="preserve">Hoạt </w:t>
            </w:r>
            <w:r w:rsidRPr="006A3F6C">
              <w:rPr>
                <w:rFonts w:ascii="Times New Roman" w:eastAsia="Times New Roman" w:hAnsi="Times New Roman" w:cs="Times New Roman"/>
                <w:color w:val="000000" w:themeColor="text1"/>
                <w:sz w:val="28"/>
                <w:szCs w:val="28"/>
                <w:lang w:val="en-US" w:eastAsia="en-US" w:bidi="ar-SA"/>
              </w:rPr>
              <w:lastRenderedPageBreak/>
              <w:t>động trải nghiệm</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lastRenderedPageBreak/>
              <w:t>105</w:t>
            </w: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54</w:t>
            </w: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51</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105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54</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51</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B17016">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105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B17016">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54</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B17016">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51</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lastRenderedPageBreak/>
              <w:t>8</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 xml:space="preserve">Tin học và Công nghệ </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9</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Kĩ thuật</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10</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Lịch sử Địa Lí</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11</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Khoa học</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12</w:t>
            </w:r>
          </w:p>
        </w:tc>
        <w:tc>
          <w:tcPr>
            <w:tcW w:w="1078"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 xml:space="preserve">Ngoại ngữ 1 </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09"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7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140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72</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68</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876198"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0</w:t>
            </w:r>
          </w:p>
        </w:tc>
      </w:tr>
      <w:tr w:rsidR="00AC4B4C" w:rsidRPr="006A3F6C" w:rsidTr="006A3F6C">
        <w:tc>
          <w:tcPr>
            <w:tcW w:w="14459" w:type="dxa"/>
            <w:gridSpan w:val="21"/>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2. Môn học tự chọn</w:t>
            </w: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12</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Tiếng Anh (Tự chọn)</w:t>
            </w:r>
          </w:p>
        </w:tc>
        <w:tc>
          <w:tcPr>
            <w:tcW w:w="7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1040"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140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72</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68</w:t>
            </w: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13</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Tin học</w:t>
            </w:r>
          </w:p>
        </w:tc>
        <w:tc>
          <w:tcPr>
            <w:tcW w:w="7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1040"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36</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34</w:t>
            </w:r>
          </w:p>
        </w:tc>
      </w:tr>
      <w:tr w:rsidR="00AC4B4C" w:rsidRPr="006A3F6C" w:rsidTr="006A3F6C">
        <w:tc>
          <w:tcPr>
            <w:tcW w:w="14459" w:type="dxa"/>
            <w:gridSpan w:val="21"/>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3. Hoạt động củng cố, tăng cường</w:t>
            </w: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14</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 xml:space="preserve">Tăng cường Tiếng </w:t>
            </w:r>
            <w:r w:rsidRPr="006A3F6C">
              <w:rPr>
                <w:rFonts w:ascii="Times New Roman" w:eastAsia="Times New Roman" w:hAnsi="Times New Roman" w:cs="Times New Roman"/>
                <w:color w:val="000000" w:themeColor="text1"/>
                <w:sz w:val="28"/>
                <w:szCs w:val="28"/>
                <w:lang w:val="en-US" w:eastAsia="en-US" w:bidi="ar-SA"/>
              </w:rPr>
              <w:lastRenderedPageBreak/>
              <w:t>Việt</w:t>
            </w:r>
          </w:p>
        </w:tc>
        <w:tc>
          <w:tcPr>
            <w:tcW w:w="7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lastRenderedPageBreak/>
              <w:t>140</w:t>
            </w:r>
          </w:p>
        </w:tc>
        <w:tc>
          <w:tcPr>
            <w:tcW w:w="665"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72</w:t>
            </w:r>
          </w:p>
        </w:tc>
        <w:tc>
          <w:tcPr>
            <w:tcW w:w="1040"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68</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140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72</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68</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32"/>
                <w:szCs w:val="32"/>
                <w:lang w:val="en-US"/>
              </w:rPr>
            </w:pPr>
            <w:r w:rsidRPr="006A3F6C">
              <w:rPr>
                <w:rFonts w:ascii="Times New Roman" w:hAnsi="Times New Roman" w:cs="Times New Roman"/>
                <w:color w:val="000000" w:themeColor="text1"/>
                <w:sz w:val="32"/>
                <w:szCs w:val="32"/>
                <w:lang w:val="en-US"/>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32"/>
                <w:szCs w:val="32"/>
                <w:lang w:val="en-US"/>
              </w:rPr>
            </w:pPr>
            <w:r w:rsidRPr="006A3F6C">
              <w:rPr>
                <w:rFonts w:ascii="Times New Roman" w:hAnsi="Times New Roman" w:cs="Times New Roman"/>
                <w:color w:val="000000" w:themeColor="text1"/>
                <w:sz w:val="32"/>
                <w:szCs w:val="32"/>
                <w:lang w:val="en-US"/>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32"/>
                <w:szCs w:val="32"/>
                <w:lang w:val="en-US"/>
              </w:rPr>
            </w:pPr>
            <w:r w:rsidRPr="006A3F6C">
              <w:rPr>
                <w:rFonts w:ascii="Times New Roman" w:hAnsi="Times New Roman" w:cs="Times New Roman"/>
                <w:color w:val="000000" w:themeColor="text1"/>
                <w:sz w:val="32"/>
                <w:szCs w:val="32"/>
                <w:lang w:val="en-US"/>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2"/>
                <w:szCs w:val="22"/>
              </w:rPr>
            </w:pPr>
            <w:r w:rsidRPr="006A3F6C">
              <w:rPr>
                <w:rFonts w:ascii="Times New Roman" w:hAnsi="Times New Roman" w:cs="Times New Roman"/>
                <w:color w:val="000000" w:themeColor="text1"/>
                <w:sz w:val="22"/>
                <w:szCs w:val="22"/>
              </w:rPr>
              <w:t>105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32"/>
                <w:szCs w:val="32"/>
              </w:rPr>
            </w:pPr>
            <w:r w:rsidRPr="006A3F6C">
              <w:rPr>
                <w:rFonts w:ascii="Times New Roman" w:hAnsi="Times New Roman" w:cs="Times New Roman"/>
                <w:color w:val="000000" w:themeColor="text1"/>
                <w:sz w:val="32"/>
                <w:szCs w:val="32"/>
              </w:rPr>
              <w:t>54</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32"/>
                <w:szCs w:val="32"/>
              </w:rPr>
            </w:pPr>
            <w:r w:rsidRPr="006A3F6C">
              <w:rPr>
                <w:rFonts w:ascii="Times New Roman" w:hAnsi="Times New Roman" w:cs="Times New Roman"/>
                <w:color w:val="000000" w:themeColor="text1"/>
                <w:sz w:val="32"/>
                <w:szCs w:val="32"/>
              </w:rPr>
              <w:t>51</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2"/>
                <w:szCs w:val="22"/>
              </w:rPr>
            </w:pPr>
            <w:r w:rsidRPr="006A3F6C">
              <w:rPr>
                <w:rFonts w:ascii="Times New Roman" w:hAnsi="Times New Roman" w:cs="Times New Roman"/>
                <w:color w:val="000000" w:themeColor="text1"/>
                <w:sz w:val="22"/>
                <w:szCs w:val="22"/>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32"/>
                <w:szCs w:val="32"/>
              </w:rPr>
            </w:pPr>
            <w:r w:rsidRPr="006A3F6C">
              <w:rPr>
                <w:rFonts w:ascii="Times New Roman" w:hAnsi="Times New Roman" w:cs="Times New Roman"/>
                <w:color w:val="000000" w:themeColor="text1"/>
                <w:sz w:val="32"/>
                <w:szCs w:val="32"/>
              </w:rPr>
              <w:t>36</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32"/>
                <w:szCs w:val="32"/>
              </w:rPr>
            </w:pPr>
            <w:r w:rsidRPr="006A3F6C">
              <w:rPr>
                <w:rFonts w:ascii="Times New Roman" w:hAnsi="Times New Roman" w:cs="Times New Roman"/>
                <w:color w:val="000000" w:themeColor="text1"/>
                <w:sz w:val="32"/>
                <w:szCs w:val="32"/>
              </w:rPr>
              <w:t>34</w:t>
            </w: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lastRenderedPageBreak/>
              <w:t>15</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Tăng cường Toán</w:t>
            </w:r>
          </w:p>
        </w:tc>
        <w:tc>
          <w:tcPr>
            <w:tcW w:w="7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105</w:t>
            </w:r>
          </w:p>
        </w:tc>
        <w:tc>
          <w:tcPr>
            <w:tcW w:w="665"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54</w:t>
            </w:r>
          </w:p>
        </w:tc>
        <w:tc>
          <w:tcPr>
            <w:tcW w:w="1040"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51</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105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54</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51</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105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54</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51</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70</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36</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34</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18</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color w:val="000000" w:themeColor="text1"/>
                <w:sz w:val="28"/>
                <w:szCs w:val="28"/>
              </w:rPr>
            </w:pPr>
            <w:r w:rsidRPr="006A3F6C">
              <w:rPr>
                <w:rFonts w:ascii="Times New Roman" w:hAnsi="Times New Roman" w:cs="Times New Roman"/>
                <w:color w:val="000000" w:themeColor="text1"/>
                <w:sz w:val="28"/>
                <w:szCs w:val="28"/>
              </w:rPr>
              <w:t>17</w:t>
            </w:r>
          </w:p>
        </w:tc>
      </w:tr>
      <w:tr w:rsidR="00AC4B4C" w:rsidRPr="006A3F6C" w:rsidTr="006A3F6C">
        <w:tc>
          <w:tcPr>
            <w:tcW w:w="119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16</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Tăng cường giáo dục KNS</w:t>
            </w:r>
          </w:p>
        </w:tc>
        <w:tc>
          <w:tcPr>
            <w:tcW w:w="7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1040"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35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18</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color w:val="000000" w:themeColor="text1"/>
                <w:sz w:val="28"/>
                <w:szCs w:val="28"/>
                <w:lang w:val="en-US" w:eastAsia="en-US" w:bidi="ar-SA"/>
              </w:rPr>
              <w:t>17</w:t>
            </w:r>
          </w:p>
        </w:tc>
      </w:tr>
      <w:tr w:rsidR="00AC4B4C" w:rsidRPr="007B7313" w:rsidTr="006A3F6C">
        <w:tc>
          <w:tcPr>
            <w:tcW w:w="215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AC4B4C" w:rsidRPr="006A3F6C" w:rsidRDefault="00AC4B4C" w:rsidP="002A0AB8">
            <w:pPr>
              <w:widowControl/>
              <w:jc w:val="both"/>
              <w:rPr>
                <w:rFonts w:ascii="Times New Roman" w:eastAsia="Times New Roman" w:hAnsi="Times New Roman" w:cs="Times New Roman"/>
                <w:color w:val="000000" w:themeColor="text1"/>
                <w:sz w:val="28"/>
                <w:szCs w:val="28"/>
                <w:lang w:val="en-US" w:eastAsia="en-US" w:bidi="ar-SA"/>
              </w:rPr>
            </w:pPr>
            <w:r w:rsidRPr="006A3F6C">
              <w:rPr>
                <w:rFonts w:ascii="Times New Roman" w:eastAsia="Times New Roman" w:hAnsi="Times New Roman" w:cs="Times New Roman"/>
                <w:b/>
                <w:bCs/>
                <w:color w:val="000000" w:themeColor="text1"/>
                <w:sz w:val="28"/>
                <w:szCs w:val="28"/>
                <w:bdr w:val="none" w:sz="0" w:space="0" w:color="auto" w:frame="1"/>
                <w:lang w:val="en-US" w:eastAsia="en-US" w:bidi="ar-SA"/>
              </w:rPr>
              <w:t>Tổng</w:t>
            </w:r>
          </w:p>
        </w:tc>
        <w:tc>
          <w:tcPr>
            <w:tcW w:w="7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1225</w:t>
            </w:r>
          </w:p>
        </w:tc>
        <w:tc>
          <w:tcPr>
            <w:tcW w:w="665"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630</w:t>
            </w:r>
          </w:p>
        </w:tc>
        <w:tc>
          <w:tcPr>
            <w:tcW w:w="1040" w:type="dxa"/>
            <w:gridSpan w:val="3"/>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595</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1225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630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595</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1225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630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595</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1225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630</w:t>
            </w:r>
          </w:p>
        </w:tc>
        <w:tc>
          <w:tcPr>
            <w:tcW w:w="77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595</w:t>
            </w:r>
          </w:p>
        </w:tc>
        <w:tc>
          <w:tcPr>
            <w:tcW w:w="74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1225</w:t>
            </w:r>
          </w:p>
        </w:tc>
        <w:tc>
          <w:tcPr>
            <w:tcW w:w="66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6A3F6C"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630</w:t>
            </w:r>
          </w:p>
        </w:tc>
        <w:tc>
          <w:tcPr>
            <w:tcW w:w="190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bottom"/>
            <w:hideMark/>
          </w:tcPr>
          <w:p w:rsidR="00AC4B4C" w:rsidRPr="007B7313" w:rsidRDefault="00AC4B4C" w:rsidP="002A0AB8">
            <w:pPr>
              <w:jc w:val="both"/>
              <w:rPr>
                <w:rFonts w:ascii="Times New Roman" w:hAnsi="Times New Roman" w:cs="Times New Roman"/>
                <w:bCs/>
                <w:color w:val="000000" w:themeColor="text1"/>
                <w:sz w:val="28"/>
                <w:szCs w:val="28"/>
              </w:rPr>
            </w:pPr>
            <w:r w:rsidRPr="006A3F6C">
              <w:rPr>
                <w:rFonts w:ascii="Times New Roman" w:hAnsi="Times New Roman" w:cs="Times New Roman"/>
                <w:bCs/>
                <w:color w:val="000000" w:themeColor="text1"/>
                <w:sz w:val="28"/>
                <w:szCs w:val="28"/>
              </w:rPr>
              <w:t>595</w:t>
            </w:r>
          </w:p>
        </w:tc>
      </w:tr>
    </w:tbl>
    <w:p w:rsidR="00F01183" w:rsidRPr="002A0AB8" w:rsidRDefault="00F01183" w:rsidP="002A0AB8">
      <w:pPr>
        <w:spacing w:after="120"/>
        <w:jc w:val="both"/>
        <w:rPr>
          <w:color w:val="000000" w:themeColor="text1"/>
          <w:sz w:val="28"/>
          <w:szCs w:val="28"/>
        </w:rPr>
      </w:pPr>
    </w:p>
    <w:p w:rsidR="00F01183" w:rsidRPr="002A0AB8" w:rsidRDefault="00ED66A4" w:rsidP="002A0AB8">
      <w:pPr>
        <w:pStyle w:val="Tablecaption0"/>
        <w:shd w:val="clear" w:color="auto" w:fill="auto"/>
        <w:spacing w:after="120" w:line="240" w:lineRule="auto"/>
        <w:jc w:val="both"/>
        <w:rPr>
          <w:color w:val="000000" w:themeColor="text1"/>
          <w:sz w:val="28"/>
          <w:szCs w:val="28"/>
          <w:lang w:val="en-US"/>
        </w:rPr>
      </w:pPr>
      <w:r w:rsidRPr="002A0AB8">
        <w:rPr>
          <w:color w:val="000000" w:themeColor="text1"/>
          <w:sz w:val="28"/>
          <w:szCs w:val="28"/>
        </w:rPr>
        <w:t>Phụ lục 1.2. Các hoạt động giáo dục tập thể thực hiện trong năm học</w:t>
      </w:r>
    </w:p>
    <w:tbl>
      <w:tblPr>
        <w:tblW w:w="14429" w:type="dxa"/>
        <w:tblLayout w:type="fixed"/>
        <w:tblCellMar>
          <w:left w:w="10" w:type="dxa"/>
          <w:right w:w="10" w:type="dxa"/>
        </w:tblCellMar>
        <w:tblLook w:val="04A0" w:firstRow="1" w:lastRow="0" w:firstColumn="1" w:lastColumn="0" w:noHBand="0" w:noVBand="1"/>
      </w:tblPr>
      <w:tblGrid>
        <w:gridCol w:w="1262"/>
        <w:gridCol w:w="2009"/>
        <w:gridCol w:w="2409"/>
        <w:gridCol w:w="2127"/>
        <w:gridCol w:w="2268"/>
        <w:gridCol w:w="1984"/>
        <w:gridCol w:w="2370"/>
      </w:tblGrid>
      <w:tr w:rsidR="002A0AB8" w:rsidRPr="002A0AB8" w:rsidTr="00110811">
        <w:trPr>
          <w:trHeight w:hRule="exact" w:val="647"/>
        </w:trPr>
        <w:tc>
          <w:tcPr>
            <w:tcW w:w="1262" w:type="dxa"/>
            <w:tcBorders>
              <w:top w:val="single" w:sz="4" w:space="0" w:color="auto"/>
              <w:left w:val="single" w:sz="4" w:space="0" w:color="auto"/>
            </w:tcBorders>
            <w:shd w:val="clear" w:color="auto" w:fill="FFFFFF"/>
            <w:vAlign w:val="bottom"/>
          </w:tcPr>
          <w:p w:rsidR="00ED66A4" w:rsidRPr="002A0AB8" w:rsidRDefault="00ED66A4" w:rsidP="002A0AB8">
            <w:pPr>
              <w:pStyle w:val="Bodytext20"/>
              <w:shd w:val="clear" w:color="auto" w:fill="auto"/>
              <w:spacing w:before="0" w:line="240" w:lineRule="auto"/>
              <w:ind w:left="320"/>
              <w:jc w:val="both"/>
              <w:rPr>
                <w:color w:val="000000" w:themeColor="text1"/>
                <w:sz w:val="24"/>
                <w:szCs w:val="24"/>
              </w:rPr>
            </w:pPr>
            <w:r w:rsidRPr="002A0AB8">
              <w:rPr>
                <w:rStyle w:val="Bodytext212pt0"/>
                <w:color w:val="000000" w:themeColor="text1"/>
              </w:rPr>
              <w:t>Tháng</w:t>
            </w:r>
          </w:p>
        </w:tc>
        <w:tc>
          <w:tcPr>
            <w:tcW w:w="2009" w:type="dxa"/>
            <w:tcBorders>
              <w:top w:val="single" w:sz="4" w:space="0" w:color="auto"/>
              <w:left w:val="single" w:sz="4" w:space="0" w:color="auto"/>
            </w:tcBorders>
            <w:shd w:val="clear" w:color="auto" w:fill="FFFFFF"/>
            <w:vAlign w:val="bottom"/>
          </w:tcPr>
          <w:p w:rsidR="00ED66A4" w:rsidRPr="002A0AB8" w:rsidRDefault="00ED66A4" w:rsidP="002A0AB8">
            <w:pPr>
              <w:pStyle w:val="Bodytext20"/>
              <w:shd w:val="clear" w:color="auto" w:fill="auto"/>
              <w:spacing w:before="0" w:line="240" w:lineRule="auto"/>
              <w:ind w:left="140"/>
              <w:jc w:val="both"/>
              <w:rPr>
                <w:color w:val="000000" w:themeColor="text1"/>
                <w:sz w:val="24"/>
                <w:szCs w:val="24"/>
              </w:rPr>
            </w:pPr>
            <w:r w:rsidRPr="002A0AB8">
              <w:rPr>
                <w:rStyle w:val="Bodytext212pt0"/>
                <w:color w:val="000000" w:themeColor="text1"/>
              </w:rPr>
              <w:t>Chủ điểm</w:t>
            </w:r>
          </w:p>
        </w:tc>
        <w:tc>
          <w:tcPr>
            <w:tcW w:w="2409" w:type="dxa"/>
            <w:tcBorders>
              <w:top w:val="single" w:sz="4" w:space="0" w:color="auto"/>
              <w:left w:val="single" w:sz="4" w:space="0" w:color="auto"/>
            </w:tcBorders>
            <w:shd w:val="clear" w:color="auto" w:fill="FFFFFF"/>
            <w:vAlign w:val="bottom"/>
          </w:tcPr>
          <w:p w:rsidR="00ED66A4" w:rsidRPr="002A0AB8" w:rsidRDefault="00ED66A4" w:rsidP="002A0AB8">
            <w:pPr>
              <w:pStyle w:val="Bodytext20"/>
              <w:shd w:val="clear" w:color="auto" w:fill="auto"/>
              <w:spacing w:before="0" w:line="240" w:lineRule="auto"/>
              <w:jc w:val="both"/>
              <w:rPr>
                <w:color w:val="000000" w:themeColor="text1"/>
                <w:sz w:val="24"/>
                <w:szCs w:val="24"/>
              </w:rPr>
            </w:pPr>
            <w:r w:rsidRPr="002A0AB8">
              <w:rPr>
                <w:rStyle w:val="Bodytext212pt0"/>
                <w:color w:val="000000" w:themeColor="text1"/>
              </w:rPr>
              <w:t>Nội dung trọng tâm</w:t>
            </w:r>
          </w:p>
        </w:tc>
        <w:tc>
          <w:tcPr>
            <w:tcW w:w="2127" w:type="dxa"/>
            <w:tcBorders>
              <w:top w:val="single" w:sz="4" w:space="0" w:color="auto"/>
              <w:left w:val="single" w:sz="4" w:space="0" w:color="auto"/>
            </w:tcBorders>
            <w:shd w:val="clear" w:color="auto" w:fill="FFFFFF"/>
            <w:vAlign w:val="bottom"/>
          </w:tcPr>
          <w:p w:rsidR="00ED66A4" w:rsidRPr="002A0AB8" w:rsidRDefault="00ED66A4" w:rsidP="002A0AB8">
            <w:pPr>
              <w:pStyle w:val="Bodytext20"/>
              <w:shd w:val="clear" w:color="auto" w:fill="auto"/>
              <w:spacing w:before="0" w:line="240" w:lineRule="auto"/>
              <w:jc w:val="both"/>
              <w:rPr>
                <w:color w:val="000000" w:themeColor="text1"/>
                <w:sz w:val="24"/>
                <w:szCs w:val="24"/>
              </w:rPr>
            </w:pPr>
            <w:r w:rsidRPr="002A0AB8">
              <w:rPr>
                <w:rStyle w:val="Bodytext212pt0"/>
                <w:color w:val="000000" w:themeColor="text1"/>
              </w:rPr>
              <w:t>Hình thức tổ chức</w:t>
            </w:r>
          </w:p>
        </w:tc>
        <w:tc>
          <w:tcPr>
            <w:tcW w:w="2268" w:type="dxa"/>
            <w:tcBorders>
              <w:top w:val="single" w:sz="4" w:space="0" w:color="auto"/>
              <w:left w:val="single" w:sz="4" w:space="0" w:color="auto"/>
            </w:tcBorders>
            <w:shd w:val="clear" w:color="auto" w:fill="FFFFFF"/>
            <w:vAlign w:val="bottom"/>
          </w:tcPr>
          <w:p w:rsidR="00ED66A4" w:rsidRPr="002A0AB8" w:rsidRDefault="00ED66A4" w:rsidP="002A0AB8">
            <w:pPr>
              <w:pStyle w:val="Bodytext20"/>
              <w:shd w:val="clear" w:color="auto" w:fill="auto"/>
              <w:spacing w:before="0" w:line="240" w:lineRule="auto"/>
              <w:jc w:val="both"/>
              <w:rPr>
                <w:color w:val="000000" w:themeColor="text1"/>
                <w:sz w:val="24"/>
                <w:szCs w:val="24"/>
              </w:rPr>
            </w:pPr>
            <w:r w:rsidRPr="002A0AB8">
              <w:rPr>
                <w:rStyle w:val="Bodytext212pt0"/>
                <w:color w:val="000000" w:themeColor="text1"/>
              </w:rPr>
              <w:t>Th</w:t>
            </w:r>
            <w:r w:rsidRPr="002A0AB8">
              <w:rPr>
                <w:rStyle w:val="Bodytext212pt0"/>
                <w:color w:val="000000" w:themeColor="text1"/>
                <w:lang w:val="en-US"/>
              </w:rPr>
              <w:t>ờ</w:t>
            </w:r>
            <w:r w:rsidRPr="002A0AB8">
              <w:rPr>
                <w:rStyle w:val="Bodytext212pt0"/>
                <w:color w:val="000000" w:themeColor="text1"/>
              </w:rPr>
              <w:t>i gian thực hiện</w:t>
            </w:r>
          </w:p>
        </w:tc>
        <w:tc>
          <w:tcPr>
            <w:tcW w:w="1984" w:type="dxa"/>
            <w:tcBorders>
              <w:top w:val="single" w:sz="4" w:space="0" w:color="auto"/>
              <w:left w:val="single" w:sz="4" w:space="0" w:color="auto"/>
            </w:tcBorders>
            <w:shd w:val="clear" w:color="auto" w:fill="FFFFFF"/>
            <w:vAlign w:val="bottom"/>
          </w:tcPr>
          <w:p w:rsidR="00ED66A4" w:rsidRPr="002A0AB8" w:rsidRDefault="00ED66A4" w:rsidP="002A0AB8">
            <w:pPr>
              <w:pStyle w:val="Bodytext20"/>
              <w:shd w:val="clear" w:color="auto" w:fill="auto"/>
              <w:spacing w:before="0" w:line="240" w:lineRule="auto"/>
              <w:ind w:left="240"/>
              <w:jc w:val="both"/>
              <w:rPr>
                <w:color w:val="000000" w:themeColor="text1"/>
                <w:sz w:val="24"/>
                <w:szCs w:val="24"/>
              </w:rPr>
            </w:pPr>
            <w:r w:rsidRPr="002A0AB8">
              <w:rPr>
                <w:rStyle w:val="Bodytext212pt0"/>
                <w:color w:val="000000" w:themeColor="text1"/>
              </w:rPr>
              <w:t>Người thực hiện</w:t>
            </w:r>
          </w:p>
        </w:tc>
        <w:tc>
          <w:tcPr>
            <w:tcW w:w="2370" w:type="dxa"/>
            <w:tcBorders>
              <w:top w:val="single" w:sz="4" w:space="0" w:color="auto"/>
              <w:left w:val="single" w:sz="4" w:space="0" w:color="auto"/>
              <w:right w:val="single" w:sz="4" w:space="0" w:color="auto"/>
            </w:tcBorders>
            <w:shd w:val="clear" w:color="auto" w:fill="FFFFFF"/>
            <w:vAlign w:val="bottom"/>
          </w:tcPr>
          <w:p w:rsidR="00ED66A4" w:rsidRPr="002A0AB8" w:rsidRDefault="00ED66A4" w:rsidP="002A0AB8">
            <w:pPr>
              <w:pStyle w:val="Bodytext20"/>
              <w:shd w:val="clear" w:color="auto" w:fill="auto"/>
              <w:spacing w:before="0" w:line="240" w:lineRule="auto"/>
              <w:ind w:left="180"/>
              <w:jc w:val="both"/>
              <w:rPr>
                <w:color w:val="000000" w:themeColor="text1"/>
                <w:sz w:val="24"/>
                <w:szCs w:val="24"/>
              </w:rPr>
            </w:pPr>
            <w:r w:rsidRPr="002A0AB8">
              <w:rPr>
                <w:rStyle w:val="Bodytext212pt0"/>
                <w:color w:val="000000" w:themeColor="text1"/>
              </w:rPr>
              <w:t>Lực lượng cùng tham gia</w:t>
            </w:r>
          </w:p>
        </w:tc>
      </w:tr>
      <w:tr w:rsidR="002A0AB8" w:rsidRPr="002A0AB8" w:rsidTr="000B18CB">
        <w:trPr>
          <w:trHeight w:val="1256"/>
        </w:trPr>
        <w:tc>
          <w:tcPr>
            <w:tcW w:w="1262" w:type="dxa"/>
            <w:tcBorders>
              <w:top w:val="single" w:sz="4" w:space="0" w:color="auto"/>
              <w:left w:val="single" w:sz="4" w:space="0" w:color="auto"/>
            </w:tcBorders>
            <w:shd w:val="clear" w:color="auto" w:fill="FFFFFF"/>
            <w:vAlign w:val="center"/>
          </w:tcPr>
          <w:p w:rsidR="00E10F94" w:rsidRPr="002A0AB8" w:rsidRDefault="00E10F94" w:rsidP="002A0AB8">
            <w:pPr>
              <w:pStyle w:val="Bodytext20"/>
              <w:shd w:val="clear" w:color="auto" w:fill="auto"/>
              <w:spacing w:before="0" w:line="240" w:lineRule="auto"/>
              <w:ind w:left="180"/>
              <w:jc w:val="both"/>
              <w:rPr>
                <w:color w:val="000000" w:themeColor="text1"/>
                <w:sz w:val="24"/>
                <w:szCs w:val="24"/>
                <w:lang w:val="en-US"/>
              </w:rPr>
            </w:pPr>
            <w:r w:rsidRPr="002A0AB8">
              <w:rPr>
                <w:color w:val="000000" w:themeColor="text1"/>
                <w:sz w:val="24"/>
                <w:szCs w:val="24"/>
                <w:lang w:val="en-US"/>
              </w:rPr>
              <w:t>Tháng 9,10</w:t>
            </w:r>
          </w:p>
        </w:tc>
        <w:tc>
          <w:tcPr>
            <w:tcW w:w="2009" w:type="dxa"/>
            <w:tcBorders>
              <w:top w:val="single" w:sz="4" w:space="0" w:color="auto"/>
              <w:left w:val="single" w:sz="4" w:space="0" w:color="auto"/>
            </w:tcBorders>
            <w:shd w:val="clear" w:color="auto" w:fill="FFFFFF"/>
            <w:vAlign w:val="center"/>
          </w:tcPr>
          <w:p w:rsidR="00E10F94" w:rsidRPr="002A0AB8" w:rsidRDefault="00E10F94" w:rsidP="002A0AB8">
            <w:pPr>
              <w:spacing w:after="120"/>
              <w:jc w:val="both"/>
              <w:rPr>
                <w:rFonts w:ascii="Times New Roman" w:hAnsi="Times New Roman" w:cs="Times New Roman"/>
                <w:color w:val="000000" w:themeColor="text1"/>
              </w:rPr>
            </w:pPr>
            <w:r w:rsidRPr="002A0AB8">
              <w:rPr>
                <w:rFonts w:ascii="Times New Roman" w:eastAsia="Times New Roman" w:hAnsi="Times New Roman" w:cs="Times New Roman"/>
                <w:bCs/>
                <w:color w:val="000000" w:themeColor="text1"/>
                <w:lang w:val="en-US" w:eastAsia="en-US" w:bidi="ar-SA"/>
              </w:rPr>
              <w:t>Truyền thống nhà trường</w:t>
            </w:r>
          </w:p>
          <w:p w:rsidR="00E10F94" w:rsidRPr="002A0AB8" w:rsidRDefault="00E10F94" w:rsidP="002A0AB8">
            <w:pPr>
              <w:spacing w:after="120"/>
              <w:jc w:val="both"/>
              <w:rPr>
                <w:rFonts w:ascii="Times New Roman" w:hAnsi="Times New Roman" w:cs="Times New Roman"/>
                <w:color w:val="000000" w:themeColor="text1"/>
              </w:rPr>
            </w:pPr>
          </w:p>
        </w:tc>
        <w:tc>
          <w:tcPr>
            <w:tcW w:w="2409" w:type="dxa"/>
            <w:tcBorders>
              <w:top w:val="single" w:sz="4" w:space="0" w:color="auto"/>
              <w:left w:val="single" w:sz="4" w:space="0" w:color="auto"/>
            </w:tcBorders>
            <w:shd w:val="clear" w:color="auto" w:fill="FFFFFF"/>
            <w:vAlign w:val="center"/>
          </w:tcPr>
          <w:p w:rsidR="00E10F94"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Giới thiệu truyền thống nhà trường. Nội quy</w:t>
            </w:r>
          </w:p>
          <w:p w:rsidR="00E10F94"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Đêm hội trăng rằm</w:t>
            </w:r>
          </w:p>
        </w:tc>
        <w:tc>
          <w:tcPr>
            <w:tcW w:w="2127" w:type="dxa"/>
            <w:tcBorders>
              <w:top w:val="single" w:sz="4" w:space="0" w:color="auto"/>
              <w:left w:val="single" w:sz="4" w:space="0" w:color="auto"/>
            </w:tcBorders>
            <w:shd w:val="clear" w:color="auto" w:fill="FFFFFF"/>
            <w:vAlign w:val="center"/>
          </w:tcPr>
          <w:p w:rsidR="00E10F94"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Tuyên truyền</w:t>
            </w:r>
          </w:p>
          <w:p w:rsidR="00E10F94" w:rsidRPr="002A0AB8" w:rsidRDefault="00E10F94" w:rsidP="002A0AB8">
            <w:pPr>
              <w:spacing w:after="120"/>
              <w:jc w:val="both"/>
              <w:rPr>
                <w:rFonts w:ascii="Times New Roman" w:hAnsi="Times New Roman" w:cs="Times New Roman"/>
                <w:color w:val="000000" w:themeColor="text1"/>
                <w:lang w:val="en-US"/>
              </w:rPr>
            </w:pPr>
          </w:p>
          <w:p w:rsidR="00E10F94"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Văn nghệ</w:t>
            </w:r>
          </w:p>
        </w:tc>
        <w:tc>
          <w:tcPr>
            <w:tcW w:w="2268" w:type="dxa"/>
            <w:tcBorders>
              <w:top w:val="single" w:sz="4" w:space="0" w:color="auto"/>
              <w:left w:val="single" w:sz="4" w:space="0" w:color="auto"/>
            </w:tcBorders>
            <w:shd w:val="clear" w:color="auto" w:fill="FFFFFF"/>
            <w:vAlign w:val="center"/>
          </w:tcPr>
          <w:p w:rsidR="00E10F94"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Thứ hai hằng tuần</w:t>
            </w:r>
          </w:p>
          <w:p w:rsidR="00E10F94" w:rsidRPr="002A0AB8" w:rsidRDefault="00E10F94" w:rsidP="002A0AB8">
            <w:pPr>
              <w:spacing w:after="120"/>
              <w:jc w:val="both"/>
              <w:rPr>
                <w:rFonts w:ascii="Times New Roman" w:hAnsi="Times New Roman" w:cs="Times New Roman"/>
                <w:color w:val="000000" w:themeColor="text1"/>
                <w:lang w:val="en-US"/>
              </w:rPr>
            </w:pPr>
          </w:p>
          <w:p w:rsidR="00E10F94" w:rsidRPr="002A0AB8" w:rsidRDefault="00E10F94" w:rsidP="00F12AA5">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 xml:space="preserve">Ngày </w:t>
            </w:r>
            <w:r w:rsidR="00F12AA5">
              <w:rPr>
                <w:rFonts w:ascii="Times New Roman" w:hAnsi="Times New Roman" w:cs="Times New Roman"/>
                <w:color w:val="000000" w:themeColor="text1"/>
                <w:lang w:val="en-US"/>
              </w:rPr>
              <w:t>09</w:t>
            </w:r>
            <w:r w:rsidRPr="002A0AB8">
              <w:rPr>
                <w:rFonts w:ascii="Times New Roman" w:hAnsi="Times New Roman" w:cs="Times New Roman"/>
                <w:color w:val="000000" w:themeColor="text1"/>
                <w:lang w:val="en-US"/>
              </w:rPr>
              <w:t>/09/</w:t>
            </w:r>
            <w:r w:rsidR="008F5F23">
              <w:rPr>
                <w:rFonts w:ascii="Times New Roman" w:hAnsi="Times New Roman" w:cs="Times New Roman"/>
                <w:color w:val="000000" w:themeColor="text1"/>
                <w:lang w:val="en-US"/>
              </w:rPr>
              <w:t>2022</w:t>
            </w:r>
          </w:p>
        </w:tc>
        <w:tc>
          <w:tcPr>
            <w:tcW w:w="1984" w:type="dxa"/>
            <w:tcBorders>
              <w:top w:val="single" w:sz="4" w:space="0" w:color="auto"/>
              <w:left w:val="single" w:sz="4" w:space="0" w:color="auto"/>
            </w:tcBorders>
            <w:shd w:val="clear" w:color="auto" w:fill="FFFFFF"/>
            <w:vAlign w:val="center"/>
          </w:tcPr>
          <w:p w:rsidR="00E10F94"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TPT-GVCN</w:t>
            </w:r>
          </w:p>
          <w:p w:rsidR="00E10F94" w:rsidRPr="002A0AB8" w:rsidRDefault="00E10F94" w:rsidP="002A0AB8">
            <w:pPr>
              <w:spacing w:after="120"/>
              <w:jc w:val="both"/>
              <w:rPr>
                <w:rFonts w:ascii="Times New Roman" w:hAnsi="Times New Roman" w:cs="Times New Roman"/>
                <w:color w:val="000000" w:themeColor="text1"/>
                <w:lang w:val="en-US"/>
              </w:rPr>
            </w:pPr>
          </w:p>
          <w:p w:rsidR="00E10F94" w:rsidRPr="002A0AB8" w:rsidRDefault="00E10F94" w:rsidP="002A0AB8">
            <w:pPr>
              <w:spacing w:after="120"/>
              <w:jc w:val="both"/>
              <w:rPr>
                <w:rFonts w:ascii="Times New Roman" w:hAnsi="Times New Roman" w:cs="Times New Roman"/>
                <w:color w:val="000000" w:themeColor="text1"/>
                <w:lang w:val="en-US"/>
              </w:rPr>
            </w:pPr>
          </w:p>
        </w:tc>
        <w:tc>
          <w:tcPr>
            <w:tcW w:w="2370" w:type="dxa"/>
            <w:tcBorders>
              <w:top w:val="single" w:sz="4" w:space="0" w:color="auto"/>
              <w:left w:val="single" w:sz="4" w:space="0" w:color="auto"/>
              <w:right w:val="single" w:sz="4" w:space="0" w:color="auto"/>
            </w:tcBorders>
            <w:shd w:val="clear" w:color="auto" w:fill="FFFFFF"/>
            <w:vAlign w:val="center"/>
          </w:tcPr>
          <w:p w:rsidR="00E10F94"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GVCN_HS</w:t>
            </w:r>
          </w:p>
        </w:tc>
      </w:tr>
      <w:tr w:rsidR="002A0AB8" w:rsidRPr="002A0AB8" w:rsidTr="000B18CB">
        <w:trPr>
          <w:trHeight w:hRule="exact" w:val="704"/>
        </w:trPr>
        <w:tc>
          <w:tcPr>
            <w:tcW w:w="1262" w:type="dxa"/>
            <w:tcBorders>
              <w:top w:val="single" w:sz="4" w:space="0" w:color="auto"/>
              <w:left w:val="single" w:sz="4" w:space="0" w:color="auto"/>
              <w:bottom w:val="single" w:sz="4" w:space="0" w:color="auto"/>
            </w:tcBorders>
            <w:shd w:val="clear" w:color="auto" w:fill="FFFFFF"/>
            <w:vAlign w:val="center"/>
          </w:tcPr>
          <w:p w:rsidR="00C97E5D" w:rsidRPr="002A0AB8" w:rsidRDefault="00C97E5D" w:rsidP="002A0AB8">
            <w:pPr>
              <w:jc w:val="both"/>
              <w:rPr>
                <w:rFonts w:ascii="Times New Roman" w:hAnsi="Times New Roman" w:cs="Times New Roman"/>
                <w:color w:val="000000" w:themeColor="text1"/>
              </w:rPr>
            </w:pPr>
            <w:r w:rsidRPr="002A0AB8">
              <w:rPr>
                <w:rFonts w:ascii="Times New Roman" w:hAnsi="Times New Roman" w:cs="Times New Roman"/>
                <w:color w:val="000000" w:themeColor="text1"/>
                <w:lang w:val="en-US"/>
              </w:rPr>
              <w:t>Tháng 11</w:t>
            </w:r>
          </w:p>
        </w:tc>
        <w:tc>
          <w:tcPr>
            <w:tcW w:w="2009" w:type="dxa"/>
            <w:tcBorders>
              <w:top w:val="single" w:sz="4" w:space="0" w:color="auto"/>
              <w:left w:val="single" w:sz="4" w:space="0" w:color="auto"/>
              <w:bottom w:val="single" w:sz="4" w:space="0" w:color="auto"/>
            </w:tcBorders>
            <w:shd w:val="clear" w:color="auto" w:fill="FFFFFF"/>
            <w:vAlign w:val="center"/>
          </w:tcPr>
          <w:p w:rsidR="00C97E5D" w:rsidRPr="002A0AB8" w:rsidRDefault="006C3048" w:rsidP="002A0AB8">
            <w:pPr>
              <w:spacing w:after="120"/>
              <w:jc w:val="both"/>
              <w:rPr>
                <w:rFonts w:ascii="Times New Roman" w:hAnsi="Times New Roman" w:cs="Times New Roman"/>
                <w:color w:val="000000" w:themeColor="text1"/>
              </w:rPr>
            </w:pPr>
            <w:r w:rsidRPr="002A0AB8">
              <w:rPr>
                <w:rFonts w:ascii="Times New Roman" w:eastAsia="Times New Roman" w:hAnsi="Times New Roman" w:cs="Times New Roman"/>
                <w:color w:val="000000" w:themeColor="text1"/>
                <w:lang w:val="en-US" w:eastAsia="en-US" w:bidi="ar-SA"/>
              </w:rPr>
              <w:t>Biết ơn thầy cô giáo</w:t>
            </w:r>
          </w:p>
        </w:tc>
        <w:tc>
          <w:tcPr>
            <w:tcW w:w="2409"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Hát –múa</w:t>
            </w:r>
          </w:p>
        </w:tc>
        <w:tc>
          <w:tcPr>
            <w:tcW w:w="2127"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Văn nghệ</w:t>
            </w:r>
          </w:p>
        </w:tc>
        <w:tc>
          <w:tcPr>
            <w:tcW w:w="2268"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20/11/</w:t>
            </w:r>
            <w:r w:rsidR="008F5F23">
              <w:rPr>
                <w:rFonts w:ascii="Times New Roman" w:hAnsi="Times New Roman" w:cs="Times New Roman"/>
                <w:color w:val="000000" w:themeColor="text1"/>
                <w:lang w:val="en-US"/>
              </w:rPr>
              <w:t>2022</w:t>
            </w:r>
          </w:p>
        </w:tc>
        <w:tc>
          <w:tcPr>
            <w:tcW w:w="1984"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HS</w:t>
            </w:r>
          </w:p>
        </w:tc>
        <w:tc>
          <w:tcPr>
            <w:tcW w:w="2370" w:type="dxa"/>
            <w:tcBorders>
              <w:top w:val="single" w:sz="4" w:space="0" w:color="auto"/>
              <w:left w:val="single" w:sz="4" w:space="0" w:color="auto"/>
              <w:bottom w:val="single" w:sz="4" w:space="0" w:color="auto"/>
              <w:right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TPT-GVCN</w:t>
            </w:r>
            <w:r w:rsidR="00E10F94" w:rsidRPr="002A0AB8">
              <w:rPr>
                <w:rFonts w:ascii="Times New Roman" w:hAnsi="Times New Roman" w:cs="Times New Roman"/>
                <w:color w:val="000000" w:themeColor="text1"/>
                <w:lang w:val="en-US"/>
              </w:rPr>
              <w:t>-</w:t>
            </w:r>
            <w:r w:rsidRPr="002A0AB8">
              <w:rPr>
                <w:rFonts w:ascii="Times New Roman" w:hAnsi="Times New Roman" w:cs="Times New Roman"/>
                <w:color w:val="000000" w:themeColor="text1"/>
                <w:lang w:val="en-US"/>
              </w:rPr>
              <w:t xml:space="preserve"> CLB</w:t>
            </w:r>
          </w:p>
        </w:tc>
      </w:tr>
      <w:tr w:rsidR="002A0AB8" w:rsidRPr="002A0AB8" w:rsidTr="000B18CB">
        <w:trPr>
          <w:trHeight w:hRule="exact" w:val="855"/>
        </w:trPr>
        <w:tc>
          <w:tcPr>
            <w:tcW w:w="1262" w:type="dxa"/>
            <w:tcBorders>
              <w:top w:val="single" w:sz="4" w:space="0" w:color="auto"/>
              <w:left w:val="single" w:sz="4" w:space="0" w:color="auto"/>
              <w:bottom w:val="single" w:sz="4" w:space="0" w:color="auto"/>
            </w:tcBorders>
            <w:shd w:val="clear" w:color="auto" w:fill="FFFFFF"/>
            <w:vAlign w:val="center"/>
          </w:tcPr>
          <w:p w:rsidR="00C97E5D" w:rsidRPr="002A0AB8" w:rsidRDefault="00C97E5D" w:rsidP="002A0AB8">
            <w:pPr>
              <w:jc w:val="both"/>
              <w:rPr>
                <w:rFonts w:ascii="Times New Roman" w:hAnsi="Times New Roman" w:cs="Times New Roman"/>
                <w:color w:val="000000" w:themeColor="text1"/>
              </w:rPr>
            </w:pPr>
            <w:r w:rsidRPr="002A0AB8">
              <w:rPr>
                <w:rFonts w:ascii="Times New Roman" w:hAnsi="Times New Roman" w:cs="Times New Roman"/>
                <w:color w:val="000000" w:themeColor="text1"/>
                <w:lang w:val="en-US"/>
              </w:rPr>
              <w:t>Tháng 12</w:t>
            </w:r>
          </w:p>
        </w:tc>
        <w:tc>
          <w:tcPr>
            <w:tcW w:w="2009" w:type="dxa"/>
            <w:tcBorders>
              <w:top w:val="single" w:sz="4" w:space="0" w:color="auto"/>
              <w:left w:val="single" w:sz="4" w:space="0" w:color="auto"/>
              <w:bottom w:val="single" w:sz="4" w:space="0" w:color="auto"/>
            </w:tcBorders>
            <w:shd w:val="clear" w:color="auto" w:fill="FFFFFF"/>
            <w:vAlign w:val="center"/>
          </w:tcPr>
          <w:p w:rsidR="00C97E5D" w:rsidRPr="002A0AB8" w:rsidRDefault="006C3048" w:rsidP="002A0AB8">
            <w:pPr>
              <w:spacing w:after="120"/>
              <w:jc w:val="both"/>
              <w:rPr>
                <w:rFonts w:ascii="Times New Roman" w:hAnsi="Times New Roman" w:cs="Times New Roman"/>
                <w:color w:val="000000" w:themeColor="text1"/>
              </w:rPr>
            </w:pPr>
            <w:r w:rsidRPr="002A0AB8">
              <w:rPr>
                <w:rFonts w:ascii="Times New Roman" w:eastAsia="Times New Roman" w:hAnsi="Times New Roman" w:cs="Times New Roman"/>
                <w:bCs/>
                <w:color w:val="000000" w:themeColor="text1"/>
                <w:lang w:val="en-US" w:eastAsia="en-US" w:bidi="ar-SA"/>
              </w:rPr>
              <w:t>Uống nước nhớ nguồn</w:t>
            </w:r>
          </w:p>
        </w:tc>
        <w:tc>
          <w:tcPr>
            <w:tcW w:w="2409"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Biết các di tích lịch sử  địa phương</w:t>
            </w:r>
          </w:p>
        </w:tc>
        <w:tc>
          <w:tcPr>
            <w:tcW w:w="2127"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Về nguồn</w:t>
            </w:r>
          </w:p>
        </w:tc>
        <w:tc>
          <w:tcPr>
            <w:tcW w:w="2268"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Trong tháng 12</w:t>
            </w:r>
          </w:p>
        </w:tc>
        <w:tc>
          <w:tcPr>
            <w:tcW w:w="1984"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HS</w:t>
            </w:r>
          </w:p>
        </w:tc>
        <w:tc>
          <w:tcPr>
            <w:tcW w:w="2370" w:type="dxa"/>
            <w:tcBorders>
              <w:top w:val="single" w:sz="4" w:space="0" w:color="auto"/>
              <w:left w:val="single" w:sz="4" w:space="0" w:color="auto"/>
              <w:bottom w:val="single" w:sz="4" w:space="0" w:color="auto"/>
              <w:right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TPT-HS</w:t>
            </w:r>
          </w:p>
        </w:tc>
      </w:tr>
      <w:tr w:rsidR="002A0AB8" w:rsidRPr="002A0AB8" w:rsidTr="000B18CB">
        <w:trPr>
          <w:trHeight w:hRule="exact" w:val="564"/>
        </w:trPr>
        <w:tc>
          <w:tcPr>
            <w:tcW w:w="1262" w:type="dxa"/>
            <w:tcBorders>
              <w:top w:val="single" w:sz="4" w:space="0" w:color="auto"/>
              <w:left w:val="single" w:sz="4" w:space="0" w:color="auto"/>
              <w:bottom w:val="single" w:sz="4" w:space="0" w:color="auto"/>
            </w:tcBorders>
            <w:shd w:val="clear" w:color="auto" w:fill="FFFFFF"/>
            <w:vAlign w:val="center"/>
          </w:tcPr>
          <w:p w:rsidR="00C97E5D" w:rsidRPr="002A0AB8" w:rsidRDefault="00C97E5D" w:rsidP="002A0AB8">
            <w:pPr>
              <w:jc w:val="both"/>
              <w:rPr>
                <w:rFonts w:ascii="Times New Roman" w:hAnsi="Times New Roman" w:cs="Times New Roman"/>
                <w:color w:val="000000" w:themeColor="text1"/>
              </w:rPr>
            </w:pPr>
            <w:r w:rsidRPr="002A0AB8">
              <w:rPr>
                <w:rFonts w:ascii="Times New Roman" w:hAnsi="Times New Roman" w:cs="Times New Roman"/>
                <w:color w:val="000000" w:themeColor="text1"/>
                <w:lang w:val="en-US"/>
              </w:rPr>
              <w:t>Tháng 1</w:t>
            </w:r>
          </w:p>
        </w:tc>
        <w:tc>
          <w:tcPr>
            <w:tcW w:w="2009" w:type="dxa"/>
            <w:tcBorders>
              <w:top w:val="single" w:sz="4" w:space="0" w:color="auto"/>
              <w:left w:val="single" w:sz="4" w:space="0" w:color="auto"/>
              <w:bottom w:val="single" w:sz="4" w:space="0" w:color="auto"/>
            </w:tcBorders>
            <w:shd w:val="clear" w:color="auto" w:fill="FFFFFF"/>
            <w:vAlign w:val="center"/>
          </w:tcPr>
          <w:p w:rsidR="00C97E5D" w:rsidRPr="002A0AB8" w:rsidRDefault="006C3048" w:rsidP="002A0AB8">
            <w:pPr>
              <w:spacing w:after="120"/>
              <w:jc w:val="both"/>
              <w:rPr>
                <w:rFonts w:ascii="Times New Roman" w:hAnsi="Times New Roman" w:cs="Times New Roman"/>
                <w:color w:val="000000" w:themeColor="text1"/>
              </w:rPr>
            </w:pPr>
            <w:r w:rsidRPr="002A0AB8">
              <w:rPr>
                <w:rFonts w:ascii="Times New Roman" w:eastAsia="Times New Roman" w:hAnsi="Times New Roman" w:cs="Times New Roman"/>
                <w:bCs/>
                <w:color w:val="000000" w:themeColor="text1"/>
                <w:lang w:val="en-US" w:eastAsia="en-US" w:bidi="ar-SA"/>
              </w:rPr>
              <w:t>Ngày tết quê em</w:t>
            </w:r>
          </w:p>
        </w:tc>
        <w:tc>
          <w:tcPr>
            <w:tcW w:w="2409"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Biết ý nghĩa Tết cổ truyền</w:t>
            </w:r>
          </w:p>
        </w:tc>
        <w:tc>
          <w:tcPr>
            <w:tcW w:w="2127"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HĐTT</w:t>
            </w:r>
          </w:p>
        </w:tc>
        <w:tc>
          <w:tcPr>
            <w:tcW w:w="2268"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Trong tháng 1</w:t>
            </w:r>
          </w:p>
        </w:tc>
        <w:tc>
          <w:tcPr>
            <w:tcW w:w="1984"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TPT</w:t>
            </w:r>
          </w:p>
        </w:tc>
        <w:tc>
          <w:tcPr>
            <w:tcW w:w="2370" w:type="dxa"/>
            <w:tcBorders>
              <w:top w:val="single" w:sz="4" w:space="0" w:color="auto"/>
              <w:left w:val="single" w:sz="4" w:space="0" w:color="auto"/>
              <w:bottom w:val="single" w:sz="4" w:space="0" w:color="auto"/>
              <w:right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TPT-HS-GVCN</w:t>
            </w:r>
          </w:p>
        </w:tc>
      </w:tr>
      <w:tr w:rsidR="002A0AB8" w:rsidRPr="002A0AB8" w:rsidTr="000B18CB">
        <w:trPr>
          <w:trHeight w:hRule="exact" w:val="705"/>
        </w:trPr>
        <w:tc>
          <w:tcPr>
            <w:tcW w:w="1262" w:type="dxa"/>
            <w:tcBorders>
              <w:top w:val="single" w:sz="4" w:space="0" w:color="auto"/>
              <w:left w:val="single" w:sz="4" w:space="0" w:color="auto"/>
              <w:bottom w:val="single" w:sz="4" w:space="0" w:color="auto"/>
            </w:tcBorders>
            <w:shd w:val="clear" w:color="auto" w:fill="FFFFFF"/>
            <w:vAlign w:val="center"/>
          </w:tcPr>
          <w:p w:rsidR="00C97E5D" w:rsidRPr="002A0AB8" w:rsidRDefault="00C97E5D" w:rsidP="002A0AB8">
            <w:pPr>
              <w:jc w:val="both"/>
              <w:rPr>
                <w:rFonts w:ascii="Times New Roman" w:hAnsi="Times New Roman" w:cs="Times New Roman"/>
                <w:color w:val="000000" w:themeColor="text1"/>
              </w:rPr>
            </w:pPr>
            <w:r w:rsidRPr="002A0AB8">
              <w:rPr>
                <w:rFonts w:ascii="Times New Roman" w:hAnsi="Times New Roman" w:cs="Times New Roman"/>
                <w:color w:val="000000" w:themeColor="text1"/>
                <w:lang w:val="en-US"/>
              </w:rPr>
              <w:t>Tháng2</w:t>
            </w:r>
          </w:p>
        </w:tc>
        <w:tc>
          <w:tcPr>
            <w:tcW w:w="2009" w:type="dxa"/>
            <w:tcBorders>
              <w:top w:val="single" w:sz="4" w:space="0" w:color="auto"/>
              <w:left w:val="single" w:sz="4" w:space="0" w:color="auto"/>
              <w:bottom w:val="single" w:sz="4" w:space="0" w:color="auto"/>
            </w:tcBorders>
            <w:shd w:val="clear" w:color="auto" w:fill="FFFFFF"/>
            <w:vAlign w:val="center"/>
          </w:tcPr>
          <w:p w:rsidR="00C97E5D" w:rsidRPr="002A0AB8" w:rsidRDefault="006C3048" w:rsidP="002A0AB8">
            <w:pPr>
              <w:spacing w:after="120"/>
              <w:jc w:val="both"/>
              <w:rPr>
                <w:rFonts w:ascii="Times New Roman" w:hAnsi="Times New Roman" w:cs="Times New Roman"/>
                <w:color w:val="000000" w:themeColor="text1"/>
              </w:rPr>
            </w:pPr>
            <w:r w:rsidRPr="002A0AB8">
              <w:rPr>
                <w:rFonts w:ascii="Times New Roman" w:eastAsia="Times New Roman" w:hAnsi="Times New Roman" w:cs="Times New Roman"/>
                <w:color w:val="000000" w:themeColor="text1"/>
                <w:lang w:val="en-US" w:eastAsia="en-US" w:bidi="ar-SA"/>
              </w:rPr>
              <w:t>Em yêu Tổ Quốc Việt nam</w:t>
            </w:r>
          </w:p>
        </w:tc>
        <w:tc>
          <w:tcPr>
            <w:tcW w:w="2409"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Biết về các di tích lịch sử</w:t>
            </w:r>
          </w:p>
        </w:tc>
        <w:tc>
          <w:tcPr>
            <w:tcW w:w="2127"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Vê thăm địa chỉ đỏ</w:t>
            </w:r>
          </w:p>
        </w:tc>
        <w:tc>
          <w:tcPr>
            <w:tcW w:w="2268"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Trong tháng 2</w:t>
            </w:r>
          </w:p>
        </w:tc>
        <w:tc>
          <w:tcPr>
            <w:tcW w:w="1984"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HS</w:t>
            </w:r>
          </w:p>
        </w:tc>
        <w:tc>
          <w:tcPr>
            <w:tcW w:w="2370" w:type="dxa"/>
            <w:tcBorders>
              <w:top w:val="single" w:sz="4" w:space="0" w:color="auto"/>
              <w:left w:val="single" w:sz="4" w:space="0" w:color="auto"/>
              <w:bottom w:val="single" w:sz="4" w:space="0" w:color="auto"/>
              <w:right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 xml:space="preserve">TPT </w:t>
            </w:r>
            <w:r w:rsidR="00E10F94" w:rsidRPr="002A0AB8">
              <w:rPr>
                <w:rFonts w:ascii="Times New Roman" w:hAnsi="Times New Roman" w:cs="Times New Roman"/>
                <w:color w:val="000000" w:themeColor="text1"/>
                <w:lang w:val="en-US"/>
              </w:rPr>
              <w:t>-</w:t>
            </w:r>
            <w:r w:rsidRPr="002A0AB8">
              <w:rPr>
                <w:rFonts w:ascii="Times New Roman" w:hAnsi="Times New Roman" w:cs="Times New Roman"/>
                <w:color w:val="000000" w:themeColor="text1"/>
                <w:lang w:val="en-US"/>
              </w:rPr>
              <w:t xml:space="preserve"> HS</w:t>
            </w:r>
          </w:p>
        </w:tc>
      </w:tr>
      <w:tr w:rsidR="002A0AB8" w:rsidRPr="002A0AB8" w:rsidTr="000B18CB">
        <w:trPr>
          <w:trHeight w:hRule="exact" w:val="702"/>
        </w:trPr>
        <w:tc>
          <w:tcPr>
            <w:tcW w:w="1262" w:type="dxa"/>
            <w:tcBorders>
              <w:top w:val="single" w:sz="4" w:space="0" w:color="auto"/>
              <w:left w:val="single" w:sz="4" w:space="0" w:color="auto"/>
              <w:bottom w:val="single" w:sz="4" w:space="0" w:color="auto"/>
            </w:tcBorders>
            <w:shd w:val="clear" w:color="auto" w:fill="FFFFFF"/>
            <w:vAlign w:val="center"/>
          </w:tcPr>
          <w:p w:rsidR="00C97E5D" w:rsidRPr="002A0AB8" w:rsidRDefault="00C97E5D" w:rsidP="002A0AB8">
            <w:pPr>
              <w:jc w:val="both"/>
              <w:rPr>
                <w:rFonts w:ascii="Times New Roman" w:hAnsi="Times New Roman" w:cs="Times New Roman"/>
                <w:color w:val="000000" w:themeColor="text1"/>
              </w:rPr>
            </w:pPr>
            <w:r w:rsidRPr="002A0AB8">
              <w:rPr>
                <w:rFonts w:ascii="Times New Roman" w:hAnsi="Times New Roman" w:cs="Times New Roman"/>
                <w:color w:val="000000" w:themeColor="text1"/>
                <w:lang w:val="en-US"/>
              </w:rPr>
              <w:lastRenderedPageBreak/>
              <w:t>Tháng 3</w:t>
            </w:r>
          </w:p>
        </w:tc>
        <w:tc>
          <w:tcPr>
            <w:tcW w:w="2009" w:type="dxa"/>
            <w:tcBorders>
              <w:top w:val="single" w:sz="4" w:space="0" w:color="auto"/>
              <w:left w:val="single" w:sz="4" w:space="0" w:color="auto"/>
              <w:bottom w:val="single" w:sz="4" w:space="0" w:color="auto"/>
            </w:tcBorders>
            <w:shd w:val="clear" w:color="auto" w:fill="FFFFFF"/>
            <w:vAlign w:val="center"/>
          </w:tcPr>
          <w:p w:rsidR="00C97E5D" w:rsidRPr="002A0AB8" w:rsidRDefault="006C3048" w:rsidP="002A0AB8">
            <w:pPr>
              <w:spacing w:after="120"/>
              <w:jc w:val="both"/>
              <w:rPr>
                <w:rFonts w:ascii="Times New Roman" w:hAnsi="Times New Roman" w:cs="Times New Roman"/>
                <w:color w:val="000000" w:themeColor="text1"/>
              </w:rPr>
            </w:pPr>
            <w:r w:rsidRPr="002A0AB8">
              <w:rPr>
                <w:rFonts w:ascii="Times New Roman" w:eastAsia="Times New Roman" w:hAnsi="Times New Roman" w:cs="Times New Roman"/>
                <w:color w:val="000000" w:themeColor="text1"/>
                <w:lang w:val="en-US" w:eastAsia="en-US" w:bidi="ar-SA"/>
              </w:rPr>
              <w:t>Tiến bước lên Đoàn</w:t>
            </w:r>
          </w:p>
        </w:tc>
        <w:tc>
          <w:tcPr>
            <w:tcW w:w="2409"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Biết truyền thống của Đoàn Thanh niên</w:t>
            </w:r>
          </w:p>
        </w:tc>
        <w:tc>
          <w:tcPr>
            <w:tcW w:w="2127"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Tuyên truyền</w:t>
            </w:r>
          </w:p>
        </w:tc>
        <w:tc>
          <w:tcPr>
            <w:tcW w:w="2268"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Tr</w:t>
            </w:r>
            <w:r w:rsidR="00E10F94" w:rsidRPr="002A0AB8">
              <w:rPr>
                <w:rFonts w:ascii="Times New Roman" w:hAnsi="Times New Roman" w:cs="Times New Roman"/>
                <w:color w:val="000000" w:themeColor="text1"/>
                <w:lang w:val="en-US"/>
              </w:rPr>
              <w:t>0</w:t>
            </w:r>
            <w:r w:rsidRPr="002A0AB8">
              <w:rPr>
                <w:rFonts w:ascii="Times New Roman" w:hAnsi="Times New Roman" w:cs="Times New Roman"/>
                <w:color w:val="000000" w:themeColor="text1"/>
                <w:lang w:val="en-US"/>
              </w:rPr>
              <w:t>ng tháng 3</w:t>
            </w:r>
          </w:p>
        </w:tc>
        <w:tc>
          <w:tcPr>
            <w:tcW w:w="1984" w:type="dxa"/>
            <w:tcBorders>
              <w:top w:val="single" w:sz="4" w:space="0" w:color="auto"/>
              <w:left w:val="single" w:sz="4" w:space="0" w:color="auto"/>
              <w:bottom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HS</w:t>
            </w:r>
          </w:p>
        </w:tc>
        <w:tc>
          <w:tcPr>
            <w:tcW w:w="2370" w:type="dxa"/>
            <w:tcBorders>
              <w:top w:val="single" w:sz="4" w:space="0" w:color="auto"/>
              <w:left w:val="single" w:sz="4" w:space="0" w:color="auto"/>
              <w:bottom w:val="single" w:sz="4" w:space="0" w:color="auto"/>
              <w:right w:val="single" w:sz="4" w:space="0" w:color="auto"/>
            </w:tcBorders>
            <w:shd w:val="clear" w:color="auto" w:fill="FFFFFF"/>
            <w:vAlign w:val="center"/>
          </w:tcPr>
          <w:p w:rsidR="00C97E5D" w:rsidRPr="002A0AB8" w:rsidRDefault="002E4DD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TPT-GVCN- HS</w:t>
            </w:r>
          </w:p>
        </w:tc>
      </w:tr>
      <w:tr w:rsidR="002A0AB8" w:rsidRPr="002A0AB8" w:rsidTr="000B18CB">
        <w:trPr>
          <w:trHeight w:hRule="exact" w:val="718"/>
        </w:trPr>
        <w:tc>
          <w:tcPr>
            <w:tcW w:w="1262" w:type="dxa"/>
            <w:tcBorders>
              <w:top w:val="single" w:sz="4" w:space="0" w:color="auto"/>
              <w:left w:val="single" w:sz="4" w:space="0" w:color="auto"/>
              <w:bottom w:val="single" w:sz="4" w:space="0" w:color="auto"/>
            </w:tcBorders>
            <w:shd w:val="clear" w:color="auto" w:fill="FFFFFF"/>
            <w:vAlign w:val="center"/>
          </w:tcPr>
          <w:p w:rsidR="00C97E5D" w:rsidRPr="002A0AB8" w:rsidRDefault="00C97E5D" w:rsidP="002A0AB8">
            <w:pPr>
              <w:jc w:val="both"/>
              <w:rPr>
                <w:rFonts w:ascii="Times New Roman" w:hAnsi="Times New Roman" w:cs="Times New Roman"/>
                <w:color w:val="000000" w:themeColor="text1"/>
              </w:rPr>
            </w:pPr>
            <w:r w:rsidRPr="002A0AB8">
              <w:rPr>
                <w:rFonts w:ascii="Times New Roman" w:hAnsi="Times New Roman" w:cs="Times New Roman"/>
                <w:color w:val="000000" w:themeColor="text1"/>
                <w:lang w:val="en-US"/>
              </w:rPr>
              <w:t>Tháng 4</w:t>
            </w:r>
          </w:p>
        </w:tc>
        <w:tc>
          <w:tcPr>
            <w:tcW w:w="2009" w:type="dxa"/>
            <w:tcBorders>
              <w:top w:val="single" w:sz="4" w:space="0" w:color="auto"/>
              <w:left w:val="single" w:sz="4" w:space="0" w:color="auto"/>
              <w:bottom w:val="single" w:sz="4" w:space="0" w:color="auto"/>
            </w:tcBorders>
            <w:shd w:val="clear" w:color="auto" w:fill="FFFFFF"/>
            <w:vAlign w:val="center"/>
          </w:tcPr>
          <w:p w:rsidR="00C97E5D" w:rsidRPr="002A0AB8" w:rsidRDefault="006C3048" w:rsidP="002A0AB8">
            <w:pPr>
              <w:spacing w:after="120"/>
              <w:jc w:val="both"/>
              <w:rPr>
                <w:rFonts w:ascii="Times New Roman" w:hAnsi="Times New Roman" w:cs="Times New Roman"/>
                <w:color w:val="000000" w:themeColor="text1"/>
              </w:rPr>
            </w:pPr>
            <w:r w:rsidRPr="002A0AB8">
              <w:rPr>
                <w:rFonts w:ascii="Times New Roman" w:eastAsia="Times New Roman" w:hAnsi="Times New Roman" w:cs="Times New Roman"/>
                <w:color w:val="000000" w:themeColor="text1"/>
                <w:lang w:val="en-US" w:eastAsia="en-US" w:bidi="ar-SA"/>
              </w:rPr>
              <w:t>Hoà bình và Hữu nghị</w:t>
            </w:r>
          </w:p>
        </w:tc>
        <w:tc>
          <w:tcPr>
            <w:tcW w:w="2409" w:type="dxa"/>
            <w:tcBorders>
              <w:top w:val="single" w:sz="4" w:space="0" w:color="auto"/>
              <w:left w:val="single" w:sz="4" w:space="0" w:color="auto"/>
              <w:bottom w:val="single" w:sz="4" w:space="0" w:color="auto"/>
            </w:tcBorders>
            <w:shd w:val="clear" w:color="auto" w:fill="FFFFFF"/>
            <w:vAlign w:val="center"/>
          </w:tcPr>
          <w:p w:rsidR="00C97E5D"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Mở rộng hiểu biết</w:t>
            </w:r>
          </w:p>
        </w:tc>
        <w:tc>
          <w:tcPr>
            <w:tcW w:w="2127" w:type="dxa"/>
            <w:tcBorders>
              <w:top w:val="single" w:sz="4" w:space="0" w:color="auto"/>
              <w:left w:val="single" w:sz="4" w:space="0" w:color="auto"/>
              <w:bottom w:val="single" w:sz="4" w:space="0" w:color="auto"/>
            </w:tcBorders>
            <w:shd w:val="clear" w:color="auto" w:fill="FFFFFF"/>
            <w:vAlign w:val="center"/>
          </w:tcPr>
          <w:p w:rsidR="00C97E5D"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Thi nhà sử học nhỏ tuổi</w:t>
            </w:r>
          </w:p>
        </w:tc>
        <w:tc>
          <w:tcPr>
            <w:tcW w:w="2268" w:type="dxa"/>
            <w:tcBorders>
              <w:top w:val="single" w:sz="4" w:space="0" w:color="auto"/>
              <w:left w:val="single" w:sz="4" w:space="0" w:color="auto"/>
              <w:bottom w:val="single" w:sz="4" w:space="0" w:color="auto"/>
            </w:tcBorders>
            <w:shd w:val="clear" w:color="auto" w:fill="FFFFFF"/>
            <w:vAlign w:val="center"/>
          </w:tcPr>
          <w:p w:rsidR="00C97E5D" w:rsidRPr="002A0AB8" w:rsidRDefault="00E10F94" w:rsidP="00C345DD">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Từ ngày 18,22/04/</w:t>
            </w:r>
            <w:r w:rsidR="008F5F23">
              <w:rPr>
                <w:rFonts w:ascii="Times New Roman" w:hAnsi="Times New Roman" w:cs="Times New Roman"/>
                <w:color w:val="000000" w:themeColor="text1"/>
                <w:lang w:val="en-US"/>
              </w:rPr>
              <w:t>202</w:t>
            </w:r>
            <w:r w:rsidR="00C345DD">
              <w:rPr>
                <w:rFonts w:ascii="Times New Roman" w:hAnsi="Times New Roman" w:cs="Times New Roman"/>
                <w:color w:val="000000" w:themeColor="text1"/>
                <w:lang w:val="en-US"/>
              </w:rPr>
              <w:t>3</w:t>
            </w:r>
          </w:p>
        </w:tc>
        <w:tc>
          <w:tcPr>
            <w:tcW w:w="1984" w:type="dxa"/>
            <w:tcBorders>
              <w:top w:val="single" w:sz="4" w:space="0" w:color="auto"/>
              <w:left w:val="single" w:sz="4" w:space="0" w:color="auto"/>
              <w:bottom w:val="single" w:sz="4" w:space="0" w:color="auto"/>
            </w:tcBorders>
            <w:shd w:val="clear" w:color="auto" w:fill="FFFFFF"/>
            <w:vAlign w:val="center"/>
          </w:tcPr>
          <w:p w:rsidR="00C97E5D"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GVCN-TPT</w:t>
            </w:r>
          </w:p>
        </w:tc>
        <w:tc>
          <w:tcPr>
            <w:tcW w:w="2370" w:type="dxa"/>
            <w:tcBorders>
              <w:top w:val="single" w:sz="4" w:space="0" w:color="auto"/>
              <w:left w:val="single" w:sz="4" w:space="0" w:color="auto"/>
              <w:bottom w:val="single" w:sz="4" w:space="0" w:color="auto"/>
              <w:right w:val="single" w:sz="4" w:space="0" w:color="auto"/>
            </w:tcBorders>
            <w:shd w:val="clear" w:color="auto" w:fill="FFFFFF"/>
            <w:vAlign w:val="center"/>
          </w:tcPr>
          <w:p w:rsidR="00C97E5D" w:rsidRPr="002A0AB8" w:rsidRDefault="00E10F94"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HS</w:t>
            </w:r>
          </w:p>
        </w:tc>
      </w:tr>
      <w:tr w:rsidR="002A0AB8" w:rsidRPr="002A0AB8" w:rsidTr="000B18CB">
        <w:trPr>
          <w:trHeight w:hRule="exact" w:val="571"/>
        </w:trPr>
        <w:tc>
          <w:tcPr>
            <w:tcW w:w="1262" w:type="dxa"/>
            <w:tcBorders>
              <w:top w:val="single" w:sz="4" w:space="0" w:color="auto"/>
              <w:left w:val="single" w:sz="4" w:space="0" w:color="auto"/>
              <w:bottom w:val="single" w:sz="4" w:space="0" w:color="auto"/>
            </w:tcBorders>
            <w:shd w:val="clear" w:color="auto" w:fill="FFFFFF"/>
            <w:vAlign w:val="center"/>
          </w:tcPr>
          <w:p w:rsidR="00C97E5D" w:rsidRPr="002A0AB8" w:rsidRDefault="00C97E5D" w:rsidP="002A0AB8">
            <w:pPr>
              <w:jc w:val="both"/>
              <w:rPr>
                <w:rFonts w:ascii="Times New Roman" w:hAnsi="Times New Roman" w:cs="Times New Roman"/>
                <w:color w:val="000000" w:themeColor="text1"/>
              </w:rPr>
            </w:pPr>
            <w:r w:rsidRPr="002A0AB8">
              <w:rPr>
                <w:rFonts w:ascii="Times New Roman" w:hAnsi="Times New Roman" w:cs="Times New Roman"/>
                <w:color w:val="000000" w:themeColor="text1"/>
                <w:lang w:val="en-US"/>
              </w:rPr>
              <w:t>Tháng 5</w:t>
            </w:r>
          </w:p>
        </w:tc>
        <w:tc>
          <w:tcPr>
            <w:tcW w:w="2009" w:type="dxa"/>
            <w:tcBorders>
              <w:top w:val="single" w:sz="4" w:space="0" w:color="auto"/>
              <w:left w:val="single" w:sz="4" w:space="0" w:color="auto"/>
              <w:bottom w:val="single" w:sz="4" w:space="0" w:color="auto"/>
            </w:tcBorders>
            <w:shd w:val="clear" w:color="auto" w:fill="FFFFFF"/>
            <w:vAlign w:val="center"/>
          </w:tcPr>
          <w:p w:rsidR="00C97E5D" w:rsidRPr="002A0AB8" w:rsidRDefault="00C97E5D"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Nhớ ơn Bác Hồ</w:t>
            </w:r>
          </w:p>
        </w:tc>
        <w:tc>
          <w:tcPr>
            <w:tcW w:w="2409" w:type="dxa"/>
            <w:tcBorders>
              <w:top w:val="single" w:sz="4" w:space="0" w:color="auto"/>
              <w:left w:val="single" w:sz="4" w:space="0" w:color="auto"/>
              <w:bottom w:val="single" w:sz="4" w:space="0" w:color="auto"/>
            </w:tcBorders>
            <w:shd w:val="clear" w:color="auto" w:fill="FFFFFF"/>
            <w:vAlign w:val="center"/>
          </w:tcPr>
          <w:p w:rsidR="00C97E5D" w:rsidRPr="002A0AB8" w:rsidRDefault="00110811"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Tìm hiểu về Bác Hồ</w:t>
            </w:r>
          </w:p>
        </w:tc>
        <w:tc>
          <w:tcPr>
            <w:tcW w:w="2127" w:type="dxa"/>
            <w:tcBorders>
              <w:top w:val="single" w:sz="4" w:space="0" w:color="auto"/>
              <w:left w:val="single" w:sz="4" w:space="0" w:color="auto"/>
              <w:bottom w:val="single" w:sz="4" w:space="0" w:color="auto"/>
            </w:tcBorders>
            <w:shd w:val="clear" w:color="auto" w:fill="FFFFFF"/>
            <w:vAlign w:val="center"/>
          </w:tcPr>
          <w:p w:rsidR="00C97E5D" w:rsidRPr="002A0AB8" w:rsidRDefault="00110811"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Hái hoa dân chủ</w:t>
            </w:r>
          </w:p>
        </w:tc>
        <w:tc>
          <w:tcPr>
            <w:tcW w:w="2268" w:type="dxa"/>
            <w:tcBorders>
              <w:top w:val="single" w:sz="4" w:space="0" w:color="auto"/>
              <w:left w:val="single" w:sz="4" w:space="0" w:color="auto"/>
              <w:bottom w:val="single" w:sz="4" w:space="0" w:color="auto"/>
            </w:tcBorders>
            <w:shd w:val="clear" w:color="auto" w:fill="FFFFFF"/>
            <w:vAlign w:val="center"/>
          </w:tcPr>
          <w:p w:rsidR="00C97E5D" w:rsidRPr="002A0AB8" w:rsidRDefault="00110811" w:rsidP="00C345DD">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Ngày 16/05/202</w:t>
            </w:r>
            <w:r w:rsidR="00C345DD">
              <w:rPr>
                <w:rFonts w:ascii="Times New Roman" w:hAnsi="Times New Roman" w:cs="Times New Roman"/>
                <w:color w:val="000000" w:themeColor="text1"/>
                <w:lang w:val="en-US"/>
              </w:rPr>
              <w:t>3</w:t>
            </w:r>
          </w:p>
        </w:tc>
        <w:tc>
          <w:tcPr>
            <w:tcW w:w="1984" w:type="dxa"/>
            <w:tcBorders>
              <w:top w:val="single" w:sz="4" w:space="0" w:color="auto"/>
              <w:left w:val="single" w:sz="4" w:space="0" w:color="auto"/>
              <w:bottom w:val="single" w:sz="4" w:space="0" w:color="auto"/>
            </w:tcBorders>
            <w:shd w:val="clear" w:color="auto" w:fill="FFFFFF"/>
            <w:vAlign w:val="center"/>
          </w:tcPr>
          <w:p w:rsidR="00C97E5D" w:rsidRPr="002A0AB8" w:rsidRDefault="00110811"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TPT</w:t>
            </w:r>
          </w:p>
        </w:tc>
        <w:tc>
          <w:tcPr>
            <w:tcW w:w="2370" w:type="dxa"/>
            <w:tcBorders>
              <w:top w:val="single" w:sz="4" w:space="0" w:color="auto"/>
              <w:left w:val="single" w:sz="4" w:space="0" w:color="auto"/>
              <w:bottom w:val="single" w:sz="4" w:space="0" w:color="auto"/>
              <w:right w:val="single" w:sz="4" w:space="0" w:color="auto"/>
            </w:tcBorders>
            <w:shd w:val="clear" w:color="auto" w:fill="FFFFFF"/>
            <w:vAlign w:val="center"/>
          </w:tcPr>
          <w:p w:rsidR="00C97E5D" w:rsidRPr="002A0AB8" w:rsidRDefault="00110811"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GVCN+HS</w:t>
            </w:r>
          </w:p>
        </w:tc>
      </w:tr>
    </w:tbl>
    <w:p w:rsidR="00F01183" w:rsidRPr="002A0AB8" w:rsidRDefault="00C85282" w:rsidP="002A0AB8">
      <w:pPr>
        <w:pStyle w:val="Tablecaption30"/>
        <w:shd w:val="clear" w:color="auto" w:fill="auto"/>
        <w:spacing w:after="120" w:line="240" w:lineRule="auto"/>
        <w:jc w:val="both"/>
        <w:rPr>
          <w:color w:val="000000" w:themeColor="text1"/>
          <w:sz w:val="28"/>
          <w:szCs w:val="28"/>
          <w:lang w:val="en-US"/>
        </w:rPr>
      </w:pPr>
      <w:r w:rsidRPr="002A0AB8">
        <w:rPr>
          <w:b/>
          <w:i w:val="0"/>
          <w:color w:val="000000" w:themeColor="text1"/>
          <w:sz w:val="28"/>
          <w:szCs w:val="28"/>
        </w:rPr>
        <w:t>Phụ lục 1.3. Tổ chức hoạt động cho học sinh sau giờ học chính thức trong ngày, theo nhu cầu người học</w:t>
      </w:r>
      <w:r w:rsidR="000C27EF" w:rsidRPr="002A0AB8">
        <w:rPr>
          <w:rStyle w:val="Tablecaption3Bold"/>
          <w:b w:val="0"/>
          <w:color w:val="000000" w:themeColor="text1"/>
          <w:sz w:val="28"/>
          <w:szCs w:val="28"/>
        </w:rPr>
        <w:t xml:space="preserve"> </w:t>
      </w:r>
      <w:r w:rsidR="000C27EF" w:rsidRPr="002A0AB8">
        <w:rPr>
          <w:rStyle w:val="Tablecaption3Bold"/>
          <w:color w:val="000000" w:themeColor="text1"/>
          <w:sz w:val="28"/>
          <w:szCs w:val="28"/>
        </w:rPr>
        <w:t>và trong th</w:t>
      </w:r>
      <w:r w:rsidR="000C27EF" w:rsidRPr="002A0AB8">
        <w:rPr>
          <w:rStyle w:val="Tablecaption3Bold"/>
          <w:color w:val="000000" w:themeColor="text1"/>
          <w:sz w:val="28"/>
          <w:szCs w:val="28"/>
          <w:lang w:val="en-US"/>
        </w:rPr>
        <w:t xml:space="preserve">ời </w:t>
      </w:r>
      <w:r w:rsidR="000C27EF" w:rsidRPr="002A0AB8">
        <w:rPr>
          <w:rStyle w:val="Tablecaption3Bold"/>
          <w:color w:val="000000" w:themeColor="text1"/>
          <w:sz w:val="28"/>
          <w:szCs w:val="28"/>
        </w:rPr>
        <w:t xml:space="preserve"> gian bán trú tại trường </w:t>
      </w:r>
      <w:r w:rsidR="000C27EF" w:rsidRPr="002A0AB8">
        <w:rPr>
          <w:color w:val="000000" w:themeColor="text1"/>
          <w:sz w:val="28"/>
          <w:szCs w:val="28"/>
        </w:rPr>
        <w:t>(trong trường hợp có học sinh bán trú)</w:t>
      </w:r>
    </w:p>
    <w:tbl>
      <w:tblPr>
        <w:tblW w:w="0" w:type="auto"/>
        <w:tblLayout w:type="fixed"/>
        <w:tblCellMar>
          <w:left w:w="10" w:type="dxa"/>
          <w:right w:w="10" w:type="dxa"/>
        </w:tblCellMar>
        <w:tblLook w:val="04A0" w:firstRow="1" w:lastRow="0" w:firstColumn="1" w:lastColumn="0" w:noHBand="0" w:noVBand="1"/>
      </w:tblPr>
      <w:tblGrid>
        <w:gridCol w:w="840"/>
        <w:gridCol w:w="2938"/>
        <w:gridCol w:w="2803"/>
        <w:gridCol w:w="2688"/>
        <w:gridCol w:w="2131"/>
        <w:gridCol w:w="1699"/>
        <w:gridCol w:w="1147"/>
      </w:tblGrid>
      <w:tr w:rsidR="002A0AB8" w:rsidRPr="002A0AB8" w:rsidTr="000C27EF">
        <w:trPr>
          <w:trHeight w:hRule="exact" w:val="442"/>
        </w:trPr>
        <w:tc>
          <w:tcPr>
            <w:tcW w:w="840" w:type="dxa"/>
            <w:tcBorders>
              <w:top w:val="single" w:sz="4" w:space="0" w:color="auto"/>
              <w:left w:val="single" w:sz="4" w:space="0" w:color="auto"/>
            </w:tcBorders>
            <w:shd w:val="clear" w:color="auto" w:fill="FFFFFF"/>
            <w:vAlign w:val="bottom"/>
          </w:tcPr>
          <w:p w:rsidR="000C27EF" w:rsidRPr="002A0AB8" w:rsidRDefault="000C27EF" w:rsidP="002A0AB8">
            <w:pPr>
              <w:pStyle w:val="Bodytext20"/>
              <w:shd w:val="clear" w:color="auto" w:fill="auto"/>
              <w:spacing w:before="0" w:line="240" w:lineRule="auto"/>
              <w:ind w:left="180"/>
              <w:jc w:val="both"/>
              <w:rPr>
                <w:color w:val="000000" w:themeColor="text1"/>
                <w:sz w:val="24"/>
                <w:szCs w:val="24"/>
              </w:rPr>
            </w:pPr>
            <w:r w:rsidRPr="002A0AB8">
              <w:rPr>
                <w:rStyle w:val="Bodytext212pt0"/>
                <w:color w:val="000000" w:themeColor="text1"/>
              </w:rPr>
              <w:t>STT</w:t>
            </w:r>
          </w:p>
        </w:tc>
        <w:tc>
          <w:tcPr>
            <w:tcW w:w="2938" w:type="dxa"/>
            <w:tcBorders>
              <w:top w:val="single" w:sz="4" w:space="0" w:color="auto"/>
              <w:left w:val="single" w:sz="4" w:space="0" w:color="auto"/>
            </w:tcBorders>
            <w:shd w:val="clear" w:color="auto" w:fill="FFFFFF"/>
            <w:vAlign w:val="bottom"/>
          </w:tcPr>
          <w:p w:rsidR="000C27EF" w:rsidRPr="002A0AB8" w:rsidRDefault="000C27EF" w:rsidP="002A0AB8">
            <w:pPr>
              <w:pStyle w:val="Bodytext20"/>
              <w:shd w:val="clear" w:color="auto" w:fill="auto"/>
              <w:spacing w:before="0" w:line="240" w:lineRule="auto"/>
              <w:jc w:val="both"/>
              <w:rPr>
                <w:color w:val="000000" w:themeColor="text1"/>
                <w:sz w:val="24"/>
                <w:szCs w:val="24"/>
              </w:rPr>
            </w:pPr>
            <w:r w:rsidRPr="002A0AB8">
              <w:rPr>
                <w:rStyle w:val="Bodytext212pt0"/>
                <w:color w:val="000000" w:themeColor="text1"/>
              </w:rPr>
              <w:t>Nội dung</w:t>
            </w:r>
          </w:p>
        </w:tc>
        <w:tc>
          <w:tcPr>
            <w:tcW w:w="2803" w:type="dxa"/>
            <w:tcBorders>
              <w:top w:val="single" w:sz="4" w:space="0" w:color="auto"/>
              <w:left w:val="single" w:sz="4" w:space="0" w:color="auto"/>
            </w:tcBorders>
            <w:shd w:val="clear" w:color="auto" w:fill="FFFFFF"/>
            <w:vAlign w:val="bottom"/>
          </w:tcPr>
          <w:p w:rsidR="000C27EF" w:rsidRPr="002A0AB8" w:rsidRDefault="000C27EF" w:rsidP="002A0AB8">
            <w:pPr>
              <w:pStyle w:val="Bodytext20"/>
              <w:shd w:val="clear" w:color="auto" w:fill="auto"/>
              <w:spacing w:before="0" w:line="240" w:lineRule="auto"/>
              <w:jc w:val="both"/>
              <w:rPr>
                <w:color w:val="000000" w:themeColor="text1"/>
                <w:sz w:val="24"/>
                <w:szCs w:val="24"/>
              </w:rPr>
            </w:pPr>
            <w:r w:rsidRPr="002A0AB8">
              <w:rPr>
                <w:rStyle w:val="Bodytext212pt0"/>
                <w:color w:val="000000" w:themeColor="text1"/>
              </w:rPr>
              <w:t>Hoạt động</w:t>
            </w:r>
          </w:p>
        </w:tc>
        <w:tc>
          <w:tcPr>
            <w:tcW w:w="2688" w:type="dxa"/>
            <w:tcBorders>
              <w:top w:val="single" w:sz="4" w:space="0" w:color="auto"/>
              <w:left w:val="single" w:sz="4" w:space="0" w:color="auto"/>
            </w:tcBorders>
            <w:shd w:val="clear" w:color="auto" w:fill="FFFFFF"/>
            <w:vAlign w:val="bottom"/>
          </w:tcPr>
          <w:p w:rsidR="000C27EF" w:rsidRPr="002A0AB8" w:rsidRDefault="000C27EF" w:rsidP="002A0AB8">
            <w:pPr>
              <w:pStyle w:val="Bodytext20"/>
              <w:shd w:val="clear" w:color="auto" w:fill="auto"/>
              <w:spacing w:before="0" w:line="240" w:lineRule="auto"/>
              <w:jc w:val="both"/>
              <w:rPr>
                <w:color w:val="000000" w:themeColor="text1"/>
                <w:sz w:val="24"/>
                <w:szCs w:val="24"/>
              </w:rPr>
            </w:pPr>
            <w:r w:rsidRPr="002A0AB8">
              <w:rPr>
                <w:rStyle w:val="Bodytext212pt0"/>
                <w:color w:val="000000" w:themeColor="text1"/>
              </w:rPr>
              <w:t>Đối tư</w:t>
            </w:r>
            <w:r w:rsidRPr="002A0AB8">
              <w:rPr>
                <w:rStyle w:val="Bodytext212pt0"/>
                <w:color w:val="000000" w:themeColor="text1"/>
                <w:lang w:val="en-US"/>
              </w:rPr>
              <w:t>ợ</w:t>
            </w:r>
            <w:r w:rsidRPr="002A0AB8">
              <w:rPr>
                <w:rStyle w:val="Bodytext212pt0"/>
                <w:color w:val="000000" w:themeColor="text1"/>
              </w:rPr>
              <w:t>ng/quy mô</w:t>
            </w:r>
          </w:p>
        </w:tc>
        <w:tc>
          <w:tcPr>
            <w:tcW w:w="2131" w:type="dxa"/>
            <w:tcBorders>
              <w:top w:val="single" w:sz="4" w:space="0" w:color="auto"/>
              <w:left w:val="single" w:sz="4" w:space="0" w:color="auto"/>
            </w:tcBorders>
            <w:shd w:val="clear" w:color="auto" w:fill="FFFFFF"/>
            <w:vAlign w:val="bottom"/>
          </w:tcPr>
          <w:p w:rsidR="000C27EF" w:rsidRPr="002A0AB8" w:rsidRDefault="000C27EF" w:rsidP="002A0AB8">
            <w:pPr>
              <w:pStyle w:val="Bodytext20"/>
              <w:shd w:val="clear" w:color="auto" w:fill="auto"/>
              <w:spacing w:before="0" w:line="240" w:lineRule="auto"/>
              <w:jc w:val="both"/>
              <w:rPr>
                <w:color w:val="000000" w:themeColor="text1"/>
                <w:sz w:val="24"/>
                <w:szCs w:val="24"/>
              </w:rPr>
            </w:pPr>
            <w:r w:rsidRPr="002A0AB8">
              <w:rPr>
                <w:rStyle w:val="Bodytext212pt0"/>
                <w:color w:val="000000" w:themeColor="text1"/>
              </w:rPr>
              <w:t>Th</w:t>
            </w:r>
            <w:r w:rsidRPr="002A0AB8">
              <w:rPr>
                <w:rStyle w:val="Bodytext212pt0"/>
                <w:color w:val="000000" w:themeColor="text1"/>
                <w:lang w:val="en-US"/>
              </w:rPr>
              <w:t>ờ</w:t>
            </w:r>
            <w:r w:rsidRPr="002A0AB8">
              <w:rPr>
                <w:rStyle w:val="Bodytext212pt0"/>
                <w:color w:val="000000" w:themeColor="text1"/>
              </w:rPr>
              <w:t>i gian</w:t>
            </w:r>
          </w:p>
        </w:tc>
        <w:tc>
          <w:tcPr>
            <w:tcW w:w="1699" w:type="dxa"/>
            <w:tcBorders>
              <w:top w:val="single" w:sz="4" w:space="0" w:color="auto"/>
              <w:left w:val="single" w:sz="4" w:space="0" w:color="auto"/>
            </w:tcBorders>
            <w:shd w:val="clear" w:color="auto" w:fill="FFFFFF"/>
            <w:vAlign w:val="bottom"/>
          </w:tcPr>
          <w:p w:rsidR="000C27EF" w:rsidRPr="002A0AB8" w:rsidRDefault="000C27EF" w:rsidP="002A0AB8">
            <w:pPr>
              <w:pStyle w:val="Bodytext20"/>
              <w:shd w:val="clear" w:color="auto" w:fill="auto"/>
              <w:spacing w:before="0" w:line="240" w:lineRule="auto"/>
              <w:jc w:val="both"/>
              <w:rPr>
                <w:color w:val="000000" w:themeColor="text1"/>
                <w:sz w:val="24"/>
                <w:szCs w:val="24"/>
              </w:rPr>
            </w:pPr>
            <w:r w:rsidRPr="002A0AB8">
              <w:rPr>
                <w:rStyle w:val="Bodytext212pt0"/>
                <w:color w:val="000000" w:themeColor="text1"/>
              </w:rPr>
              <w:t>Địa đi</w:t>
            </w:r>
            <w:r w:rsidRPr="002A0AB8">
              <w:rPr>
                <w:rStyle w:val="Bodytext212pt0"/>
                <w:color w:val="000000" w:themeColor="text1"/>
                <w:lang w:val="en-US"/>
              </w:rPr>
              <w:t>ể</w:t>
            </w:r>
            <w:r w:rsidRPr="002A0AB8">
              <w:rPr>
                <w:rStyle w:val="Bodytext212pt0"/>
                <w:color w:val="000000" w:themeColor="text1"/>
              </w:rPr>
              <w:t>m</w:t>
            </w:r>
          </w:p>
        </w:tc>
        <w:tc>
          <w:tcPr>
            <w:tcW w:w="1147" w:type="dxa"/>
            <w:tcBorders>
              <w:top w:val="single" w:sz="4" w:space="0" w:color="auto"/>
              <w:left w:val="single" w:sz="4" w:space="0" w:color="auto"/>
              <w:right w:val="single" w:sz="4" w:space="0" w:color="auto"/>
            </w:tcBorders>
            <w:shd w:val="clear" w:color="auto" w:fill="FFFFFF"/>
            <w:vAlign w:val="bottom"/>
          </w:tcPr>
          <w:p w:rsidR="000C27EF" w:rsidRPr="002A0AB8" w:rsidRDefault="000C27EF" w:rsidP="002A0AB8">
            <w:pPr>
              <w:pStyle w:val="Bodytext20"/>
              <w:shd w:val="clear" w:color="auto" w:fill="auto"/>
              <w:spacing w:before="0" w:line="240" w:lineRule="auto"/>
              <w:jc w:val="both"/>
              <w:rPr>
                <w:color w:val="000000" w:themeColor="text1"/>
                <w:sz w:val="24"/>
                <w:szCs w:val="24"/>
              </w:rPr>
            </w:pPr>
            <w:r w:rsidRPr="002A0AB8">
              <w:rPr>
                <w:rStyle w:val="Bodytext212pt0"/>
                <w:color w:val="000000" w:themeColor="text1"/>
              </w:rPr>
              <w:t>Ghi chú</w:t>
            </w:r>
          </w:p>
        </w:tc>
      </w:tr>
      <w:tr w:rsidR="002A0AB8" w:rsidRPr="002A0AB8" w:rsidTr="000B18CB">
        <w:trPr>
          <w:trHeight w:hRule="exact" w:val="685"/>
        </w:trPr>
        <w:tc>
          <w:tcPr>
            <w:tcW w:w="840" w:type="dxa"/>
            <w:tcBorders>
              <w:top w:val="single" w:sz="4" w:space="0" w:color="auto"/>
              <w:left w:val="single" w:sz="4" w:space="0" w:color="auto"/>
            </w:tcBorders>
            <w:shd w:val="clear" w:color="auto" w:fill="FFFFFF"/>
            <w:vAlign w:val="bottom"/>
          </w:tcPr>
          <w:p w:rsidR="000C27EF" w:rsidRPr="002A0AB8" w:rsidRDefault="000C27EF" w:rsidP="00161EAB">
            <w:pPr>
              <w:pStyle w:val="Bodytext20"/>
              <w:shd w:val="clear" w:color="auto" w:fill="auto"/>
              <w:spacing w:before="0" w:line="240" w:lineRule="auto"/>
              <w:jc w:val="center"/>
              <w:rPr>
                <w:color w:val="000000" w:themeColor="text1"/>
                <w:sz w:val="24"/>
                <w:szCs w:val="24"/>
              </w:rPr>
            </w:pPr>
            <w:r w:rsidRPr="002A0AB8">
              <w:rPr>
                <w:rStyle w:val="Bodytext212pt0"/>
                <w:color w:val="000000" w:themeColor="text1"/>
              </w:rPr>
              <w:t>1</w:t>
            </w:r>
          </w:p>
        </w:tc>
        <w:tc>
          <w:tcPr>
            <w:tcW w:w="2938" w:type="dxa"/>
            <w:tcBorders>
              <w:top w:val="single" w:sz="4" w:space="0" w:color="auto"/>
              <w:left w:val="single" w:sz="4" w:space="0" w:color="auto"/>
            </w:tcBorders>
            <w:shd w:val="clear" w:color="auto" w:fill="FFFFFF"/>
            <w:vAlign w:val="center"/>
          </w:tcPr>
          <w:p w:rsidR="000C27EF" w:rsidRPr="002A0AB8" w:rsidRDefault="000C27EF"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Câu lạc bộ mĩ thuật</w:t>
            </w:r>
          </w:p>
        </w:tc>
        <w:tc>
          <w:tcPr>
            <w:tcW w:w="2803" w:type="dxa"/>
            <w:tcBorders>
              <w:top w:val="single" w:sz="4" w:space="0" w:color="auto"/>
              <w:left w:val="single" w:sz="4" w:space="0" w:color="auto"/>
            </w:tcBorders>
            <w:shd w:val="clear" w:color="auto" w:fill="FFFFFF"/>
            <w:vAlign w:val="center"/>
          </w:tcPr>
          <w:p w:rsidR="000C27EF" w:rsidRPr="002A0AB8" w:rsidRDefault="000C27EF" w:rsidP="002A0AB8">
            <w:pPr>
              <w:spacing w:after="120"/>
              <w:jc w:val="both"/>
              <w:rPr>
                <w:rFonts w:ascii="Times New Roman" w:hAnsi="Times New Roman" w:cs="Times New Roman"/>
                <w:color w:val="000000" w:themeColor="text1"/>
                <w:lang w:val="en-US"/>
              </w:rPr>
            </w:pPr>
          </w:p>
        </w:tc>
        <w:tc>
          <w:tcPr>
            <w:tcW w:w="2688" w:type="dxa"/>
            <w:tcBorders>
              <w:top w:val="single" w:sz="4" w:space="0" w:color="auto"/>
              <w:left w:val="single" w:sz="4" w:space="0" w:color="auto"/>
            </w:tcBorders>
            <w:shd w:val="clear" w:color="auto" w:fill="FFFFFF"/>
            <w:vAlign w:val="center"/>
          </w:tcPr>
          <w:p w:rsidR="000C27EF" w:rsidRPr="002A0AB8" w:rsidRDefault="000C27EF"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Học sinh từ lớp 1-5</w:t>
            </w:r>
          </w:p>
        </w:tc>
        <w:tc>
          <w:tcPr>
            <w:tcW w:w="2131" w:type="dxa"/>
            <w:tcBorders>
              <w:top w:val="single" w:sz="4" w:space="0" w:color="auto"/>
              <w:left w:val="single" w:sz="4" w:space="0" w:color="auto"/>
            </w:tcBorders>
            <w:shd w:val="clear" w:color="auto" w:fill="FFFFFF"/>
            <w:vAlign w:val="center"/>
          </w:tcPr>
          <w:p w:rsidR="000C27EF" w:rsidRPr="002A0AB8" w:rsidRDefault="000C27EF"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17 giờ -18 giờ 30</w:t>
            </w:r>
          </w:p>
        </w:tc>
        <w:tc>
          <w:tcPr>
            <w:tcW w:w="1699" w:type="dxa"/>
            <w:tcBorders>
              <w:top w:val="single" w:sz="4" w:space="0" w:color="auto"/>
              <w:left w:val="single" w:sz="4" w:space="0" w:color="auto"/>
            </w:tcBorders>
            <w:shd w:val="clear" w:color="auto" w:fill="FFFFFF"/>
            <w:vAlign w:val="center"/>
          </w:tcPr>
          <w:p w:rsidR="000C27EF" w:rsidRPr="002A0AB8" w:rsidRDefault="000C27EF" w:rsidP="002A0AB8">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Trường THTT Cần Giuộc</w:t>
            </w:r>
          </w:p>
        </w:tc>
        <w:tc>
          <w:tcPr>
            <w:tcW w:w="1147" w:type="dxa"/>
            <w:tcBorders>
              <w:top w:val="single" w:sz="4" w:space="0" w:color="auto"/>
              <w:left w:val="single" w:sz="4" w:space="0" w:color="auto"/>
              <w:right w:val="single" w:sz="4" w:space="0" w:color="auto"/>
            </w:tcBorders>
            <w:shd w:val="clear" w:color="auto" w:fill="FFFFFF"/>
          </w:tcPr>
          <w:p w:rsidR="000C27EF" w:rsidRPr="002A0AB8" w:rsidRDefault="000C27EF" w:rsidP="002A0AB8">
            <w:pPr>
              <w:spacing w:after="120"/>
              <w:jc w:val="both"/>
              <w:rPr>
                <w:rFonts w:ascii="Times New Roman" w:hAnsi="Times New Roman" w:cs="Times New Roman"/>
                <w:color w:val="000000" w:themeColor="text1"/>
              </w:rPr>
            </w:pPr>
          </w:p>
        </w:tc>
      </w:tr>
      <w:tr w:rsidR="00161EAB" w:rsidRPr="002A0AB8" w:rsidTr="000B18CB">
        <w:trPr>
          <w:trHeight w:hRule="exact" w:val="708"/>
        </w:trPr>
        <w:tc>
          <w:tcPr>
            <w:tcW w:w="840" w:type="dxa"/>
            <w:tcBorders>
              <w:top w:val="single" w:sz="4" w:space="0" w:color="auto"/>
              <w:left w:val="single" w:sz="4" w:space="0" w:color="auto"/>
              <w:bottom w:val="single" w:sz="4" w:space="0" w:color="auto"/>
            </w:tcBorders>
            <w:shd w:val="clear" w:color="auto" w:fill="FFFFFF"/>
            <w:vAlign w:val="bottom"/>
          </w:tcPr>
          <w:p w:rsidR="00161EAB" w:rsidRPr="00161EAB" w:rsidRDefault="00161EAB" w:rsidP="00004DBB">
            <w:pPr>
              <w:pStyle w:val="Bodytext20"/>
              <w:shd w:val="clear" w:color="auto" w:fill="auto"/>
              <w:spacing w:before="0" w:line="240" w:lineRule="auto"/>
              <w:ind w:left="380"/>
              <w:jc w:val="center"/>
              <w:rPr>
                <w:color w:val="000000" w:themeColor="text1"/>
                <w:sz w:val="24"/>
                <w:szCs w:val="24"/>
                <w:lang w:val="en-US"/>
              </w:rPr>
            </w:pPr>
            <w:r>
              <w:rPr>
                <w:rStyle w:val="Bodytext212pt0"/>
              </w:rPr>
              <w:t>2</w:t>
            </w:r>
          </w:p>
        </w:tc>
        <w:tc>
          <w:tcPr>
            <w:tcW w:w="2938" w:type="dxa"/>
            <w:tcBorders>
              <w:top w:val="single" w:sz="4" w:space="0" w:color="auto"/>
              <w:left w:val="single" w:sz="4" w:space="0" w:color="auto"/>
              <w:bottom w:val="single" w:sz="4" w:space="0" w:color="auto"/>
            </w:tcBorders>
            <w:shd w:val="clear" w:color="auto" w:fill="FFFFFF"/>
            <w:vAlign w:val="center"/>
          </w:tcPr>
          <w:p w:rsidR="00161EAB" w:rsidRPr="002A0AB8" w:rsidRDefault="00161EAB" w:rsidP="00004DBB">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Câu lạc bộ Âm nhạc</w:t>
            </w:r>
          </w:p>
        </w:tc>
        <w:tc>
          <w:tcPr>
            <w:tcW w:w="2803" w:type="dxa"/>
            <w:tcBorders>
              <w:top w:val="single" w:sz="4" w:space="0" w:color="auto"/>
              <w:left w:val="single" w:sz="4" w:space="0" w:color="auto"/>
              <w:bottom w:val="single" w:sz="4" w:space="0" w:color="auto"/>
            </w:tcBorders>
            <w:shd w:val="clear" w:color="auto" w:fill="FFFFFF"/>
            <w:vAlign w:val="center"/>
          </w:tcPr>
          <w:p w:rsidR="00161EAB" w:rsidRPr="002A0AB8" w:rsidRDefault="00161EAB" w:rsidP="00004DBB">
            <w:pPr>
              <w:spacing w:after="120"/>
              <w:jc w:val="both"/>
              <w:rPr>
                <w:rFonts w:ascii="Times New Roman" w:hAnsi="Times New Roman" w:cs="Times New Roman"/>
                <w:color w:val="000000" w:themeColor="text1"/>
                <w:lang w:val="en-US"/>
              </w:rPr>
            </w:pPr>
          </w:p>
        </w:tc>
        <w:tc>
          <w:tcPr>
            <w:tcW w:w="2688" w:type="dxa"/>
            <w:tcBorders>
              <w:top w:val="single" w:sz="4" w:space="0" w:color="auto"/>
              <w:left w:val="single" w:sz="4" w:space="0" w:color="auto"/>
              <w:bottom w:val="single" w:sz="4" w:space="0" w:color="auto"/>
            </w:tcBorders>
            <w:shd w:val="clear" w:color="auto" w:fill="FFFFFF"/>
            <w:vAlign w:val="center"/>
          </w:tcPr>
          <w:p w:rsidR="00161EAB" w:rsidRPr="002A0AB8" w:rsidRDefault="00161EAB" w:rsidP="00004DBB">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Học sinh từ lớp  1-5</w:t>
            </w:r>
          </w:p>
        </w:tc>
        <w:tc>
          <w:tcPr>
            <w:tcW w:w="2131" w:type="dxa"/>
            <w:tcBorders>
              <w:top w:val="single" w:sz="4" w:space="0" w:color="auto"/>
              <w:left w:val="single" w:sz="4" w:space="0" w:color="auto"/>
              <w:bottom w:val="single" w:sz="4" w:space="0" w:color="auto"/>
            </w:tcBorders>
            <w:shd w:val="clear" w:color="auto" w:fill="FFFFFF"/>
            <w:vAlign w:val="center"/>
          </w:tcPr>
          <w:p w:rsidR="00161EAB" w:rsidRPr="002A0AB8" w:rsidRDefault="00161EAB" w:rsidP="00004DBB">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15 giờ 45 thứ năm hằng tuần</w:t>
            </w:r>
          </w:p>
        </w:tc>
        <w:tc>
          <w:tcPr>
            <w:tcW w:w="1699" w:type="dxa"/>
            <w:tcBorders>
              <w:top w:val="single" w:sz="4" w:space="0" w:color="auto"/>
              <w:left w:val="single" w:sz="4" w:space="0" w:color="auto"/>
              <w:bottom w:val="single" w:sz="4" w:space="0" w:color="auto"/>
            </w:tcBorders>
            <w:shd w:val="clear" w:color="auto" w:fill="FFFFFF"/>
            <w:vAlign w:val="center"/>
          </w:tcPr>
          <w:p w:rsidR="00161EAB" w:rsidRPr="002A0AB8" w:rsidRDefault="00161EAB" w:rsidP="00004DBB">
            <w:pPr>
              <w:spacing w:after="120"/>
              <w:jc w:val="both"/>
              <w:rPr>
                <w:rFonts w:ascii="Times New Roman" w:hAnsi="Times New Roman" w:cs="Times New Roman"/>
                <w:color w:val="000000" w:themeColor="text1"/>
              </w:rPr>
            </w:pPr>
            <w:r w:rsidRPr="002A0AB8">
              <w:rPr>
                <w:rFonts w:ascii="Times New Roman" w:hAnsi="Times New Roman" w:cs="Times New Roman"/>
                <w:color w:val="000000" w:themeColor="text1"/>
                <w:lang w:val="en-US"/>
              </w:rPr>
              <w:t>Trường THTT Cần Giuộc</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161EAB" w:rsidRPr="002A0AB8" w:rsidRDefault="00161EAB" w:rsidP="00004DBB">
            <w:pPr>
              <w:spacing w:after="120"/>
              <w:jc w:val="both"/>
              <w:rPr>
                <w:rFonts w:ascii="Times New Roman" w:hAnsi="Times New Roman" w:cs="Times New Roman"/>
                <w:color w:val="000000" w:themeColor="text1"/>
              </w:rPr>
            </w:pPr>
          </w:p>
        </w:tc>
      </w:tr>
      <w:tr w:rsidR="00161EAB" w:rsidRPr="002A0AB8" w:rsidTr="000B18CB">
        <w:trPr>
          <w:trHeight w:hRule="exact" w:val="708"/>
        </w:trPr>
        <w:tc>
          <w:tcPr>
            <w:tcW w:w="840" w:type="dxa"/>
            <w:tcBorders>
              <w:top w:val="single" w:sz="4" w:space="0" w:color="auto"/>
              <w:left w:val="single" w:sz="4" w:space="0" w:color="auto"/>
              <w:bottom w:val="single" w:sz="4" w:space="0" w:color="auto"/>
            </w:tcBorders>
            <w:shd w:val="clear" w:color="auto" w:fill="FFFFFF"/>
            <w:vAlign w:val="bottom"/>
          </w:tcPr>
          <w:p w:rsidR="00161EAB" w:rsidRPr="00161EAB" w:rsidRDefault="00161EAB" w:rsidP="00161EAB">
            <w:pPr>
              <w:pStyle w:val="Bodytext20"/>
              <w:shd w:val="clear" w:color="auto" w:fill="auto"/>
              <w:spacing w:before="0" w:line="240" w:lineRule="auto"/>
              <w:ind w:left="380"/>
              <w:jc w:val="center"/>
              <w:rPr>
                <w:color w:val="000000" w:themeColor="text1"/>
                <w:sz w:val="24"/>
                <w:szCs w:val="24"/>
                <w:lang w:val="en-US"/>
              </w:rPr>
            </w:pPr>
            <w:r>
              <w:rPr>
                <w:color w:val="000000" w:themeColor="text1"/>
                <w:sz w:val="24"/>
                <w:szCs w:val="24"/>
                <w:lang w:val="en-US"/>
              </w:rPr>
              <w:t>3</w:t>
            </w:r>
          </w:p>
        </w:tc>
        <w:tc>
          <w:tcPr>
            <w:tcW w:w="2938" w:type="dxa"/>
            <w:tcBorders>
              <w:top w:val="single" w:sz="4" w:space="0" w:color="auto"/>
              <w:left w:val="single" w:sz="4" w:space="0" w:color="auto"/>
              <w:bottom w:val="single" w:sz="4" w:space="0" w:color="auto"/>
            </w:tcBorders>
            <w:shd w:val="clear" w:color="auto" w:fill="FFFFFF"/>
            <w:vAlign w:val="center"/>
          </w:tcPr>
          <w:p w:rsidR="00161EAB" w:rsidRPr="002A0AB8" w:rsidRDefault="00161EAB"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Giảng dạy GDKNS </w:t>
            </w:r>
          </w:p>
        </w:tc>
        <w:tc>
          <w:tcPr>
            <w:tcW w:w="2803" w:type="dxa"/>
            <w:tcBorders>
              <w:top w:val="single" w:sz="4" w:space="0" w:color="auto"/>
              <w:left w:val="single" w:sz="4" w:space="0" w:color="auto"/>
              <w:bottom w:val="single" w:sz="4" w:space="0" w:color="auto"/>
            </w:tcBorders>
            <w:shd w:val="clear" w:color="auto" w:fill="FFFFFF"/>
            <w:vAlign w:val="center"/>
          </w:tcPr>
          <w:p w:rsidR="00161EAB" w:rsidRPr="002A0AB8" w:rsidRDefault="00161EAB" w:rsidP="002A0AB8">
            <w:pPr>
              <w:spacing w:after="120"/>
              <w:jc w:val="both"/>
              <w:rPr>
                <w:rFonts w:ascii="Times New Roman" w:hAnsi="Times New Roman" w:cs="Times New Roman"/>
                <w:color w:val="000000" w:themeColor="text1"/>
                <w:lang w:val="en-US"/>
              </w:rPr>
            </w:pPr>
          </w:p>
        </w:tc>
        <w:tc>
          <w:tcPr>
            <w:tcW w:w="2688" w:type="dxa"/>
            <w:tcBorders>
              <w:top w:val="single" w:sz="4" w:space="0" w:color="auto"/>
              <w:left w:val="single" w:sz="4" w:space="0" w:color="auto"/>
              <w:bottom w:val="single" w:sz="4" w:space="0" w:color="auto"/>
            </w:tcBorders>
            <w:shd w:val="clear" w:color="auto" w:fill="FFFFFF"/>
            <w:vAlign w:val="center"/>
          </w:tcPr>
          <w:p w:rsidR="00161EAB" w:rsidRPr="002A0AB8" w:rsidRDefault="00161EAB" w:rsidP="00004DBB">
            <w:pPr>
              <w:spacing w:after="120"/>
              <w:jc w:val="both"/>
              <w:rPr>
                <w:rFonts w:ascii="Times New Roman" w:hAnsi="Times New Roman" w:cs="Times New Roman"/>
                <w:color w:val="000000" w:themeColor="text1"/>
                <w:lang w:val="en-US"/>
              </w:rPr>
            </w:pPr>
            <w:r w:rsidRPr="002A0AB8">
              <w:rPr>
                <w:rFonts w:ascii="Times New Roman" w:hAnsi="Times New Roman" w:cs="Times New Roman"/>
                <w:color w:val="000000" w:themeColor="text1"/>
                <w:lang w:val="en-US"/>
              </w:rPr>
              <w:t>Học sinh từ lớp  1-5</w:t>
            </w:r>
          </w:p>
        </w:tc>
        <w:tc>
          <w:tcPr>
            <w:tcW w:w="2131" w:type="dxa"/>
            <w:tcBorders>
              <w:top w:val="single" w:sz="4" w:space="0" w:color="auto"/>
              <w:left w:val="single" w:sz="4" w:space="0" w:color="auto"/>
              <w:bottom w:val="single" w:sz="4" w:space="0" w:color="auto"/>
            </w:tcBorders>
            <w:shd w:val="clear" w:color="auto" w:fill="FFFFFF"/>
            <w:vAlign w:val="center"/>
          </w:tcPr>
          <w:p w:rsidR="00161EAB" w:rsidRPr="002A0AB8" w:rsidRDefault="00161EAB" w:rsidP="00004DBB">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Theo TKB</w:t>
            </w:r>
          </w:p>
        </w:tc>
        <w:tc>
          <w:tcPr>
            <w:tcW w:w="1699" w:type="dxa"/>
            <w:tcBorders>
              <w:top w:val="single" w:sz="4" w:space="0" w:color="auto"/>
              <w:left w:val="single" w:sz="4" w:space="0" w:color="auto"/>
              <w:bottom w:val="single" w:sz="4" w:space="0" w:color="auto"/>
            </w:tcBorders>
            <w:shd w:val="clear" w:color="auto" w:fill="FFFFFF"/>
            <w:vAlign w:val="center"/>
          </w:tcPr>
          <w:p w:rsidR="00161EAB" w:rsidRPr="002A0AB8" w:rsidRDefault="00161EAB" w:rsidP="00004DBB">
            <w:pPr>
              <w:spacing w:after="120"/>
              <w:jc w:val="both"/>
              <w:rPr>
                <w:rFonts w:ascii="Times New Roman" w:hAnsi="Times New Roman" w:cs="Times New Roman"/>
                <w:color w:val="000000" w:themeColor="text1"/>
              </w:rPr>
            </w:pPr>
            <w:r w:rsidRPr="002A0AB8">
              <w:rPr>
                <w:rFonts w:ascii="Times New Roman" w:hAnsi="Times New Roman" w:cs="Times New Roman"/>
                <w:color w:val="000000" w:themeColor="text1"/>
                <w:lang w:val="en-US"/>
              </w:rPr>
              <w:t>Trường THTT Cần Giuộc</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161EAB" w:rsidRPr="002A0AB8" w:rsidRDefault="00161EAB" w:rsidP="00004DBB">
            <w:pPr>
              <w:spacing w:after="120"/>
              <w:jc w:val="both"/>
              <w:rPr>
                <w:rFonts w:ascii="Times New Roman" w:hAnsi="Times New Roman" w:cs="Times New Roman"/>
                <w:color w:val="000000" w:themeColor="text1"/>
              </w:rPr>
            </w:pPr>
          </w:p>
        </w:tc>
      </w:tr>
    </w:tbl>
    <w:p w:rsidR="000C27EF" w:rsidRPr="002A0AB8" w:rsidRDefault="000C27EF" w:rsidP="002A0AB8">
      <w:pPr>
        <w:pStyle w:val="Bodytext20"/>
        <w:shd w:val="clear" w:color="auto" w:fill="auto"/>
        <w:spacing w:before="0" w:line="240" w:lineRule="auto"/>
        <w:ind w:firstLine="580"/>
        <w:jc w:val="both"/>
        <w:rPr>
          <w:color w:val="000000" w:themeColor="text1"/>
          <w:sz w:val="28"/>
          <w:szCs w:val="28"/>
          <w:lang w:val="en-US"/>
        </w:rPr>
      </w:pPr>
      <w:r w:rsidRPr="002A0AB8">
        <w:rPr>
          <w:rStyle w:val="Bodytext2Italic"/>
          <w:color w:val="000000" w:themeColor="text1"/>
          <w:sz w:val="28"/>
          <w:szCs w:val="28"/>
        </w:rPr>
        <w:t xml:space="preserve"> </w:t>
      </w:r>
      <w:r w:rsidR="00C85282" w:rsidRPr="002A0AB8">
        <w:rPr>
          <w:rStyle w:val="Bodytext2Italic"/>
          <w:color w:val="000000" w:themeColor="text1"/>
          <w:sz w:val="28"/>
          <w:szCs w:val="28"/>
        </w:rPr>
        <w:t>Ghi chú:</w:t>
      </w:r>
      <w:r w:rsidR="00C85282" w:rsidRPr="002A0AB8">
        <w:rPr>
          <w:color w:val="000000" w:themeColor="text1"/>
          <w:sz w:val="28"/>
          <w:szCs w:val="28"/>
        </w:rPr>
        <w:t xml:space="preserve"> Căn cứ vào các điều kiện thực tế, nhà trường có thể lựa chọn các hoạt động: như: Hoạt động đọc sách tại thư viện, vui chơi tự do của học sinh trong khuôn viên nhà trường; Câu lạc bộ sở thích, năng khiếu tự nguyện; Tổ chức ăn, nghỉ; Tổ chức các hoạt động giáo dục trước/trong/sau thời gian học sinh ăn, nghỉ;... và ghi vào cột “Nội dung”.</w:t>
      </w:r>
    </w:p>
    <w:p w:rsidR="00C70079" w:rsidRPr="002A0AB8" w:rsidRDefault="00C70079" w:rsidP="002A0AB8">
      <w:pPr>
        <w:pStyle w:val="Bodytext80"/>
        <w:shd w:val="clear" w:color="auto" w:fill="auto"/>
        <w:tabs>
          <w:tab w:val="left" w:pos="1183"/>
        </w:tabs>
        <w:spacing w:line="276" w:lineRule="auto"/>
        <w:ind w:left="580"/>
        <w:rPr>
          <w:rStyle w:val="Bodytext8Bold"/>
          <w:color w:val="000000" w:themeColor="text1"/>
          <w:sz w:val="28"/>
          <w:szCs w:val="28"/>
          <w:lang w:val="en-US"/>
        </w:rPr>
      </w:pPr>
    </w:p>
    <w:p w:rsidR="00C70079" w:rsidRPr="002A0AB8" w:rsidRDefault="00C70079" w:rsidP="002A0AB8">
      <w:pPr>
        <w:pStyle w:val="Bodytext80"/>
        <w:shd w:val="clear" w:color="auto" w:fill="auto"/>
        <w:tabs>
          <w:tab w:val="left" w:pos="1183"/>
        </w:tabs>
        <w:spacing w:line="276" w:lineRule="auto"/>
        <w:ind w:left="580"/>
        <w:rPr>
          <w:rStyle w:val="Bodytext8Bold"/>
          <w:color w:val="000000" w:themeColor="text1"/>
          <w:sz w:val="28"/>
          <w:szCs w:val="28"/>
          <w:lang w:val="en-US"/>
        </w:rPr>
      </w:pPr>
    </w:p>
    <w:p w:rsidR="00C70079" w:rsidRPr="002A0AB8" w:rsidRDefault="00C70079" w:rsidP="002A0AB8">
      <w:pPr>
        <w:pStyle w:val="Bodytext80"/>
        <w:shd w:val="clear" w:color="auto" w:fill="auto"/>
        <w:tabs>
          <w:tab w:val="left" w:pos="1183"/>
        </w:tabs>
        <w:spacing w:line="276" w:lineRule="auto"/>
        <w:ind w:left="580"/>
        <w:rPr>
          <w:rStyle w:val="Bodytext8Bold"/>
          <w:color w:val="000000" w:themeColor="text1"/>
          <w:sz w:val="28"/>
          <w:szCs w:val="28"/>
          <w:lang w:val="en-US"/>
        </w:rPr>
      </w:pPr>
    </w:p>
    <w:p w:rsidR="00C70079" w:rsidRPr="002A0AB8" w:rsidRDefault="00C70079" w:rsidP="002A0AB8">
      <w:pPr>
        <w:pStyle w:val="Bodytext80"/>
        <w:shd w:val="clear" w:color="auto" w:fill="auto"/>
        <w:tabs>
          <w:tab w:val="left" w:pos="1183"/>
        </w:tabs>
        <w:spacing w:line="276" w:lineRule="auto"/>
        <w:ind w:left="580"/>
        <w:rPr>
          <w:rStyle w:val="Bodytext8Bold"/>
          <w:color w:val="000000" w:themeColor="text1"/>
          <w:sz w:val="28"/>
          <w:szCs w:val="28"/>
          <w:lang w:val="en-US"/>
        </w:rPr>
      </w:pPr>
    </w:p>
    <w:p w:rsidR="00C70079" w:rsidRPr="002A0AB8" w:rsidRDefault="00C70079" w:rsidP="002A0AB8">
      <w:pPr>
        <w:pStyle w:val="Bodytext80"/>
        <w:shd w:val="clear" w:color="auto" w:fill="auto"/>
        <w:tabs>
          <w:tab w:val="left" w:pos="1183"/>
        </w:tabs>
        <w:spacing w:line="276" w:lineRule="auto"/>
        <w:ind w:left="580"/>
        <w:rPr>
          <w:rStyle w:val="Bodytext8Bold"/>
          <w:color w:val="000000" w:themeColor="text1"/>
          <w:sz w:val="28"/>
          <w:szCs w:val="28"/>
          <w:lang w:val="en-US"/>
        </w:rPr>
      </w:pPr>
    </w:p>
    <w:p w:rsidR="00C70079" w:rsidRPr="002A0AB8" w:rsidRDefault="00C70079" w:rsidP="002A0AB8">
      <w:pPr>
        <w:pStyle w:val="Bodytext80"/>
        <w:shd w:val="clear" w:color="auto" w:fill="auto"/>
        <w:tabs>
          <w:tab w:val="left" w:pos="1183"/>
        </w:tabs>
        <w:spacing w:line="276" w:lineRule="auto"/>
        <w:ind w:left="580"/>
        <w:rPr>
          <w:rStyle w:val="Bodytext8Bold"/>
          <w:color w:val="000000" w:themeColor="text1"/>
          <w:sz w:val="28"/>
          <w:szCs w:val="28"/>
          <w:lang w:val="en-US"/>
        </w:rPr>
      </w:pPr>
    </w:p>
    <w:p w:rsidR="00C70079" w:rsidRPr="002A0AB8" w:rsidRDefault="00C70079" w:rsidP="002A0AB8">
      <w:pPr>
        <w:pStyle w:val="Bodytext80"/>
        <w:shd w:val="clear" w:color="auto" w:fill="auto"/>
        <w:tabs>
          <w:tab w:val="left" w:pos="1183"/>
        </w:tabs>
        <w:spacing w:line="276" w:lineRule="auto"/>
        <w:ind w:left="580"/>
        <w:rPr>
          <w:rStyle w:val="Bodytext8Bold"/>
          <w:color w:val="000000" w:themeColor="text1"/>
          <w:sz w:val="28"/>
          <w:szCs w:val="28"/>
          <w:lang w:val="en-US"/>
        </w:rPr>
      </w:pPr>
    </w:p>
    <w:p w:rsidR="00C70079" w:rsidRPr="002A0AB8" w:rsidRDefault="00C70079" w:rsidP="002A0AB8">
      <w:pPr>
        <w:pStyle w:val="Bodytext80"/>
        <w:shd w:val="clear" w:color="auto" w:fill="auto"/>
        <w:tabs>
          <w:tab w:val="left" w:pos="1183"/>
        </w:tabs>
        <w:spacing w:line="276" w:lineRule="auto"/>
        <w:ind w:left="580"/>
        <w:rPr>
          <w:rStyle w:val="Bodytext8Bold"/>
          <w:color w:val="000000" w:themeColor="text1"/>
          <w:sz w:val="28"/>
          <w:szCs w:val="28"/>
          <w:lang w:val="en-US"/>
        </w:rPr>
      </w:pPr>
    </w:p>
    <w:p w:rsidR="00CE3B35" w:rsidRPr="002A0AB8" w:rsidRDefault="00CE3B35" w:rsidP="002A0AB8">
      <w:pPr>
        <w:pStyle w:val="Bodytext80"/>
        <w:shd w:val="clear" w:color="auto" w:fill="auto"/>
        <w:tabs>
          <w:tab w:val="left" w:pos="1183"/>
        </w:tabs>
        <w:spacing w:line="276" w:lineRule="auto"/>
        <w:ind w:left="580"/>
        <w:rPr>
          <w:color w:val="000000" w:themeColor="text1"/>
          <w:sz w:val="28"/>
          <w:szCs w:val="28"/>
          <w:lang w:val="en-US"/>
        </w:rPr>
      </w:pPr>
      <w:r w:rsidRPr="002A0AB8">
        <w:rPr>
          <w:rStyle w:val="Bodytext8Bold"/>
          <w:color w:val="000000" w:themeColor="text1"/>
          <w:sz w:val="28"/>
          <w:szCs w:val="28"/>
          <w:lang w:val="en-US"/>
        </w:rPr>
        <w:lastRenderedPageBreak/>
        <w:t xml:space="preserve">4.1 </w:t>
      </w:r>
      <w:r w:rsidRPr="002A0AB8">
        <w:rPr>
          <w:rStyle w:val="Bodytext8Bold"/>
          <w:color w:val="000000" w:themeColor="text1"/>
          <w:sz w:val="28"/>
          <w:szCs w:val="28"/>
        </w:rPr>
        <w:t xml:space="preserve">Đối với khối lớp </w:t>
      </w:r>
      <w:r w:rsidRPr="002A0AB8">
        <w:rPr>
          <w:rStyle w:val="Bodytext8Bold"/>
          <w:color w:val="000000" w:themeColor="text1"/>
          <w:sz w:val="28"/>
          <w:szCs w:val="28"/>
          <w:lang w:val="en-US"/>
        </w:rPr>
        <w:t>1</w:t>
      </w:r>
    </w:p>
    <w:p w:rsidR="00F01183" w:rsidRPr="002A0AB8" w:rsidRDefault="00C85282" w:rsidP="002A0AB8">
      <w:pPr>
        <w:pStyle w:val="Bodytext20"/>
        <w:shd w:val="clear" w:color="auto" w:fill="auto"/>
        <w:spacing w:before="0" w:line="240" w:lineRule="auto"/>
        <w:ind w:firstLine="580"/>
        <w:jc w:val="both"/>
        <w:rPr>
          <w:b/>
          <w:color w:val="000000" w:themeColor="text1"/>
          <w:sz w:val="28"/>
          <w:szCs w:val="28"/>
          <w:lang w:val="en-US"/>
        </w:rPr>
      </w:pPr>
      <w:r w:rsidRPr="002A0AB8">
        <w:rPr>
          <w:b/>
          <w:color w:val="000000" w:themeColor="text1"/>
          <w:sz w:val="28"/>
          <w:szCs w:val="28"/>
        </w:rPr>
        <w:t>Phụ lục 1.4. Th</w:t>
      </w:r>
      <w:r w:rsidR="000C27EF" w:rsidRPr="002A0AB8">
        <w:rPr>
          <w:b/>
          <w:color w:val="000000" w:themeColor="text1"/>
          <w:sz w:val="28"/>
          <w:szCs w:val="28"/>
          <w:lang w:val="en-US"/>
        </w:rPr>
        <w:t>ờ</w:t>
      </w:r>
      <w:r w:rsidRPr="002A0AB8">
        <w:rPr>
          <w:b/>
          <w:color w:val="000000" w:themeColor="text1"/>
          <w:sz w:val="28"/>
          <w:szCs w:val="28"/>
        </w:rPr>
        <w:t xml:space="preserve">i gian tổ chức các hoạt động giáo dục theo tuần/tháng trong năm học và số lượng tiết học các môn học, hoạt động giáo dục thực hiện theo tuần Năm học </w:t>
      </w:r>
      <w:r w:rsidR="00CD7C57">
        <w:rPr>
          <w:b/>
          <w:color w:val="000000" w:themeColor="text1"/>
          <w:sz w:val="28"/>
          <w:szCs w:val="28"/>
        </w:rPr>
        <w:t>202</w:t>
      </w:r>
      <w:r w:rsidR="00B558BC">
        <w:rPr>
          <w:b/>
          <w:color w:val="000000" w:themeColor="text1"/>
          <w:sz w:val="28"/>
          <w:szCs w:val="28"/>
          <w:lang w:val="en-US"/>
        </w:rPr>
        <w:t>2</w:t>
      </w:r>
      <w:r w:rsidR="00CD7C57">
        <w:rPr>
          <w:b/>
          <w:color w:val="000000" w:themeColor="text1"/>
          <w:sz w:val="28"/>
          <w:szCs w:val="28"/>
        </w:rPr>
        <w:t xml:space="preserve"> -202</w:t>
      </w:r>
      <w:r w:rsidR="00B558BC">
        <w:rPr>
          <w:b/>
          <w:color w:val="000000" w:themeColor="text1"/>
          <w:sz w:val="28"/>
          <w:szCs w:val="28"/>
          <w:lang w:val="en-US"/>
        </w:rPr>
        <w:t>3</w:t>
      </w:r>
      <w:r w:rsidR="00CD7C57">
        <w:rPr>
          <w:b/>
          <w:color w:val="000000" w:themeColor="text1"/>
          <w:sz w:val="28"/>
          <w:szCs w:val="28"/>
        </w:rPr>
        <w:t xml:space="preserve"> </w:t>
      </w:r>
      <w:r w:rsidRPr="002A0AB8">
        <w:rPr>
          <w:b/>
          <w:color w:val="000000" w:themeColor="text1"/>
          <w:sz w:val="28"/>
          <w:szCs w:val="28"/>
        </w:rPr>
        <w:t>đối với khối lớp</w:t>
      </w:r>
      <w:r w:rsidRPr="002A0AB8">
        <w:rPr>
          <w:b/>
          <w:color w:val="000000" w:themeColor="text1"/>
          <w:sz w:val="28"/>
          <w:szCs w:val="28"/>
        </w:rPr>
        <w:tab/>
      </w:r>
      <w:r w:rsidR="000C27EF" w:rsidRPr="002A0AB8">
        <w:rPr>
          <w:b/>
          <w:color w:val="000000" w:themeColor="text1"/>
          <w:sz w:val="28"/>
          <w:szCs w:val="28"/>
          <w:lang w:val="en-US"/>
        </w:rPr>
        <w:t xml:space="preserve"> 1</w:t>
      </w:r>
    </w:p>
    <w:tbl>
      <w:tblPr>
        <w:tblW w:w="0" w:type="auto"/>
        <w:tblLayout w:type="fixed"/>
        <w:tblCellMar>
          <w:left w:w="10" w:type="dxa"/>
          <w:right w:w="10" w:type="dxa"/>
        </w:tblCellMar>
        <w:tblLook w:val="04A0" w:firstRow="1" w:lastRow="0" w:firstColumn="1" w:lastColumn="0" w:noHBand="0" w:noVBand="1"/>
      </w:tblPr>
      <w:tblGrid>
        <w:gridCol w:w="557"/>
        <w:gridCol w:w="288"/>
        <w:gridCol w:w="1258"/>
        <w:gridCol w:w="1411"/>
        <w:gridCol w:w="1397"/>
        <w:gridCol w:w="1406"/>
        <w:gridCol w:w="1402"/>
        <w:gridCol w:w="1411"/>
        <w:gridCol w:w="1426"/>
        <w:gridCol w:w="1421"/>
        <w:gridCol w:w="2429"/>
      </w:tblGrid>
      <w:tr w:rsidR="002A0AB8" w:rsidRPr="00D82290" w:rsidTr="000C27EF">
        <w:trPr>
          <w:trHeight w:hRule="exact" w:val="293"/>
        </w:trPr>
        <w:tc>
          <w:tcPr>
            <w:tcW w:w="14406" w:type="dxa"/>
            <w:gridSpan w:val="11"/>
            <w:tcBorders>
              <w:top w:val="single" w:sz="4" w:space="0" w:color="auto"/>
              <w:left w:val="single" w:sz="4" w:space="0" w:color="auto"/>
              <w:righ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jc w:val="both"/>
              <w:rPr>
                <w:color w:val="000000" w:themeColor="text1"/>
                <w:sz w:val="20"/>
                <w:szCs w:val="20"/>
                <w:lang w:val="en-US"/>
              </w:rPr>
            </w:pPr>
            <w:r w:rsidRPr="00D82290">
              <w:rPr>
                <w:rStyle w:val="Bodytext210pt"/>
                <w:color w:val="000000" w:themeColor="text1"/>
              </w:rPr>
              <w:t>TUẦN</w:t>
            </w:r>
            <w:r w:rsidRPr="00D82290">
              <w:rPr>
                <w:rStyle w:val="Bodytext210pt"/>
                <w:color w:val="000000" w:themeColor="text1"/>
                <w:lang w:val="en-US"/>
              </w:rPr>
              <w:t xml:space="preserve"> 1 </w:t>
            </w:r>
          </w:p>
        </w:tc>
      </w:tr>
      <w:tr w:rsidR="002A0AB8" w:rsidRPr="00D82290" w:rsidTr="000C27EF">
        <w:trPr>
          <w:trHeight w:hRule="exact" w:val="264"/>
        </w:trPr>
        <w:tc>
          <w:tcPr>
            <w:tcW w:w="2103" w:type="dxa"/>
            <w:gridSpan w:val="3"/>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THỜI GIAN</w:t>
            </w:r>
          </w:p>
        </w:tc>
        <w:tc>
          <w:tcPr>
            <w:tcW w:w="1411"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397"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ind w:left="180"/>
              <w:jc w:val="both"/>
              <w:rPr>
                <w:color w:val="000000" w:themeColor="text1"/>
                <w:sz w:val="20"/>
                <w:szCs w:val="20"/>
              </w:rPr>
            </w:pPr>
            <w:r w:rsidRPr="00D82290">
              <w:rPr>
                <w:rStyle w:val="Bodytext210pt0"/>
                <w:color w:val="000000" w:themeColor="text1"/>
              </w:rPr>
              <w:t>Ngày/tháng</w:t>
            </w:r>
          </w:p>
        </w:tc>
        <w:tc>
          <w:tcPr>
            <w:tcW w:w="1406"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02"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11"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26"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21"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2429" w:type="dxa"/>
            <w:vMerge w:val="restart"/>
            <w:tcBorders>
              <w:top w:val="single" w:sz="4" w:space="0" w:color="auto"/>
              <w:left w:val="single" w:sz="4" w:space="0" w:color="auto"/>
              <w:right w:val="single" w:sz="4" w:space="0" w:color="auto"/>
            </w:tcBorders>
            <w:shd w:val="clear" w:color="auto" w:fill="FFFFFF"/>
            <w:vAlign w:val="center"/>
          </w:tcPr>
          <w:p w:rsidR="000C27EF" w:rsidRPr="00D82290" w:rsidRDefault="000C27EF"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Điều chinh kế hoạch Tuần</w:t>
            </w:r>
          </w:p>
        </w:tc>
      </w:tr>
      <w:tr w:rsidR="002A0AB8" w:rsidRPr="00D82290" w:rsidTr="000C27EF">
        <w:trPr>
          <w:trHeight w:hRule="exact" w:val="269"/>
        </w:trPr>
        <w:tc>
          <w:tcPr>
            <w:tcW w:w="845" w:type="dxa"/>
            <w:gridSpan w:val="2"/>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Buổi</w:t>
            </w:r>
          </w:p>
        </w:tc>
        <w:tc>
          <w:tcPr>
            <w:tcW w:w="1258"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ind w:left="280"/>
              <w:jc w:val="both"/>
              <w:rPr>
                <w:color w:val="000000" w:themeColor="text1"/>
                <w:sz w:val="20"/>
                <w:szCs w:val="20"/>
              </w:rPr>
            </w:pPr>
            <w:r w:rsidRPr="00D82290">
              <w:rPr>
                <w:rStyle w:val="Bodytext210pt0"/>
                <w:color w:val="000000" w:themeColor="text1"/>
              </w:rPr>
              <w:t>Tiết học</w:t>
            </w:r>
          </w:p>
        </w:tc>
        <w:tc>
          <w:tcPr>
            <w:tcW w:w="1411"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2</w:t>
            </w:r>
          </w:p>
        </w:tc>
        <w:tc>
          <w:tcPr>
            <w:tcW w:w="1397"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3</w:t>
            </w:r>
          </w:p>
        </w:tc>
        <w:tc>
          <w:tcPr>
            <w:tcW w:w="1406"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4</w:t>
            </w:r>
          </w:p>
        </w:tc>
        <w:tc>
          <w:tcPr>
            <w:tcW w:w="1402"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5</w:t>
            </w:r>
          </w:p>
        </w:tc>
        <w:tc>
          <w:tcPr>
            <w:tcW w:w="1411"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w:t>
            </w:r>
            <w:r w:rsidRPr="00D82290">
              <w:rPr>
                <w:rStyle w:val="Bodytext210pt0"/>
                <w:color w:val="000000" w:themeColor="text1"/>
                <w:lang w:val="en-US"/>
              </w:rPr>
              <w:t>ứ</w:t>
            </w:r>
            <w:r w:rsidRPr="00D82290">
              <w:rPr>
                <w:rStyle w:val="Bodytext210pt0"/>
                <w:color w:val="000000" w:themeColor="text1"/>
              </w:rPr>
              <w:t xml:space="preserve"> 6</w:t>
            </w:r>
          </w:p>
        </w:tc>
        <w:tc>
          <w:tcPr>
            <w:tcW w:w="1426"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7</w:t>
            </w:r>
          </w:p>
        </w:tc>
        <w:tc>
          <w:tcPr>
            <w:tcW w:w="1421" w:type="dxa"/>
            <w:tcBorders>
              <w:top w:val="single" w:sz="4" w:space="0" w:color="auto"/>
              <w:left w:val="single" w:sz="4" w:space="0" w:color="auto"/>
            </w:tcBorders>
            <w:shd w:val="clear" w:color="auto" w:fill="FFFFFF"/>
            <w:vAlign w:val="bottom"/>
          </w:tcPr>
          <w:p w:rsidR="000C27EF" w:rsidRPr="00D82290" w:rsidRDefault="000C27EF" w:rsidP="002A0AB8">
            <w:pPr>
              <w:pStyle w:val="Bodytext20"/>
              <w:shd w:val="clear" w:color="auto" w:fill="auto"/>
              <w:spacing w:before="0" w:line="240" w:lineRule="auto"/>
              <w:ind w:left="320"/>
              <w:jc w:val="both"/>
              <w:rPr>
                <w:color w:val="000000" w:themeColor="text1"/>
                <w:sz w:val="20"/>
                <w:szCs w:val="20"/>
              </w:rPr>
            </w:pPr>
            <w:r w:rsidRPr="00D82290">
              <w:rPr>
                <w:rStyle w:val="Bodytext210pt0"/>
                <w:color w:val="000000" w:themeColor="text1"/>
              </w:rPr>
              <w:t>Chủ nh</w:t>
            </w:r>
            <w:r w:rsidRPr="00D82290">
              <w:rPr>
                <w:rStyle w:val="Bodytext210pt0"/>
                <w:color w:val="000000" w:themeColor="text1"/>
                <w:lang w:val="en-US"/>
              </w:rPr>
              <w:t>ậ</w:t>
            </w:r>
            <w:r w:rsidRPr="00D82290">
              <w:rPr>
                <w:rStyle w:val="Bodytext210pt0"/>
                <w:color w:val="000000" w:themeColor="text1"/>
              </w:rPr>
              <w:t>t</w:t>
            </w:r>
          </w:p>
        </w:tc>
        <w:tc>
          <w:tcPr>
            <w:tcW w:w="2429" w:type="dxa"/>
            <w:vMerge/>
            <w:tcBorders>
              <w:left w:val="single" w:sz="4" w:space="0" w:color="auto"/>
              <w:right w:val="single" w:sz="4" w:space="0" w:color="auto"/>
            </w:tcBorders>
            <w:shd w:val="clear" w:color="auto" w:fill="FFFFFF"/>
            <w:vAlign w:val="center"/>
          </w:tcPr>
          <w:p w:rsidR="000C27EF" w:rsidRPr="00D82290" w:rsidRDefault="000C27EF" w:rsidP="002A0AB8">
            <w:pPr>
              <w:spacing w:after="120"/>
              <w:jc w:val="both"/>
              <w:rPr>
                <w:rFonts w:ascii="Times New Roman" w:hAnsi="Times New Roman" w:cs="Times New Roman"/>
                <w:color w:val="000000" w:themeColor="text1"/>
                <w:sz w:val="20"/>
                <w:szCs w:val="20"/>
              </w:rPr>
            </w:pPr>
          </w:p>
        </w:tc>
      </w:tr>
      <w:tr w:rsidR="00065DE3" w:rsidRPr="00D82290" w:rsidTr="0013498C">
        <w:trPr>
          <w:trHeight w:hRule="exact" w:val="427"/>
        </w:trPr>
        <w:tc>
          <w:tcPr>
            <w:tcW w:w="845" w:type="dxa"/>
            <w:gridSpan w:val="2"/>
            <w:vMerge w:val="restart"/>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Sáng</w:t>
            </w:r>
          </w:p>
        </w:tc>
        <w:tc>
          <w:tcPr>
            <w:tcW w:w="1258" w:type="dxa"/>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1</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b/>
                <w:color w:val="000000" w:themeColor="text1"/>
              </w:rPr>
            </w:pPr>
            <w:r w:rsidRPr="00D82290">
              <w:rPr>
                <w:rFonts w:ascii="Times New Roman" w:eastAsia="Times New Roman" w:hAnsi="Times New Roman" w:cs="Times New Roman"/>
                <w:b/>
                <w:color w:val="000000" w:themeColor="text1"/>
              </w:rPr>
              <w:t xml:space="preserve">  </w:t>
            </w:r>
            <w:r w:rsidRPr="00D82290">
              <w:rPr>
                <w:rFonts w:ascii="Times New Roman" w:eastAsia="Times New Roman" w:hAnsi="Times New Roman"/>
                <w:b/>
                <w:color w:val="000000" w:themeColor="text1"/>
              </w:rPr>
              <w:t>SHDC</w:t>
            </w:r>
          </w:p>
        </w:tc>
        <w:tc>
          <w:tcPr>
            <w:tcW w:w="1397"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406"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402"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426" w:type="dxa"/>
            <w:vMerge w:val="restart"/>
            <w:tcBorders>
              <w:top w:val="single" w:sz="4" w:space="0" w:color="auto"/>
              <w:left w:val="single" w:sz="4" w:space="0" w:color="auto"/>
            </w:tcBorders>
            <w:shd w:val="clear" w:color="auto" w:fill="FFFFFF"/>
          </w:tcPr>
          <w:p w:rsidR="00065DE3" w:rsidRPr="00D82290" w:rsidRDefault="00065DE3" w:rsidP="00065DE3">
            <w:pPr>
              <w:jc w:val="both"/>
              <w:rPr>
                <w:color w:val="000000" w:themeColor="text1"/>
                <w:lang w:val="en-US"/>
              </w:rPr>
            </w:pPr>
            <w:r w:rsidRPr="00D82290">
              <w:rPr>
                <w:color w:val="000000" w:themeColor="text1"/>
                <w:lang w:val="en-US"/>
              </w:rPr>
              <w:t>SHCM</w:t>
            </w:r>
          </w:p>
        </w:tc>
        <w:tc>
          <w:tcPr>
            <w:tcW w:w="1421" w:type="dxa"/>
            <w:tcBorders>
              <w:top w:val="single" w:sz="4" w:space="0" w:color="auto"/>
              <w:left w:val="single" w:sz="4" w:space="0" w:color="auto"/>
            </w:tcBorders>
            <w:shd w:val="clear" w:color="auto" w:fill="FFFFFF"/>
          </w:tcPr>
          <w:p w:rsidR="00065DE3" w:rsidRPr="00D82290" w:rsidRDefault="00065DE3" w:rsidP="00065DE3">
            <w:pPr>
              <w:jc w:val="both"/>
              <w:rPr>
                <w:color w:val="000000" w:themeColor="text1"/>
              </w:rPr>
            </w:pPr>
          </w:p>
        </w:tc>
        <w:tc>
          <w:tcPr>
            <w:tcW w:w="2429" w:type="dxa"/>
            <w:vMerge w:val="restart"/>
            <w:tcBorders>
              <w:top w:val="single" w:sz="4" w:space="0" w:color="auto"/>
              <w:left w:val="single" w:sz="4" w:space="0" w:color="auto"/>
              <w:right w:val="single" w:sz="4" w:space="0" w:color="auto"/>
            </w:tcBorders>
            <w:shd w:val="clear" w:color="auto" w:fill="FFFFFF"/>
            <w:vAlign w:val="bottom"/>
          </w:tcPr>
          <w:p w:rsidR="00065DE3" w:rsidRPr="00D82290" w:rsidRDefault="00065DE3" w:rsidP="00065DE3">
            <w:pPr>
              <w:widowControl/>
              <w:spacing w:line="276" w:lineRule="auto"/>
              <w:jc w:val="both"/>
              <w:rPr>
                <w:rFonts w:ascii="Times New Roman" w:eastAsia="Times New Roman" w:hAnsi="Times New Roman" w:cs="Times New Roman"/>
                <w:color w:val="000000" w:themeColor="text1"/>
                <w:sz w:val="22"/>
                <w:szCs w:val="22"/>
                <w:lang w:val="en-US" w:eastAsia="en-US" w:bidi="ar-SA"/>
              </w:rPr>
            </w:pPr>
            <w:r w:rsidRPr="00D82290">
              <w:rPr>
                <w:rFonts w:ascii="Times New Roman" w:eastAsia="Times New Roman" w:hAnsi="Times New Roman" w:cs="Times New Roman"/>
                <w:color w:val="000000" w:themeColor="text1"/>
                <w:sz w:val="22"/>
                <w:szCs w:val="22"/>
                <w:lang w:val="en-US" w:eastAsia="en-US" w:bidi="ar-SA"/>
              </w:rPr>
              <w:t xml:space="preserve">Nghỉ ngày nhà giáo Việt Nam 20/11/2022 ( Nghỉ bù thứ hai) dạy bù trong tuần </w:t>
            </w:r>
          </w:p>
          <w:p w:rsidR="00D4570B" w:rsidRPr="00D82290" w:rsidRDefault="00D4570B" w:rsidP="00065DE3">
            <w:pPr>
              <w:widowControl/>
              <w:spacing w:line="276" w:lineRule="auto"/>
              <w:jc w:val="both"/>
              <w:rPr>
                <w:rFonts w:ascii="Times New Roman" w:eastAsia="Times New Roman" w:hAnsi="Times New Roman" w:cs="Times New Roman"/>
                <w:color w:val="000000" w:themeColor="text1"/>
                <w:sz w:val="22"/>
                <w:szCs w:val="22"/>
                <w:lang w:val="en-US" w:eastAsia="en-US" w:bidi="ar-SA"/>
              </w:rPr>
            </w:pPr>
            <w:r w:rsidRPr="00D82290">
              <w:rPr>
                <w:rFonts w:ascii="Times New Roman" w:eastAsia="Times New Roman" w:hAnsi="Times New Roman" w:cs="Times New Roman"/>
                <w:color w:val="000000" w:themeColor="text1"/>
                <w:sz w:val="22"/>
                <w:szCs w:val="22"/>
                <w:lang w:val="en-US" w:eastAsia="en-US" w:bidi="ar-SA"/>
              </w:rPr>
              <w:t>Nghỉ Tết dương lịch ( dạy bù trong tuần)</w:t>
            </w:r>
          </w:p>
          <w:p w:rsidR="00065DE3" w:rsidRPr="00D82290" w:rsidRDefault="00065DE3" w:rsidP="00065DE3">
            <w:pPr>
              <w:widowControl/>
              <w:spacing w:line="276" w:lineRule="auto"/>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sz w:val="22"/>
                <w:szCs w:val="22"/>
                <w:lang w:val="en-US" w:eastAsia="en-US" w:bidi="ar-SA"/>
              </w:rPr>
              <w:t>Nghỉ Giỗ tổ Hùng Vương ngày 29/04/2022( thứ bảy) Nghỉ 30/4, 1/05 ( chủ nhật và thứ hai  ) Ngày 2,3/05( thứ hai, thứ ba)  nghỉ bù 29/04;30/4;. Dạy bù trong tuần 30,31</w:t>
            </w:r>
            <w:r w:rsidRPr="00D82290">
              <w:rPr>
                <w:rFonts w:ascii="Times New Roman" w:eastAsia="Times New Roman" w:hAnsi="Times New Roman" w:cs="Times New Roman"/>
                <w:color w:val="000000" w:themeColor="text1"/>
                <w:lang w:val="en-US" w:eastAsia="en-US" w:bidi="ar-SA"/>
              </w:rPr>
              <w:t xml:space="preserve"> </w:t>
            </w:r>
          </w:p>
        </w:tc>
      </w:tr>
      <w:tr w:rsidR="00065DE3" w:rsidRPr="00D82290" w:rsidTr="0013498C">
        <w:trPr>
          <w:trHeight w:hRule="exact" w:val="485"/>
        </w:trPr>
        <w:tc>
          <w:tcPr>
            <w:tcW w:w="845" w:type="dxa"/>
            <w:gridSpan w:val="2"/>
            <w:vMerge/>
            <w:tcBorders>
              <w:left w:val="single" w:sz="4" w:space="0" w:color="auto"/>
            </w:tcBorders>
            <w:shd w:val="clear" w:color="auto" w:fill="FFFFFF"/>
            <w:vAlign w:val="center"/>
          </w:tcPr>
          <w:p w:rsidR="00065DE3" w:rsidRPr="00D82290" w:rsidRDefault="00065DE3" w:rsidP="00065DE3">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2</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  Tiếng Việt</w:t>
            </w:r>
          </w:p>
        </w:tc>
        <w:tc>
          <w:tcPr>
            <w:tcW w:w="1397"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406"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402"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Anh văn</w:t>
            </w:r>
          </w:p>
        </w:tc>
        <w:tc>
          <w:tcPr>
            <w:tcW w:w="1426" w:type="dxa"/>
            <w:vMerge/>
            <w:tcBorders>
              <w:left w:val="single" w:sz="4" w:space="0" w:color="auto"/>
            </w:tcBorders>
            <w:shd w:val="clear" w:color="auto" w:fill="FFFFFF"/>
          </w:tcPr>
          <w:p w:rsidR="00065DE3" w:rsidRPr="00D82290" w:rsidRDefault="00065DE3" w:rsidP="00065DE3">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065DE3">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13498C">
        <w:trPr>
          <w:trHeight w:hRule="exact" w:val="437"/>
        </w:trPr>
        <w:tc>
          <w:tcPr>
            <w:tcW w:w="845" w:type="dxa"/>
            <w:gridSpan w:val="2"/>
            <w:vMerge/>
            <w:tcBorders>
              <w:left w:val="single" w:sz="4" w:space="0" w:color="auto"/>
            </w:tcBorders>
            <w:shd w:val="clear" w:color="auto" w:fill="FFFFFF"/>
            <w:vAlign w:val="center"/>
          </w:tcPr>
          <w:p w:rsidR="00065DE3" w:rsidRPr="00D82290" w:rsidRDefault="00065DE3" w:rsidP="00065DE3">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3</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397"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406"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TN-XH</w:t>
            </w:r>
          </w:p>
        </w:tc>
        <w:tc>
          <w:tcPr>
            <w:tcW w:w="1402"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TN-XH</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426" w:type="dxa"/>
            <w:vMerge/>
            <w:tcBorders>
              <w:left w:val="single" w:sz="4" w:space="0" w:color="auto"/>
            </w:tcBorders>
            <w:shd w:val="clear" w:color="auto" w:fill="FFFFFF"/>
          </w:tcPr>
          <w:p w:rsidR="00065DE3" w:rsidRPr="00D82290" w:rsidRDefault="00065DE3" w:rsidP="00065DE3">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065DE3">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D82290" w:rsidRPr="00D82290" w:rsidTr="00D82290">
        <w:trPr>
          <w:trHeight w:hRule="exact" w:val="519"/>
        </w:trPr>
        <w:tc>
          <w:tcPr>
            <w:tcW w:w="845" w:type="dxa"/>
            <w:gridSpan w:val="2"/>
            <w:vMerge/>
            <w:tcBorders>
              <w:left w:val="single" w:sz="4" w:space="0" w:color="auto"/>
            </w:tcBorders>
            <w:shd w:val="clear" w:color="auto" w:fill="FFFFFF"/>
            <w:vAlign w:val="center"/>
          </w:tcPr>
          <w:p w:rsidR="00065DE3" w:rsidRPr="00D82290" w:rsidRDefault="00065DE3" w:rsidP="00065DE3">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4</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397"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TC Toán</w:t>
            </w:r>
          </w:p>
        </w:tc>
        <w:tc>
          <w:tcPr>
            <w:tcW w:w="1406"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
                <w:iCs/>
                <w:color w:val="000000" w:themeColor="text1"/>
              </w:rPr>
              <w:t xml:space="preserve">TC. Tiếng việt </w:t>
            </w:r>
            <w:r w:rsidRPr="00D82290">
              <w:rPr>
                <w:rFonts w:ascii="Times New Roman" w:eastAsia="Times New Roman" w:hAnsi="Times New Roman" w:cs="Times New Roman"/>
                <w:color w:val="000000" w:themeColor="text1"/>
              </w:rPr>
              <w:t> </w:t>
            </w:r>
            <w:r w:rsidRPr="00D82290">
              <w:rPr>
                <w:rFonts w:ascii="Times New Roman" w:eastAsia="Times New Roman" w:hAnsi="Times New Roman" w:cs="Times New Roman"/>
                <w:i/>
                <w:iCs/>
                <w:color w:val="000000" w:themeColor="text1"/>
              </w:rPr>
              <w:t xml:space="preserve">   </w:t>
            </w:r>
            <w:r w:rsidRPr="00D82290">
              <w:rPr>
                <w:rFonts w:ascii="Times New Roman" w:eastAsia="Times New Roman" w:hAnsi="Times New Roman" w:cs="Times New Roman"/>
                <w:color w:val="000000" w:themeColor="text1"/>
              </w:rPr>
              <w:t xml:space="preserve"> </w:t>
            </w:r>
          </w:p>
        </w:tc>
        <w:tc>
          <w:tcPr>
            <w:tcW w:w="1402"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HĐTN_CĐ</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426" w:type="dxa"/>
            <w:vMerge/>
            <w:tcBorders>
              <w:left w:val="single" w:sz="4" w:space="0" w:color="auto"/>
            </w:tcBorders>
            <w:shd w:val="clear" w:color="auto" w:fill="FFFFFF"/>
          </w:tcPr>
          <w:p w:rsidR="00065DE3" w:rsidRPr="00D82290" w:rsidRDefault="00065DE3" w:rsidP="00065DE3">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065DE3">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13498C">
        <w:trPr>
          <w:trHeight w:hRule="exact" w:val="461"/>
        </w:trPr>
        <w:tc>
          <w:tcPr>
            <w:tcW w:w="845" w:type="dxa"/>
            <w:gridSpan w:val="2"/>
            <w:vMerge w:val="restart"/>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Chiều</w:t>
            </w:r>
          </w:p>
        </w:tc>
        <w:tc>
          <w:tcPr>
            <w:tcW w:w="1258" w:type="dxa"/>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jc w:val="both"/>
              <w:rPr>
                <w:color w:val="000000" w:themeColor="text1"/>
                <w:sz w:val="20"/>
                <w:szCs w:val="20"/>
                <w:lang w:val="en-US"/>
              </w:rPr>
            </w:pPr>
            <w:r w:rsidRPr="00D82290">
              <w:rPr>
                <w:rStyle w:val="Bodytext210pt0"/>
                <w:color w:val="000000" w:themeColor="text1"/>
                <w:lang w:val="en-US"/>
              </w:rPr>
              <w:t>1</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GDTC</w:t>
            </w:r>
          </w:p>
        </w:tc>
        <w:tc>
          <w:tcPr>
            <w:tcW w:w="1397"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
                <w:iCs/>
                <w:color w:val="000000" w:themeColor="text1"/>
              </w:rPr>
              <w:t>GDKNS</w:t>
            </w:r>
          </w:p>
        </w:tc>
        <w:tc>
          <w:tcPr>
            <w:tcW w:w="1406"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i/>
                <w:iCs/>
                <w:color w:val="000000" w:themeColor="text1"/>
              </w:rPr>
            </w:pPr>
            <w:r w:rsidRPr="00D82290">
              <w:rPr>
                <w:rFonts w:ascii="Times New Roman" w:eastAsia="Times New Roman" w:hAnsi="Times New Roman" w:cs="Times New Roman"/>
                <w:color w:val="000000" w:themeColor="text1"/>
              </w:rPr>
              <w:t>Mỹ thuật</w:t>
            </w:r>
          </w:p>
        </w:tc>
        <w:tc>
          <w:tcPr>
            <w:tcW w:w="1402"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
                <w:iCs/>
                <w:color w:val="000000" w:themeColor="text1"/>
              </w:rPr>
              <w:t xml:space="preserve">TC. Tiếng việt </w:t>
            </w:r>
            <w:r w:rsidRPr="00D82290">
              <w:rPr>
                <w:rFonts w:ascii="Times New Roman" w:eastAsia="Times New Roman" w:hAnsi="Times New Roman" w:cs="Times New Roman"/>
                <w:color w:val="000000" w:themeColor="text1"/>
              </w:rPr>
              <w:t> </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TC Toán</w:t>
            </w:r>
          </w:p>
        </w:tc>
        <w:tc>
          <w:tcPr>
            <w:tcW w:w="1426" w:type="dxa"/>
            <w:tcBorders>
              <w:top w:val="single" w:sz="4" w:space="0" w:color="auto"/>
              <w:left w:val="single" w:sz="4" w:space="0" w:color="auto"/>
            </w:tcBorders>
            <w:shd w:val="clear" w:color="auto" w:fill="FFFFFF"/>
          </w:tcPr>
          <w:p w:rsidR="00065DE3" w:rsidRPr="00D82290" w:rsidRDefault="00065DE3" w:rsidP="00065DE3">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065DE3">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0F546A">
        <w:trPr>
          <w:trHeight w:hRule="exact" w:val="589"/>
        </w:trPr>
        <w:tc>
          <w:tcPr>
            <w:tcW w:w="845" w:type="dxa"/>
            <w:gridSpan w:val="2"/>
            <w:vMerge/>
            <w:tcBorders>
              <w:left w:val="single" w:sz="4" w:space="0" w:color="auto"/>
            </w:tcBorders>
            <w:shd w:val="clear" w:color="auto" w:fill="FFFFFF"/>
            <w:vAlign w:val="center"/>
          </w:tcPr>
          <w:p w:rsidR="00065DE3" w:rsidRPr="00D82290" w:rsidRDefault="00065DE3" w:rsidP="00065DE3">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jc w:val="both"/>
              <w:rPr>
                <w:color w:val="000000" w:themeColor="text1"/>
                <w:sz w:val="20"/>
                <w:szCs w:val="20"/>
                <w:lang w:val="en-US"/>
              </w:rPr>
            </w:pPr>
            <w:r w:rsidRPr="00D82290">
              <w:rPr>
                <w:rStyle w:val="Bodytext210pt0"/>
                <w:color w:val="000000" w:themeColor="text1"/>
                <w:lang w:val="en-US"/>
              </w:rPr>
              <w:t>2</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397"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Đạo đức</w:t>
            </w:r>
          </w:p>
        </w:tc>
        <w:tc>
          <w:tcPr>
            <w:tcW w:w="1406"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i/>
                <w:iCs/>
                <w:color w:val="000000" w:themeColor="text1"/>
              </w:rPr>
            </w:pPr>
            <w:r w:rsidRPr="00D82290">
              <w:rPr>
                <w:rFonts w:ascii="Times New Roman" w:eastAsia="Times New Roman" w:hAnsi="Times New Roman" w:cs="Times New Roman"/>
                <w:color w:val="000000" w:themeColor="text1"/>
              </w:rPr>
              <w:t>GDTC</w:t>
            </w:r>
          </w:p>
        </w:tc>
        <w:tc>
          <w:tcPr>
            <w:tcW w:w="1402"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Anh văn</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
                <w:iCs/>
                <w:color w:val="000000" w:themeColor="text1"/>
              </w:rPr>
              <w:t xml:space="preserve">TC. Tiếng việt </w:t>
            </w:r>
            <w:r w:rsidRPr="00D82290">
              <w:rPr>
                <w:rFonts w:ascii="Times New Roman" w:eastAsia="Times New Roman" w:hAnsi="Times New Roman" w:cs="Times New Roman"/>
                <w:color w:val="000000" w:themeColor="text1"/>
              </w:rPr>
              <w:t> </w:t>
            </w:r>
          </w:p>
        </w:tc>
        <w:tc>
          <w:tcPr>
            <w:tcW w:w="1426" w:type="dxa"/>
            <w:tcBorders>
              <w:top w:val="single" w:sz="4" w:space="0" w:color="auto"/>
              <w:left w:val="single" w:sz="4" w:space="0" w:color="auto"/>
            </w:tcBorders>
            <w:shd w:val="clear" w:color="auto" w:fill="FFFFFF"/>
          </w:tcPr>
          <w:p w:rsidR="00065DE3" w:rsidRPr="00D82290" w:rsidRDefault="00065DE3" w:rsidP="00065DE3">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065DE3">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D82290" w:rsidRPr="00D82290" w:rsidTr="00D4570B">
        <w:trPr>
          <w:trHeight w:hRule="exact" w:val="725"/>
        </w:trPr>
        <w:tc>
          <w:tcPr>
            <w:tcW w:w="845" w:type="dxa"/>
            <w:gridSpan w:val="2"/>
            <w:vMerge/>
            <w:tcBorders>
              <w:left w:val="single" w:sz="4" w:space="0" w:color="auto"/>
            </w:tcBorders>
            <w:shd w:val="clear" w:color="auto" w:fill="FFFFFF"/>
            <w:vAlign w:val="center"/>
          </w:tcPr>
          <w:p w:rsidR="00065DE3" w:rsidRPr="00D82290" w:rsidRDefault="00065DE3" w:rsidP="00065DE3">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jc w:val="both"/>
              <w:rPr>
                <w:color w:val="000000" w:themeColor="text1"/>
                <w:sz w:val="20"/>
                <w:szCs w:val="20"/>
                <w:lang w:val="en-US"/>
              </w:rPr>
            </w:pPr>
            <w:r w:rsidRPr="00D82290">
              <w:rPr>
                <w:color w:val="000000" w:themeColor="text1"/>
                <w:sz w:val="20"/>
                <w:szCs w:val="20"/>
                <w:lang w:val="en-US"/>
              </w:rPr>
              <w:t>3</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Việt </w:t>
            </w:r>
          </w:p>
        </w:tc>
        <w:tc>
          <w:tcPr>
            <w:tcW w:w="1397"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  </w:t>
            </w:r>
            <w:r w:rsidRPr="00D82290">
              <w:rPr>
                <w:rFonts w:ascii="Times New Roman" w:eastAsia="Times New Roman" w:hAnsi="Times New Roman" w:cs="Times New Roman"/>
                <w:i/>
                <w:iCs/>
                <w:color w:val="000000" w:themeColor="text1"/>
              </w:rPr>
              <w:t xml:space="preserve"> TC. Tiếng việt </w:t>
            </w:r>
            <w:r w:rsidRPr="00D82290">
              <w:rPr>
                <w:rFonts w:ascii="Times New Roman" w:eastAsia="Times New Roman" w:hAnsi="Times New Roman" w:cs="Times New Roman"/>
                <w:color w:val="000000" w:themeColor="text1"/>
              </w:rPr>
              <w:t> </w:t>
            </w:r>
          </w:p>
        </w:tc>
        <w:tc>
          <w:tcPr>
            <w:tcW w:w="1406"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Âm  nhạc</w:t>
            </w:r>
          </w:p>
        </w:tc>
        <w:tc>
          <w:tcPr>
            <w:tcW w:w="1402"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w:t>
            </w:r>
            <w:r w:rsidRPr="00D82290">
              <w:rPr>
                <w:rFonts w:ascii="Times New Roman" w:eastAsia="Times New Roman" w:hAnsi="Times New Roman" w:cs="Times New Roman"/>
                <w:i/>
                <w:iCs/>
                <w:color w:val="000000" w:themeColor="text1"/>
              </w:rPr>
              <w:t xml:space="preserve"> </w:t>
            </w:r>
            <w:r w:rsidRPr="00D82290">
              <w:rPr>
                <w:rFonts w:ascii="Times New Roman" w:eastAsia="Times New Roman" w:hAnsi="Times New Roman" w:cs="Times New Roman"/>
                <w:color w:val="000000" w:themeColor="text1"/>
              </w:rPr>
              <w:t xml:space="preserve"> TC Toán</w:t>
            </w:r>
          </w:p>
        </w:tc>
        <w:tc>
          <w:tcPr>
            <w:tcW w:w="1411" w:type="dxa"/>
            <w:tcBorders>
              <w:top w:val="single" w:sz="4" w:space="0" w:color="auto"/>
              <w:left w:val="single" w:sz="4" w:space="0" w:color="auto"/>
            </w:tcBorders>
            <w:shd w:val="clear" w:color="auto" w:fill="FFFFFF"/>
            <w:vAlign w:val="bottom"/>
          </w:tcPr>
          <w:p w:rsidR="00065DE3" w:rsidRPr="00D82290" w:rsidRDefault="00065DE3" w:rsidP="00065DE3">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HĐTN_ SHL</w:t>
            </w:r>
          </w:p>
        </w:tc>
        <w:tc>
          <w:tcPr>
            <w:tcW w:w="1426" w:type="dxa"/>
            <w:tcBorders>
              <w:top w:val="single" w:sz="4" w:space="0" w:color="auto"/>
              <w:left w:val="single" w:sz="4" w:space="0" w:color="auto"/>
            </w:tcBorders>
            <w:shd w:val="clear" w:color="auto" w:fill="FFFFFF"/>
          </w:tcPr>
          <w:p w:rsidR="00065DE3" w:rsidRPr="00D82290" w:rsidRDefault="00065DE3" w:rsidP="00065DE3">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065DE3">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BB64DB">
        <w:trPr>
          <w:trHeight w:hRule="exact" w:val="573"/>
        </w:trPr>
        <w:tc>
          <w:tcPr>
            <w:tcW w:w="2103" w:type="dxa"/>
            <w:gridSpan w:val="3"/>
            <w:tcBorders>
              <w:top w:val="single" w:sz="4" w:space="0" w:color="auto"/>
              <w:left w:val="single" w:sz="4" w:space="0" w:color="auto"/>
            </w:tcBorders>
            <w:shd w:val="clear" w:color="auto" w:fill="FFFFFF"/>
          </w:tcPr>
          <w:p w:rsidR="00065DE3" w:rsidRPr="00D82290" w:rsidRDefault="00065DE3" w:rsidP="00065DE3">
            <w:pPr>
              <w:pStyle w:val="Bodytext20"/>
              <w:shd w:val="clear" w:color="auto" w:fill="auto"/>
              <w:spacing w:before="0" w:line="240" w:lineRule="auto"/>
              <w:ind w:left="260"/>
              <w:jc w:val="both"/>
              <w:rPr>
                <w:color w:val="000000" w:themeColor="text1"/>
                <w:sz w:val="20"/>
                <w:szCs w:val="20"/>
              </w:rPr>
            </w:pPr>
            <w:r w:rsidRPr="00D82290">
              <w:rPr>
                <w:rStyle w:val="Bodytext210pt"/>
                <w:color w:val="000000" w:themeColor="text1"/>
              </w:rPr>
              <w:t>Tổng số tiết/tuần</w:t>
            </w:r>
          </w:p>
        </w:tc>
        <w:tc>
          <w:tcPr>
            <w:tcW w:w="9874" w:type="dxa"/>
            <w:gridSpan w:val="7"/>
            <w:tcBorders>
              <w:top w:val="single" w:sz="4" w:space="0" w:color="auto"/>
              <w:lef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 xml:space="preserve">35 tiết/ tuần </w:t>
            </w:r>
          </w:p>
        </w:tc>
        <w:tc>
          <w:tcPr>
            <w:tcW w:w="2429" w:type="dxa"/>
            <w:tcBorders>
              <w:top w:val="single" w:sz="4" w:space="0" w:color="auto"/>
              <w:left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0C27EF">
        <w:trPr>
          <w:trHeight w:hRule="exact" w:val="427"/>
        </w:trPr>
        <w:tc>
          <w:tcPr>
            <w:tcW w:w="14406" w:type="dxa"/>
            <w:gridSpan w:val="11"/>
            <w:tcBorders>
              <w:top w:val="single" w:sz="4" w:space="0" w:color="auto"/>
              <w:left w:val="single" w:sz="4" w:space="0" w:color="auto"/>
              <w:right w:val="single" w:sz="4" w:space="0" w:color="auto"/>
            </w:tcBorders>
            <w:shd w:val="clear" w:color="auto" w:fill="FFFFFF"/>
            <w:vAlign w:val="bottom"/>
          </w:tcPr>
          <w:p w:rsidR="00065DE3" w:rsidRPr="00D82290" w:rsidRDefault="00065DE3" w:rsidP="00065DE3">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T</w:t>
            </w:r>
            <w:r w:rsidRPr="00D82290">
              <w:rPr>
                <w:rStyle w:val="Bodytext210pt"/>
                <w:color w:val="000000" w:themeColor="text1"/>
                <w:lang w:val="en-US"/>
              </w:rPr>
              <w:t>Ổ</w:t>
            </w:r>
            <w:r w:rsidRPr="00D82290">
              <w:rPr>
                <w:rStyle w:val="Bodytext210pt"/>
                <w:color w:val="000000" w:themeColor="text1"/>
              </w:rPr>
              <w:t>NG HỢP</w:t>
            </w:r>
          </w:p>
        </w:tc>
      </w:tr>
      <w:tr w:rsidR="00065DE3" w:rsidRPr="00D82290" w:rsidTr="000C27EF">
        <w:trPr>
          <w:trHeight w:hRule="exact" w:val="331"/>
        </w:trPr>
        <w:tc>
          <w:tcPr>
            <w:tcW w:w="557" w:type="dxa"/>
            <w:tcBorders>
              <w:top w:val="single" w:sz="4" w:space="0" w:color="auto"/>
              <w:left w:val="single" w:sz="4" w:space="0" w:color="auto"/>
            </w:tcBorders>
            <w:shd w:val="clear" w:color="auto" w:fill="FFFFFF"/>
            <w:vAlign w:val="bottom"/>
          </w:tcPr>
          <w:p w:rsidR="00065DE3" w:rsidRPr="00D82290" w:rsidRDefault="00065DE3" w:rsidP="00065DE3">
            <w:pPr>
              <w:pStyle w:val="Bodytext20"/>
              <w:shd w:val="clear" w:color="auto" w:fill="auto"/>
              <w:spacing w:before="0" w:line="240" w:lineRule="auto"/>
              <w:ind w:left="140"/>
              <w:jc w:val="both"/>
              <w:rPr>
                <w:color w:val="000000" w:themeColor="text1"/>
                <w:sz w:val="20"/>
                <w:szCs w:val="20"/>
              </w:rPr>
            </w:pPr>
            <w:r w:rsidRPr="00D82290">
              <w:rPr>
                <w:rStyle w:val="Bodytext210pt"/>
                <w:color w:val="000000" w:themeColor="text1"/>
              </w:rPr>
              <w:t>TT</w:t>
            </w:r>
          </w:p>
        </w:tc>
        <w:tc>
          <w:tcPr>
            <w:tcW w:w="4354" w:type="dxa"/>
            <w:gridSpan w:val="4"/>
            <w:tcBorders>
              <w:top w:val="single" w:sz="4" w:space="0" w:color="auto"/>
              <w:left w:val="single" w:sz="4" w:space="0" w:color="auto"/>
            </w:tcBorders>
            <w:shd w:val="clear" w:color="auto" w:fill="FFFFFF"/>
            <w:vAlign w:val="bottom"/>
          </w:tcPr>
          <w:p w:rsidR="00065DE3" w:rsidRPr="00D82290" w:rsidRDefault="00065DE3" w:rsidP="00065DE3">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Nội dung</w:t>
            </w:r>
          </w:p>
        </w:tc>
        <w:tc>
          <w:tcPr>
            <w:tcW w:w="2808" w:type="dxa"/>
            <w:gridSpan w:val="2"/>
            <w:tcBorders>
              <w:top w:val="single" w:sz="4" w:space="0" w:color="auto"/>
              <w:left w:val="single" w:sz="4" w:space="0" w:color="auto"/>
            </w:tcBorders>
            <w:shd w:val="clear" w:color="auto" w:fill="FFFFFF"/>
            <w:vAlign w:val="bottom"/>
          </w:tcPr>
          <w:p w:rsidR="00065DE3" w:rsidRPr="00D82290" w:rsidRDefault="00065DE3" w:rsidP="00065DE3">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Số lượng tiết học</w:t>
            </w:r>
          </w:p>
        </w:tc>
        <w:tc>
          <w:tcPr>
            <w:tcW w:w="6687" w:type="dxa"/>
            <w:gridSpan w:val="4"/>
            <w:tcBorders>
              <w:top w:val="single" w:sz="4" w:space="0" w:color="auto"/>
              <w:left w:val="single" w:sz="4" w:space="0" w:color="auto"/>
              <w:right w:val="single" w:sz="4" w:space="0" w:color="auto"/>
            </w:tcBorders>
            <w:shd w:val="clear" w:color="auto" w:fill="FFFFFF"/>
            <w:vAlign w:val="bottom"/>
          </w:tcPr>
          <w:p w:rsidR="00065DE3" w:rsidRPr="00D82290" w:rsidRDefault="00065DE3" w:rsidP="00065DE3">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Chi chú</w:t>
            </w:r>
          </w:p>
        </w:tc>
      </w:tr>
      <w:tr w:rsidR="00065DE3" w:rsidRPr="00D82290" w:rsidTr="003F7525">
        <w:trPr>
          <w:trHeight w:hRule="exact" w:val="341"/>
        </w:trPr>
        <w:tc>
          <w:tcPr>
            <w:tcW w:w="557" w:type="dxa"/>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ind w:left="240"/>
              <w:jc w:val="both"/>
              <w:rPr>
                <w:color w:val="000000" w:themeColor="text1"/>
                <w:sz w:val="20"/>
                <w:szCs w:val="20"/>
              </w:rPr>
            </w:pPr>
            <w:r w:rsidRPr="00D82290">
              <w:rPr>
                <w:rStyle w:val="Bodytext210pt"/>
                <w:color w:val="000000" w:themeColor="text1"/>
              </w:rPr>
              <w:t>1</w:t>
            </w:r>
          </w:p>
        </w:tc>
        <w:tc>
          <w:tcPr>
            <w:tcW w:w="4354" w:type="dxa"/>
            <w:gridSpan w:val="4"/>
            <w:tcBorders>
              <w:top w:val="single" w:sz="4" w:space="0" w:color="auto"/>
              <w:left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Tiếng Việt</w:t>
            </w:r>
          </w:p>
        </w:tc>
        <w:tc>
          <w:tcPr>
            <w:tcW w:w="2808" w:type="dxa"/>
            <w:gridSpan w:val="2"/>
            <w:tcBorders>
              <w:top w:val="single" w:sz="4" w:space="0" w:color="auto"/>
              <w:left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420</w:t>
            </w:r>
          </w:p>
        </w:tc>
        <w:tc>
          <w:tcPr>
            <w:tcW w:w="6687" w:type="dxa"/>
            <w:gridSpan w:val="4"/>
            <w:tcBorders>
              <w:top w:val="single" w:sz="4" w:space="0" w:color="auto"/>
              <w:left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3F7525">
        <w:trPr>
          <w:trHeight w:hRule="exact" w:val="331"/>
        </w:trPr>
        <w:tc>
          <w:tcPr>
            <w:tcW w:w="557" w:type="dxa"/>
            <w:tcBorders>
              <w:top w:val="single" w:sz="4" w:space="0" w:color="auto"/>
              <w:left w:val="single" w:sz="4" w:space="0" w:color="auto"/>
            </w:tcBorders>
            <w:shd w:val="clear" w:color="auto" w:fill="FFFFFF"/>
            <w:vAlign w:val="center"/>
          </w:tcPr>
          <w:p w:rsidR="00065DE3" w:rsidRPr="00D82290" w:rsidRDefault="00065DE3" w:rsidP="00065DE3">
            <w:pPr>
              <w:pStyle w:val="Bodytext20"/>
              <w:shd w:val="clear" w:color="auto" w:fill="auto"/>
              <w:spacing w:before="0" w:line="240" w:lineRule="auto"/>
              <w:ind w:left="240"/>
              <w:jc w:val="both"/>
              <w:rPr>
                <w:color w:val="000000" w:themeColor="text1"/>
                <w:sz w:val="20"/>
                <w:szCs w:val="20"/>
              </w:rPr>
            </w:pPr>
            <w:r w:rsidRPr="00D82290">
              <w:rPr>
                <w:rStyle w:val="Bodytext210pt0"/>
                <w:color w:val="000000" w:themeColor="text1"/>
              </w:rPr>
              <w:t>2</w:t>
            </w:r>
          </w:p>
        </w:tc>
        <w:tc>
          <w:tcPr>
            <w:tcW w:w="4354" w:type="dxa"/>
            <w:gridSpan w:val="4"/>
            <w:tcBorders>
              <w:top w:val="single" w:sz="4" w:space="0" w:color="auto"/>
              <w:left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Toán</w:t>
            </w:r>
          </w:p>
        </w:tc>
        <w:tc>
          <w:tcPr>
            <w:tcW w:w="2808" w:type="dxa"/>
            <w:gridSpan w:val="2"/>
            <w:tcBorders>
              <w:top w:val="single" w:sz="4" w:space="0" w:color="auto"/>
              <w:left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105</w:t>
            </w:r>
          </w:p>
        </w:tc>
        <w:tc>
          <w:tcPr>
            <w:tcW w:w="6687" w:type="dxa"/>
            <w:gridSpan w:val="4"/>
            <w:tcBorders>
              <w:top w:val="single" w:sz="4" w:space="0" w:color="auto"/>
              <w:left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3</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Đạo đức</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4</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Tự nhiên và xã hội</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5</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Giáo dục thể chất</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6</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Nghệ thuật (Âm nhạc, Mỹ thuật)</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lastRenderedPageBreak/>
              <w:t>7</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Hoạt động trải nghiệm</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065DE3" w:rsidRPr="00D82290" w:rsidRDefault="00065DE3" w:rsidP="00065DE3">
            <w:pPr>
              <w:widowControl/>
              <w:jc w:val="both"/>
              <w:rPr>
                <w:rFonts w:ascii="Times New Roman" w:eastAsia="Times New Roman" w:hAnsi="Times New Roman" w:cs="Times New Roman"/>
                <w:color w:val="000000" w:themeColor="text1"/>
                <w:sz w:val="28"/>
                <w:szCs w:val="28"/>
                <w:lang w:val="en-US" w:eastAsia="en-US" w:bidi="ar-SA"/>
              </w:rPr>
            </w:pPr>
            <w:r w:rsidRPr="00D82290">
              <w:rPr>
                <w:rFonts w:ascii="Times New Roman" w:eastAsia="Times New Roman" w:hAnsi="Times New Roman" w:cs="Times New Roman"/>
                <w:color w:val="000000" w:themeColor="text1"/>
                <w:sz w:val="28"/>
                <w:szCs w:val="28"/>
                <w:lang w:val="en-US" w:eastAsia="en-US" w:bidi="ar-SA"/>
              </w:rPr>
              <w:t>105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8</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065DE3" w:rsidRPr="00D82290" w:rsidRDefault="00065DE3" w:rsidP="00065DE3">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Môn học tự chọn</w:t>
            </w:r>
          </w:p>
        </w:tc>
        <w:tc>
          <w:tcPr>
            <w:tcW w:w="2808" w:type="dxa"/>
            <w:gridSpan w:val="2"/>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9</w:t>
            </w:r>
          </w:p>
        </w:tc>
        <w:tc>
          <w:tcPr>
            <w:tcW w:w="4354" w:type="dxa"/>
            <w:gridSpan w:val="4"/>
            <w:tcBorders>
              <w:top w:val="single" w:sz="4" w:space="0" w:color="auto"/>
              <w:left w:val="single" w:sz="4" w:space="0" w:color="auto"/>
              <w:bottom w:val="single" w:sz="4" w:space="0" w:color="auto"/>
            </w:tcBorders>
            <w:shd w:val="clear" w:color="auto" w:fill="FFFFFF"/>
          </w:tcPr>
          <w:p w:rsidR="00065DE3" w:rsidRPr="00D82290" w:rsidRDefault="00065DE3" w:rsidP="00065DE3">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Hoạt động tập thể</w:t>
            </w:r>
          </w:p>
        </w:tc>
        <w:tc>
          <w:tcPr>
            <w:tcW w:w="2808" w:type="dxa"/>
            <w:gridSpan w:val="2"/>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lang w:val="en-US"/>
              </w:rPr>
            </w:pP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11</w:t>
            </w:r>
          </w:p>
        </w:tc>
        <w:tc>
          <w:tcPr>
            <w:tcW w:w="4354" w:type="dxa"/>
            <w:gridSpan w:val="4"/>
            <w:tcBorders>
              <w:top w:val="single" w:sz="4" w:space="0" w:color="auto"/>
              <w:left w:val="single" w:sz="4" w:space="0" w:color="auto"/>
              <w:bottom w:val="single" w:sz="4" w:space="0" w:color="auto"/>
            </w:tcBorders>
            <w:shd w:val="clear" w:color="auto" w:fill="FFFFFF"/>
          </w:tcPr>
          <w:p w:rsidR="00065DE3" w:rsidRPr="00D82290" w:rsidRDefault="00065DE3" w:rsidP="00065DE3">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Hoạt động củng cố tăng cường</w:t>
            </w:r>
          </w:p>
        </w:tc>
        <w:tc>
          <w:tcPr>
            <w:tcW w:w="2808" w:type="dxa"/>
            <w:gridSpan w:val="2"/>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245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12</w:t>
            </w:r>
          </w:p>
        </w:tc>
        <w:tc>
          <w:tcPr>
            <w:tcW w:w="4354" w:type="dxa"/>
            <w:gridSpan w:val="4"/>
            <w:tcBorders>
              <w:top w:val="single" w:sz="4" w:space="0" w:color="auto"/>
              <w:left w:val="single" w:sz="4" w:space="0" w:color="auto"/>
              <w:bottom w:val="single" w:sz="4" w:space="0" w:color="auto"/>
            </w:tcBorders>
            <w:shd w:val="clear" w:color="auto" w:fill="FFFFFF"/>
          </w:tcPr>
          <w:p w:rsidR="00065DE3" w:rsidRPr="00D82290" w:rsidRDefault="00065DE3" w:rsidP="00065DE3">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Hoạt động theo nhu cầu người học</w:t>
            </w:r>
          </w:p>
        </w:tc>
        <w:tc>
          <w:tcPr>
            <w:tcW w:w="2808" w:type="dxa"/>
            <w:gridSpan w:val="2"/>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13</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065DE3" w:rsidRPr="00D82290" w:rsidRDefault="00065DE3" w:rsidP="00065DE3">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Sinh hoạt chuyên môn</w:t>
            </w:r>
          </w:p>
        </w:tc>
        <w:tc>
          <w:tcPr>
            <w:tcW w:w="2808" w:type="dxa"/>
            <w:gridSpan w:val="2"/>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18</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14</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065DE3" w:rsidRPr="00D82290" w:rsidRDefault="00065DE3" w:rsidP="00065DE3">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Các ngày ngh</w:t>
            </w:r>
            <w:r w:rsidRPr="00D82290">
              <w:rPr>
                <w:rStyle w:val="Bodytext210pt0"/>
                <w:color w:val="000000" w:themeColor="text1"/>
                <w:sz w:val="24"/>
                <w:szCs w:val="24"/>
                <w:lang w:val="en-US"/>
              </w:rPr>
              <w:t>ỉ</w:t>
            </w:r>
            <w:r w:rsidRPr="00D82290">
              <w:rPr>
                <w:rStyle w:val="Bodytext210pt0"/>
                <w:color w:val="000000" w:themeColor="text1"/>
                <w:sz w:val="24"/>
                <w:szCs w:val="24"/>
              </w:rPr>
              <w:t xml:space="preserve"> trong năm</w:t>
            </w:r>
          </w:p>
        </w:tc>
        <w:tc>
          <w:tcPr>
            <w:tcW w:w="2808" w:type="dxa"/>
            <w:gridSpan w:val="2"/>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20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15</w:t>
            </w:r>
          </w:p>
        </w:tc>
        <w:tc>
          <w:tcPr>
            <w:tcW w:w="4354" w:type="dxa"/>
            <w:gridSpan w:val="4"/>
            <w:tcBorders>
              <w:top w:val="single" w:sz="4" w:space="0" w:color="auto"/>
              <w:left w:val="single" w:sz="4" w:space="0" w:color="auto"/>
              <w:bottom w:val="single" w:sz="4" w:space="0" w:color="auto"/>
            </w:tcBorders>
            <w:shd w:val="clear" w:color="auto" w:fill="FFFFFF"/>
          </w:tcPr>
          <w:p w:rsidR="00065DE3" w:rsidRPr="00D82290" w:rsidRDefault="00065DE3" w:rsidP="00065DE3">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Tổng số tiết học kỳ I</w:t>
            </w:r>
          </w:p>
        </w:tc>
        <w:tc>
          <w:tcPr>
            <w:tcW w:w="2808" w:type="dxa"/>
            <w:gridSpan w:val="2"/>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630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rPr>
            </w:pPr>
          </w:p>
        </w:tc>
      </w:tr>
      <w:tr w:rsidR="00065DE3" w:rsidRPr="00D82290" w:rsidTr="003F7525">
        <w:trPr>
          <w:trHeight w:hRule="exact" w:val="379"/>
        </w:trPr>
        <w:tc>
          <w:tcPr>
            <w:tcW w:w="557" w:type="dxa"/>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16</w:t>
            </w:r>
          </w:p>
        </w:tc>
        <w:tc>
          <w:tcPr>
            <w:tcW w:w="4354" w:type="dxa"/>
            <w:gridSpan w:val="4"/>
            <w:tcBorders>
              <w:top w:val="single" w:sz="4" w:space="0" w:color="auto"/>
              <w:left w:val="single" w:sz="4" w:space="0" w:color="auto"/>
              <w:bottom w:val="single" w:sz="4" w:space="0" w:color="auto"/>
            </w:tcBorders>
            <w:shd w:val="clear" w:color="auto" w:fill="FFFFFF"/>
          </w:tcPr>
          <w:p w:rsidR="00065DE3" w:rsidRPr="00D82290" w:rsidRDefault="00065DE3" w:rsidP="00065DE3">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Tổng số tiết học kỳ II</w:t>
            </w:r>
          </w:p>
        </w:tc>
        <w:tc>
          <w:tcPr>
            <w:tcW w:w="2808" w:type="dxa"/>
            <w:gridSpan w:val="2"/>
            <w:tcBorders>
              <w:top w:val="single" w:sz="4" w:space="0" w:color="auto"/>
              <w:left w:val="single" w:sz="4" w:space="0" w:color="auto"/>
              <w:bottom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595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065DE3" w:rsidRPr="00D82290" w:rsidRDefault="00065DE3" w:rsidP="00065DE3">
            <w:pPr>
              <w:spacing w:after="120"/>
              <w:jc w:val="both"/>
              <w:rPr>
                <w:rFonts w:ascii="Times New Roman" w:hAnsi="Times New Roman" w:cs="Times New Roman"/>
                <w:color w:val="000000" w:themeColor="text1"/>
                <w:sz w:val="28"/>
                <w:szCs w:val="28"/>
              </w:rPr>
            </w:pPr>
          </w:p>
        </w:tc>
      </w:tr>
    </w:tbl>
    <w:p w:rsidR="00F01183" w:rsidRPr="002A0AB8" w:rsidRDefault="00E422D8" w:rsidP="002A0AB8">
      <w:pPr>
        <w:tabs>
          <w:tab w:val="left" w:pos="6630"/>
        </w:tabs>
        <w:spacing w:after="120"/>
        <w:jc w:val="both"/>
        <w:rPr>
          <w:rFonts w:ascii="Times New Roman" w:hAnsi="Times New Roman" w:cs="Times New Roman"/>
          <w:color w:val="000000" w:themeColor="text1"/>
          <w:sz w:val="28"/>
          <w:szCs w:val="28"/>
          <w:lang w:val="en-US"/>
        </w:rPr>
      </w:pPr>
      <w:r w:rsidRPr="002A0AB8">
        <w:rPr>
          <w:rFonts w:ascii="Times New Roman" w:hAnsi="Times New Roman" w:cs="Times New Roman"/>
          <w:color w:val="000000" w:themeColor="text1"/>
          <w:sz w:val="28"/>
          <w:szCs w:val="28"/>
          <w:lang w:val="en-US"/>
        </w:rPr>
        <w:tab/>
      </w:r>
    </w:p>
    <w:p w:rsidR="00F01183" w:rsidRPr="002A0AB8" w:rsidRDefault="00F01183" w:rsidP="002A0AB8">
      <w:pPr>
        <w:spacing w:after="120"/>
        <w:jc w:val="both"/>
        <w:rPr>
          <w:rFonts w:ascii="Times New Roman" w:hAnsi="Times New Roman" w:cs="Times New Roman"/>
          <w:color w:val="000000" w:themeColor="text1"/>
          <w:sz w:val="28"/>
          <w:szCs w:val="28"/>
          <w:lang w:val="en-US"/>
        </w:rPr>
      </w:pPr>
    </w:p>
    <w:p w:rsidR="00F01183" w:rsidRPr="002A0AB8" w:rsidRDefault="00C85282" w:rsidP="002A0AB8">
      <w:pPr>
        <w:pStyle w:val="Bodytext110"/>
        <w:shd w:val="clear" w:color="auto" w:fill="auto"/>
        <w:spacing w:before="0" w:after="120" w:line="240" w:lineRule="auto"/>
        <w:rPr>
          <w:color w:val="000000" w:themeColor="text1"/>
          <w:sz w:val="28"/>
          <w:szCs w:val="28"/>
        </w:rPr>
      </w:pPr>
      <w:r w:rsidRPr="002A0AB8">
        <w:rPr>
          <w:color w:val="000000" w:themeColor="text1"/>
          <w:sz w:val="28"/>
          <w:szCs w:val="28"/>
        </w:rPr>
        <w:t>Ghi chú:</w:t>
      </w:r>
    </w:p>
    <w:p w:rsidR="00F01183" w:rsidRPr="002A0AB8" w:rsidRDefault="00C85282" w:rsidP="002A0AB8">
      <w:pPr>
        <w:pStyle w:val="Bodytext20"/>
        <w:numPr>
          <w:ilvl w:val="0"/>
          <w:numId w:val="1"/>
        </w:numPr>
        <w:shd w:val="clear" w:color="auto" w:fill="auto"/>
        <w:tabs>
          <w:tab w:val="left" w:pos="829"/>
        </w:tabs>
        <w:spacing w:before="0" w:line="240" w:lineRule="auto"/>
        <w:ind w:right="220" w:firstLine="580"/>
        <w:jc w:val="both"/>
        <w:rPr>
          <w:color w:val="000000" w:themeColor="text1"/>
          <w:sz w:val="28"/>
          <w:szCs w:val="28"/>
        </w:rPr>
      </w:pPr>
      <w:r w:rsidRPr="002A0AB8">
        <w:rPr>
          <w:color w:val="000000" w:themeColor="text1"/>
          <w:sz w:val="28"/>
          <w:szCs w:val="28"/>
        </w:rPr>
        <w:t>Tại mỗi ô tương ứng với tiết học với thứ/ngày trong tuần, cần ghi rõ các nội dung như: Lên lớp (tổ chức dạy học các môn học hoạt động giáo dục theo tiết); hoạt động tập th</w:t>
      </w:r>
      <w:r w:rsidRPr="002A0AB8">
        <w:rPr>
          <w:color w:val="000000" w:themeColor="text1"/>
          <w:sz w:val="28"/>
          <w:szCs w:val="28"/>
          <w:lang w:val="en-US"/>
        </w:rPr>
        <w:t>ể</w:t>
      </w:r>
      <w:r w:rsidRPr="002A0AB8">
        <w:rPr>
          <w:color w:val="000000" w:themeColor="text1"/>
          <w:sz w:val="28"/>
          <w:szCs w:val="28"/>
        </w:rPr>
        <w:t xml:space="preserve"> (hoạt động chào cờ </w:t>
      </w:r>
      <w:r w:rsidRPr="002A0AB8">
        <w:rPr>
          <w:color w:val="000000" w:themeColor="text1"/>
          <w:sz w:val="28"/>
          <w:szCs w:val="28"/>
          <w:lang w:val="en-US"/>
        </w:rPr>
        <w:t>đầu</w:t>
      </w:r>
      <w:r w:rsidRPr="002A0AB8">
        <w:rPr>
          <w:color w:val="000000" w:themeColor="text1"/>
          <w:sz w:val="28"/>
          <w:szCs w:val="28"/>
        </w:rPr>
        <w:t xml:space="preserve"> tu</w:t>
      </w:r>
      <w:r w:rsidRPr="002A0AB8">
        <w:rPr>
          <w:color w:val="000000" w:themeColor="text1"/>
          <w:sz w:val="28"/>
          <w:szCs w:val="28"/>
          <w:lang w:val="en-US"/>
        </w:rPr>
        <w:t>ần</w:t>
      </w:r>
      <w:r w:rsidRPr="002A0AB8">
        <w:rPr>
          <w:color w:val="000000" w:themeColor="text1"/>
          <w:sz w:val="28"/>
          <w:szCs w:val="28"/>
        </w:rPr>
        <w:t>, sinh hoạt theo chủ đ</w:t>
      </w:r>
      <w:r w:rsidRPr="002A0AB8">
        <w:rPr>
          <w:color w:val="000000" w:themeColor="text1"/>
          <w:sz w:val="28"/>
          <w:szCs w:val="28"/>
          <w:lang w:val="en-US"/>
        </w:rPr>
        <w:t>ề</w:t>
      </w:r>
      <w:r w:rsidRPr="002A0AB8">
        <w:rPr>
          <w:color w:val="000000" w:themeColor="text1"/>
          <w:sz w:val="28"/>
          <w:szCs w:val="28"/>
        </w:rPr>
        <w:t xml:space="preserve"> chủ </w:t>
      </w:r>
      <w:r w:rsidRPr="002A0AB8">
        <w:rPr>
          <w:color w:val="000000" w:themeColor="text1"/>
          <w:sz w:val="28"/>
          <w:szCs w:val="28"/>
          <w:lang w:val="en-US"/>
        </w:rPr>
        <w:t>điểm</w:t>
      </w:r>
      <w:r w:rsidRPr="002A0AB8">
        <w:rPr>
          <w:color w:val="000000" w:themeColor="text1"/>
          <w:sz w:val="28"/>
          <w:szCs w:val="28"/>
        </w:rPr>
        <w:t xml:space="preserve"> với quy mô lớn); sinh hoạt chuyên môn (sinh hoạt chuyên môn theo quy định của Điều lệ trường tiểu học); hoạt động củng cố tăng cường; hoạt động theo nhu c</w:t>
      </w:r>
      <w:r w:rsidRPr="002A0AB8">
        <w:rPr>
          <w:color w:val="000000" w:themeColor="text1"/>
          <w:sz w:val="28"/>
          <w:szCs w:val="28"/>
          <w:lang w:val="en-US"/>
        </w:rPr>
        <w:t>ầ</w:t>
      </w:r>
      <w:r w:rsidRPr="002A0AB8">
        <w:rPr>
          <w:color w:val="000000" w:themeColor="text1"/>
          <w:sz w:val="28"/>
          <w:szCs w:val="28"/>
        </w:rPr>
        <w:t>u người học..</w:t>
      </w:r>
    </w:p>
    <w:p w:rsidR="00F01183" w:rsidRPr="002A0AB8" w:rsidRDefault="00C85282" w:rsidP="002A0AB8">
      <w:pPr>
        <w:pStyle w:val="Bodytext20"/>
        <w:numPr>
          <w:ilvl w:val="0"/>
          <w:numId w:val="1"/>
        </w:numPr>
        <w:shd w:val="clear" w:color="auto" w:fill="auto"/>
        <w:tabs>
          <w:tab w:val="left" w:pos="829"/>
        </w:tabs>
        <w:spacing w:before="0" w:line="240" w:lineRule="auto"/>
        <w:ind w:right="220" w:firstLine="580"/>
        <w:jc w:val="both"/>
        <w:rPr>
          <w:color w:val="000000" w:themeColor="text1"/>
          <w:sz w:val="28"/>
          <w:szCs w:val="28"/>
        </w:rPr>
      </w:pPr>
      <w:r w:rsidRPr="002A0AB8">
        <w:rPr>
          <w:color w:val="000000" w:themeColor="text1"/>
          <w:sz w:val="28"/>
          <w:szCs w:val="28"/>
        </w:rPr>
        <w:t xml:space="preserve">Trường hợp cả ngày thứ trong tuần cùng thể hiện một nội dung, có thể ghi như sau: nghỉ lễ, sinh hoạt chuyên </w:t>
      </w:r>
      <w:r w:rsidRPr="002A0AB8">
        <w:rPr>
          <w:rStyle w:val="Bodytext2Spacing1pt"/>
          <w:color w:val="000000" w:themeColor="text1"/>
          <w:sz w:val="28"/>
          <w:szCs w:val="28"/>
        </w:rPr>
        <w:t xml:space="preserve">đề..chẳng </w:t>
      </w:r>
      <w:r w:rsidRPr="002A0AB8">
        <w:rPr>
          <w:color w:val="000000" w:themeColor="text1"/>
          <w:sz w:val="28"/>
          <w:szCs w:val="28"/>
        </w:rPr>
        <w:t>hạn: Nghỉ lễ giỗ tổ Hùng Vương; Si</w:t>
      </w:r>
      <w:r w:rsidR="00315151" w:rsidRPr="002A0AB8">
        <w:rPr>
          <w:color w:val="000000" w:themeColor="text1"/>
          <w:sz w:val="28"/>
          <w:szCs w:val="28"/>
        </w:rPr>
        <w:t>nh hoạt chuyên đề ngày 20/11,..</w:t>
      </w:r>
    </w:p>
    <w:p w:rsidR="00315151" w:rsidRPr="002A0AB8" w:rsidRDefault="00C85282" w:rsidP="002A0AB8">
      <w:pPr>
        <w:pStyle w:val="Bodytext20"/>
        <w:numPr>
          <w:ilvl w:val="0"/>
          <w:numId w:val="1"/>
        </w:numPr>
        <w:shd w:val="clear" w:color="auto" w:fill="auto"/>
        <w:tabs>
          <w:tab w:val="left" w:pos="829"/>
        </w:tabs>
        <w:spacing w:before="0" w:line="240" w:lineRule="auto"/>
        <w:ind w:right="220" w:firstLine="580"/>
        <w:jc w:val="both"/>
        <w:rPr>
          <w:color w:val="000000" w:themeColor="text1"/>
          <w:sz w:val="28"/>
          <w:szCs w:val="28"/>
        </w:rPr>
      </w:pPr>
      <w:r w:rsidRPr="002A0AB8">
        <w:rPr>
          <w:color w:val="000000" w:themeColor="text1"/>
          <w:sz w:val="28"/>
          <w:szCs w:val="28"/>
        </w:rPr>
        <w:t>Giáo viên chủ nhiệm lớp dựa vào khung kế hoạch thời gian này để xây dựng phân phối chương trình, thời khóa biểu cụ th</w:t>
      </w:r>
      <w:r w:rsidRPr="002A0AB8">
        <w:rPr>
          <w:color w:val="000000" w:themeColor="text1"/>
          <w:sz w:val="28"/>
          <w:szCs w:val="28"/>
          <w:lang w:val="en-US"/>
        </w:rPr>
        <w:t>ể</w:t>
      </w:r>
      <w:r w:rsidRPr="002A0AB8">
        <w:rPr>
          <w:color w:val="000000" w:themeColor="text1"/>
          <w:sz w:val="28"/>
          <w:szCs w:val="28"/>
        </w:rPr>
        <w:t xml:space="preserve"> theo ngày/tu</w:t>
      </w:r>
      <w:r w:rsidRPr="002A0AB8">
        <w:rPr>
          <w:color w:val="000000" w:themeColor="text1"/>
          <w:sz w:val="28"/>
          <w:szCs w:val="28"/>
          <w:lang w:val="en-US"/>
        </w:rPr>
        <w:t>ầ</w:t>
      </w:r>
      <w:r w:rsidRPr="002A0AB8">
        <w:rPr>
          <w:color w:val="000000" w:themeColor="text1"/>
          <w:sz w:val="28"/>
          <w:szCs w:val="28"/>
        </w:rPr>
        <w:t>n/tháng cho lớp mình phụ trách phù h</w:t>
      </w:r>
      <w:r w:rsidRPr="002A0AB8">
        <w:rPr>
          <w:color w:val="000000" w:themeColor="text1"/>
          <w:sz w:val="28"/>
          <w:szCs w:val="28"/>
          <w:lang w:val="en-US"/>
        </w:rPr>
        <w:t>ợ</w:t>
      </w:r>
      <w:r w:rsidR="008E0010" w:rsidRPr="002A0AB8">
        <w:rPr>
          <w:color w:val="000000" w:themeColor="text1"/>
          <w:sz w:val="28"/>
          <w:szCs w:val="28"/>
        </w:rPr>
        <w:t>p với đ</w:t>
      </w:r>
      <w:r w:rsidR="005E5246" w:rsidRPr="002A0AB8">
        <w:rPr>
          <w:color w:val="000000" w:themeColor="text1"/>
          <w:sz w:val="28"/>
          <w:szCs w:val="28"/>
        </w:rPr>
        <w:t>iều ki</w:t>
      </w:r>
      <w:r w:rsidR="005E5246" w:rsidRPr="002A0AB8">
        <w:rPr>
          <w:color w:val="000000" w:themeColor="text1"/>
          <w:sz w:val="28"/>
          <w:szCs w:val="28"/>
          <w:lang w:val="en-US"/>
        </w:rPr>
        <w:t>ện</w:t>
      </w:r>
    </w:p>
    <w:p w:rsidR="00C70079" w:rsidRPr="002A0AB8" w:rsidRDefault="00C70079" w:rsidP="002A0AB8">
      <w:pPr>
        <w:pStyle w:val="Bodytext20"/>
        <w:shd w:val="clear" w:color="auto" w:fill="auto"/>
        <w:spacing w:before="0" w:line="240" w:lineRule="auto"/>
        <w:ind w:firstLine="580"/>
        <w:jc w:val="both"/>
        <w:rPr>
          <w:b/>
          <w:color w:val="000000" w:themeColor="text1"/>
          <w:sz w:val="28"/>
          <w:szCs w:val="28"/>
          <w:lang w:val="en-US"/>
        </w:rPr>
      </w:pPr>
    </w:p>
    <w:p w:rsidR="00CA3791" w:rsidRDefault="00CA3791" w:rsidP="002A0AB8">
      <w:pPr>
        <w:pStyle w:val="Bodytext20"/>
        <w:shd w:val="clear" w:color="auto" w:fill="auto"/>
        <w:spacing w:before="0" w:line="240" w:lineRule="auto"/>
        <w:ind w:firstLine="580"/>
        <w:jc w:val="both"/>
        <w:rPr>
          <w:b/>
          <w:color w:val="000000" w:themeColor="text1"/>
          <w:sz w:val="28"/>
          <w:szCs w:val="28"/>
          <w:lang w:val="en-US"/>
        </w:rPr>
      </w:pPr>
    </w:p>
    <w:p w:rsidR="00065DE3" w:rsidRDefault="00065DE3" w:rsidP="002A0AB8">
      <w:pPr>
        <w:pStyle w:val="Bodytext20"/>
        <w:shd w:val="clear" w:color="auto" w:fill="auto"/>
        <w:spacing w:before="0" w:line="240" w:lineRule="auto"/>
        <w:ind w:firstLine="580"/>
        <w:jc w:val="both"/>
        <w:rPr>
          <w:b/>
          <w:color w:val="000000" w:themeColor="text1"/>
          <w:sz w:val="28"/>
          <w:szCs w:val="28"/>
          <w:lang w:val="en-US"/>
        </w:rPr>
      </w:pPr>
    </w:p>
    <w:p w:rsidR="00D82290" w:rsidRDefault="00D82290" w:rsidP="002A0AB8">
      <w:pPr>
        <w:pStyle w:val="Bodytext20"/>
        <w:shd w:val="clear" w:color="auto" w:fill="auto"/>
        <w:spacing w:before="0" w:line="240" w:lineRule="auto"/>
        <w:ind w:firstLine="580"/>
        <w:jc w:val="both"/>
        <w:rPr>
          <w:b/>
          <w:color w:val="000000" w:themeColor="text1"/>
          <w:sz w:val="28"/>
          <w:szCs w:val="28"/>
          <w:lang w:val="en-US"/>
        </w:rPr>
      </w:pPr>
    </w:p>
    <w:p w:rsidR="00D82290" w:rsidRPr="002A0AB8" w:rsidRDefault="00D82290" w:rsidP="002A0AB8">
      <w:pPr>
        <w:pStyle w:val="Bodytext20"/>
        <w:shd w:val="clear" w:color="auto" w:fill="auto"/>
        <w:spacing w:before="0" w:line="240" w:lineRule="auto"/>
        <w:ind w:firstLine="580"/>
        <w:jc w:val="both"/>
        <w:rPr>
          <w:b/>
          <w:color w:val="000000" w:themeColor="text1"/>
          <w:sz w:val="28"/>
          <w:szCs w:val="28"/>
          <w:lang w:val="en-US"/>
        </w:rPr>
      </w:pPr>
    </w:p>
    <w:p w:rsidR="00CE3B35" w:rsidRPr="002A0AB8" w:rsidRDefault="00CE3B35" w:rsidP="002A0AB8">
      <w:pPr>
        <w:pStyle w:val="Bodytext20"/>
        <w:shd w:val="clear" w:color="auto" w:fill="auto"/>
        <w:spacing w:before="0" w:line="240" w:lineRule="auto"/>
        <w:ind w:firstLine="580"/>
        <w:jc w:val="both"/>
        <w:rPr>
          <w:b/>
          <w:color w:val="000000" w:themeColor="text1"/>
          <w:sz w:val="28"/>
          <w:szCs w:val="28"/>
          <w:lang w:val="en-US"/>
        </w:rPr>
      </w:pPr>
      <w:r w:rsidRPr="002A0AB8">
        <w:rPr>
          <w:b/>
          <w:color w:val="000000" w:themeColor="text1"/>
          <w:sz w:val="28"/>
          <w:szCs w:val="28"/>
          <w:lang w:val="en-US"/>
        </w:rPr>
        <w:t>4.2 Đối với khối lớp 2</w:t>
      </w:r>
    </w:p>
    <w:p w:rsidR="00315151" w:rsidRPr="002A0AB8" w:rsidRDefault="00315151" w:rsidP="002A0AB8">
      <w:pPr>
        <w:pStyle w:val="Bodytext20"/>
        <w:shd w:val="clear" w:color="auto" w:fill="auto"/>
        <w:spacing w:before="0" w:line="240" w:lineRule="auto"/>
        <w:ind w:firstLine="580"/>
        <w:jc w:val="both"/>
        <w:rPr>
          <w:b/>
          <w:color w:val="000000" w:themeColor="text1"/>
          <w:sz w:val="28"/>
          <w:szCs w:val="28"/>
          <w:lang w:val="en-US"/>
        </w:rPr>
      </w:pPr>
      <w:r w:rsidRPr="002A0AB8">
        <w:rPr>
          <w:b/>
          <w:color w:val="000000" w:themeColor="text1"/>
          <w:sz w:val="28"/>
          <w:szCs w:val="28"/>
        </w:rPr>
        <w:t>Phụ lục 1.4. Th</w:t>
      </w:r>
      <w:r w:rsidRPr="002A0AB8">
        <w:rPr>
          <w:b/>
          <w:color w:val="000000" w:themeColor="text1"/>
          <w:sz w:val="28"/>
          <w:szCs w:val="28"/>
          <w:lang w:val="en-US"/>
        </w:rPr>
        <w:t>ờ</w:t>
      </w:r>
      <w:r w:rsidRPr="002A0AB8">
        <w:rPr>
          <w:b/>
          <w:color w:val="000000" w:themeColor="text1"/>
          <w:sz w:val="28"/>
          <w:szCs w:val="28"/>
        </w:rPr>
        <w:t xml:space="preserve">i gian tổ chức các hoạt động giáo dục theo tuần/tháng trong năm học và số lượng tiết học các môn học, hoạt động giáo dục thực hiện theo tuần Năm học </w:t>
      </w:r>
      <w:r w:rsidR="00CD7C57">
        <w:rPr>
          <w:b/>
          <w:color w:val="000000" w:themeColor="text1"/>
          <w:sz w:val="28"/>
          <w:szCs w:val="28"/>
        </w:rPr>
        <w:t>202</w:t>
      </w:r>
      <w:r w:rsidR="00835FA1">
        <w:rPr>
          <w:b/>
          <w:color w:val="000000" w:themeColor="text1"/>
          <w:sz w:val="28"/>
          <w:szCs w:val="28"/>
          <w:lang w:val="en-US"/>
        </w:rPr>
        <w:t>2</w:t>
      </w:r>
      <w:r w:rsidR="00CD7C57">
        <w:rPr>
          <w:b/>
          <w:color w:val="000000" w:themeColor="text1"/>
          <w:sz w:val="28"/>
          <w:szCs w:val="28"/>
        </w:rPr>
        <w:t xml:space="preserve"> -202</w:t>
      </w:r>
      <w:r w:rsidR="00835FA1">
        <w:rPr>
          <w:b/>
          <w:color w:val="000000" w:themeColor="text1"/>
          <w:sz w:val="28"/>
          <w:szCs w:val="28"/>
          <w:lang w:val="en-US"/>
        </w:rPr>
        <w:t xml:space="preserve">3 </w:t>
      </w:r>
      <w:r w:rsidRPr="002A0AB8">
        <w:rPr>
          <w:b/>
          <w:color w:val="000000" w:themeColor="text1"/>
          <w:sz w:val="28"/>
          <w:szCs w:val="28"/>
        </w:rPr>
        <w:t>đối với khối lớp</w:t>
      </w:r>
      <w:r w:rsidRPr="002A0AB8">
        <w:rPr>
          <w:b/>
          <w:color w:val="000000" w:themeColor="text1"/>
          <w:sz w:val="28"/>
          <w:szCs w:val="28"/>
        </w:rPr>
        <w:tab/>
      </w:r>
      <w:r w:rsidRPr="002A0AB8">
        <w:rPr>
          <w:b/>
          <w:color w:val="000000" w:themeColor="text1"/>
          <w:sz w:val="28"/>
          <w:szCs w:val="28"/>
          <w:lang w:val="en-US"/>
        </w:rPr>
        <w:t xml:space="preserve"> 2</w:t>
      </w:r>
    </w:p>
    <w:tbl>
      <w:tblPr>
        <w:tblW w:w="0" w:type="auto"/>
        <w:tblLayout w:type="fixed"/>
        <w:tblCellMar>
          <w:left w:w="10" w:type="dxa"/>
          <w:right w:w="10" w:type="dxa"/>
        </w:tblCellMar>
        <w:tblLook w:val="04A0" w:firstRow="1" w:lastRow="0" w:firstColumn="1" w:lastColumn="0" w:noHBand="0" w:noVBand="1"/>
      </w:tblPr>
      <w:tblGrid>
        <w:gridCol w:w="557"/>
        <w:gridCol w:w="288"/>
        <w:gridCol w:w="1258"/>
        <w:gridCol w:w="1411"/>
        <w:gridCol w:w="1397"/>
        <w:gridCol w:w="1406"/>
        <w:gridCol w:w="1402"/>
        <w:gridCol w:w="1411"/>
        <w:gridCol w:w="1426"/>
        <w:gridCol w:w="1421"/>
        <w:gridCol w:w="2429"/>
      </w:tblGrid>
      <w:tr w:rsidR="002A0AB8" w:rsidRPr="00D82290" w:rsidTr="00D86C3F">
        <w:trPr>
          <w:trHeight w:hRule="exact" w:val="293"/>
        </w:trPr>
        <w:tc>
          <w:tcPr>
            <w:tcW w:w="14406" w:type="dxa"/>
            <w:gridSpan w:val="11"/>
            <w:tcBorders>
              <w:top w:val="single" w:sz="4" w:space="0" w:color="auto"/>
              <w:left w:val="single" w:sz="4" w:space="0" w:color="auto"/>
              <w:righ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jc w:val="both"/>
              <w:rPr>
                <w:color w:val="000000" w:themeColor="text1"/>
                <w:sz w:val="20"/>
                <w:szCs w:val="20"/>
                <w:lang w:val="en-US"/>
              </w:rPr>
            </w:pPr>
            <w:r w:rsidRPr="00D82290">
              <w:rPr>
                <w:rStyle w:val="Bodytext210pt"/>
                <w:color w:val="000000" w:themeColor="text1"/>
              </w:rPr>
              <w:t>TUẦN</w:t>
            </w:r>
            <w:r w:rsidRPr="00D82290">
              <w:rPr>
                <w:rStyle w:val="Bodytext210pt"/>
                <w:color w:val="000000" w:themeColor="text1"/>
                <w:lang w:val="en-US"/>
              </w:rPr>
              <w:t xml:space="preserve"> 1 </w:t>
            </w:r>
          </w:p>
        </w:tc>
      </w:tr>
      <w:tr w:rsidR="002A0AB8" w:rsidRPr="00D82290" w:rsidTr="00D86C3F">
        <w:trPr>
          <w:trHeight w:hRule="exact" w:val="264"/>
        </w:trPr>
        <w:tc>
          <w:tcPr>
            <w:tcW w:w="2103" w:type="dxa"/>
            <w:gridSpan w:val="3"/>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THỜI GIAN</w:t>
            </w:r>
          </w:p>
        </w:tc>
        <w:tc>
          <w:tcPr>
            <w:tcW w:w="1411"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397"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ind w:left="180"/>
              <w:jc w:val="both"/>
              <w:rPr>
                <w:color w:val="000000" w:themeColor="text1"/>
                <w:sz w:val="20"/>
                <w:szCs w:val="20"/>
              </w:rPr>
            </w:pPr>
            <w:r w:rsidRPr="00D82290">
              <w:rPr>
                <w:rStyle w:val="Bodytext210pt0"/>
                <w:color w:val="000000" w:themeColor="text1"/>
              </w:rPr>
              <w:t>Ngày/tháng</w:t>
            </w:r>
          </w:p>
        </w:tc>
        <w:tc>
          <w:tcPr>
            <w:tcW w:w="1406"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02"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11"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26"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21"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2429" w:type="dxa"/>
            <w:vMerge w:val="restart"/>
            <w:tcBorders>
              <w:top w:val="single" w:sz="4" w:space="0" w:color="auto"/>
              <w:left w:val="single" w:sz="4" w:space="0" w:color="auto"/>
              <w:right w:val="single" w:sz="4" w:space="0" w:color="auto"/>
            </w:tcBorders>
            <w:shd w:val="clear" w:color="auto" w:fill="FFFFFF"/>
            <w:vAlign w:val="center"/>
          </w:tcPr>
          <w:p w:rsidR="00315151" w:rsidRPr="00D82290" w:rsidRDefault="00315151"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Điều chinh kế hoạch Tuần</w:t>
            </w:r>
          </w:p>
        </w:tc>
      </w:tr>
      <w:tr w:rsidR="002A0AB8" w:rsidRPr="00D82290" w:rsidTr="00D86C3F">
        <w:trPr>
          <w:trHeight w:hRule="exact" w:val="269"/>
        </w:trPr>
        <w:tc>
          <w:tcPr>
            <w:tcW w:w="845" w:type="dxa"/>
            <w:gridSpan w:val="2"/>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Buổi</w:t>
            </w:r>
          </w:p>
        </w:tc>
        <w:tc>
          <w:tcPr>
            <w:tcW w:w="1258"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ind w:left="280"/>
              <w:jc w:val="both"/>
              <w:rPr>
                <w:color w:val="000000" w:themeColor="text1"/>
                <w:sz w:val="20"/>
                <w:szCs w:val="20"/>
              </w:rPr>
            </w:pPr>
            <w:r w:rsidRPr="00D82290">
              <w:rPr>
                <w:rStyle w:val="Bodytext210pt0"/>
                <w:color w:val="000000" w:themeColor="text1"/>
              </w:rPr>
              <w:t>Tiết học</w:t>
            </w:r>
          </w:p>
        </w:tc>
        <w:tc>
          <w:tcPr>
            <w:tcW w:w="1411"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2</w:t>
            </w:r>
          </w:p>
        </w:tc>
        <w:tc>
          <w:tcPr>
            <w:tcW w:w="1397"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3</w:t>
            </w:r>
          </w:p>
        </w:tc>
        <w:tc>
          <w:tcPr>
            <w:tcW w:w="1406"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4</w:t>
            </w:r>
          </w:p>
        </w:tc>
        <w:tc>
          <w:tcPr>
            <w:tcW w:w="1402"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5</w:t>
            </w:r>
          </w:p>
        </w:tc>
        <w:tc>
          <w:tcPr>
            <w:tcW w:w="1411"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w:t>
            </w:r>
            <w:r w:rsidRPr="00D82290">
              <w:rPr>
                <w:rStyle w:val="Bodytext210pt0"/>
                <w:color w:val="000000" w:themeColor="text1"/>
                <w:lang w:val="en-US"/>
              </w:rPr>
              <w:t>ứ</w:t>
            </w:r>
            <w:r w:rsidRPr="00D82290">
              <w:rPr>
                <w:rStyle w:val="Bodytext210pt0"/>
                <w:color w:val="000000" w:themeColor="text1"/>
              </w:rPr>
              <w:t xml:space="preserve"> 6</w:t>
            </w:r>
          </w:p>
        </w:tc>
        <w:tc>
          <w:tcPr>
            <w:tcW w:w="1426"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7</w:t>
            </w:r>
          </w:p>
        </w:tc>
        <w:tc>
          <w:tcPr>
            <w:tcW w:w="1421" w:type="dxa"/>
            <w:tcBorders>
              <w:top w:val="single" w:sz="4" w:space="0" w:color="auto"/>
              <w:left w:val="single" w:sz="4" w:space="0" w:color="auto"/>
            </w:tcBorders>
            <w:shd w:val="clear" w:color="auto" w:fill="FFFFFF"/>
            <w:vAlign w:val="bottom"/>
          </w:tcPr>
          <w:p w:rsidR="00315151" w:rsidRPr="00D82290" w:rsidRDefault="00315151" w:rsidP="002A0AB8">
            <w:pPr>
              <w:pStyle w:val="Bodytext20"/>
              <w:shd w:val="clear" w:color="auto" w:fill="auto"/>
              <w:spacing w:before="0" w:line="240" w:lineRule="auto"/>
              <w:ind w:left="320"/>
              <w:jc w:val="both"/>
              <w:rPr>
                <w:color w:val="000000" w:themeColor="text1"/>
                <w:sz w:val="20"/>
                <w:szCs w:val="20"/>
              </w:rPr>
            </w:pPr>
            <w:r w:rsidRPr="00D82290">
              <w:rPr>
                <w:rStyle w:val="Bodytext210pt0"/>
                <w:color w:val="000000" w:themeColor="text1"/>
              </w:rPr>
              <w:t>Chủ nh</w:t>
            </w:r>
            <w:r w:rsidRPr="00D82290">
              <w:rPr>
                <w:rStyle w:val="Bodytext210pt0"/>
                <w:color w:val="000000" w:themeColor="text1"/>
                <w:lang w:val="en-US"/>
              </w:rPr>
              <w:t>ậ</w:t>
            </w:r>
            <w:r w:rsidRPr="00D82290">
              <w:rPr>
                <w:rStyle w:val="Bodytext210pt0"/>
                <w:color w:val="000000" w:themeColor="text1"/>
              </w:rPr>
              <w:t>t</w:t>
            </w:r>
          </w:p>
        </w:tc>
        <w:tc>
          <w:tcPr>
            <w:tcW w:w="2429" w:type="dxa"/>
            <w:vMerge/>
            <w:tcBorders>
              <w:left w:val="single" w:sz="4" w:space="0" w:color="auto"/>
              <w:right w:val="single" w:sz="4" w:space="0" w:color="auto"/>
            </w:tcBorders>
            <w:shd w:val="clear" w:color="auto" w:fill="FFFFFF"/>
            <w:vAlign w:val="center"/>
          </w:tcPr>
          <w:p w:rsidR="00315151" w:rsidRPr="00D82290" w:rsidRDefault="00315151" w:rsidP="002A0AB8">
            <w:pPr>
              <w:spacing w:after="120"/>
              <w:jc w:val="both"/>
              <w:rPr>
                <w:rFonts w:ascii="Times New Roman" w:hAnsi="Times New Roman" w:cs="Times New Roman"/>
                <w:color w:val="000000" w:themeColor="text1"/>
                <w:sz w:val="20"/>
                <w:szCs w:val="20"/>
              </w:rPr>
            </w:pPr>
          </w:p>
        </w:tc>
      </w:tr>
      <w:tr w:rsidR="00065DE3" w:rsidRPr="00D82290" w:rsidTr="00B17016">
        <w:trPr>
          <w:trHeight w:hRule="exact" w:val="427"/>
        </w:trPr>
        <w:tc>
          <w:tcPr>
            <w:tcW w:w="845" w:type="dxa"/>
            <w:gridSpan w:val="2"/>
            <w:vMerge w:val="restart"/>
            <w:tcBorders>
              <w:top w:val="single" w:sz="4" w:space="0" w:color="auto"/>
              <w:left w:val="single" w:sz="4" w:space="0" w:color="auto"/>
            </w:tcBorders>
            <w:shd w:val="clear" w:color="auto" w:fill="FFFFFF"/>
            <w:vAlign w:val="center"/>
          </w:tcPr>
          <w:p w:rsidR="00065DE3" w:rsidRPr="00D82290" w:rsidRDefault="00065DE3"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Sáng</w:t>
            </w:r>
          </w:p>
        </w:tc>
        <w:tc>
          <w:tcPr>
            <w:tcW w:w="1258" w:type="dxa"/>
            <w:tcBorders>
              <w:top w:val="single" w:sz="4" w:space="0" w:color="auto"/>
              <w:left w:val="single" w:sz="4" w:space="0" w:color="auto"/>
            </w:tcBorders>
            <w:shd w:val="clear" w:color="auto" w:fill="FFFFFF"/>
            <w:vAlign w:val="center"/>
          </w:tcPr>
          <w:p w:rsidR="00065DE3" w:rsidRPr="00D82290" w:rsidRDefault="00065DE3" w:rsidP="002A0AB8">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1</w:t>
            </w:r>
          </w:p>
        </w:tc>
        <w:tc>
          <w:tcPr>
            <w:tcW w:w="1411"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b/>
                <w:color w:val="000000" w:themeColor="text1"/>
              </w:rPr>
            </w:pPr>
            <w:r w:rsidRPr="00D82290">
              <w:rPr>
                <w:rFonts w:ascii="Times New Roman" w:eastAsia="Times New Roman" w:hAnsi="Times New Roman" w:cs="Times New Roman"/>
                <w:b/>
                <w:color w:val="000000" w:themeColor="text1"/>
              </w:rPr>
              <w:t>SHDC</w:t>
            </w:r>
          </w:p>
        </w:tc>
        <w:tc>
          <w:tcPr>
            <w:tcW w:w="1397"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Toán </w:t>
            </w:r>
          </w:p>
        </w:tc>
        <w:tc>
          <w:tcPr>
            <w:tcW w:w="1406" w:type="dxa"/>
            <w:tcBorders>
              <w:top w:val="single" w:sz="4" w:space="0" w:color="auto"/>
              <w:left w:val="single" w:sz="4" w:space="0" w:color="auto"/>
            </w:tcBorders>
            <w:shd w:val="clear" w:color="auto" w:fill="FFFFFF"/>
          </w:tcPr>
          <w:p w:rsidR="00065DE3" w:rsidRPr="00D82290" w:rsidRDefault="00065DE3" w:rsidP="00B17016">
            <w:pPr>
              <w:rPr>
                <w:color w:val="000000" w:themeColor="text1"/>
              </w:rPr>
            </w:pPr>
            <w:r w:rsidRPr="00D82290">
              <w:rPr>
                <w:rFonts w:ascii="Times New Roman" w:eastAsia="Times New Roman" w:hAnsi="Times New Roman" w:cs="Times New Roman"/>
                <w:color w:val="000000" w:themeColor="text1"/>
              </w:rPr>
              <w:t>Bài đọc 2</w:t>
            </w:r>
          </w:p>
        </w:tc>
        <w:tc>
          <w:tcPr>
            <w:tcW w:w="1402"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411"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
                <w:iCs/>
                <w:color w:val="000000" w:themeColor="text1"/>
              </w:rPr>
              <w:t>GDKNS</w:t>
            </w:r>
          </w:p>
        </w:tc>
        <w:tc>
          <w:tcPr>
            <w:tcW w:w="1426" w:type="dxa"/>
            <w:vMerge w:val="restart"/>
            <w:tcBorders>
              <w:top w:val="single" w:sz="4" w:space="0" w:color="auto"/>
              <w:left w:val="single" w:sz="4" w:space="0" w:color="auto"/>
            </w:tcBorders>
            <w:shd w:val="clear" w:color="auto" w:fill="FFFFFF"/>
          </w:tcPr>
          <w:p w:rsidR="00065DE3" w:rsidRPr="00D82290" w:rsidRDefault="00065DE3" w:rsidP="002A0AB8">
            <w:pPr>
              <w:jc w:val="both"/>
              <w:rPr>
                <w:color w:val="000000" w:themeColor="text1"/>
                <w:lang w:val="en-US"/>
              </w:rPr>
            </w:pPr>
            <w:r w:rsidRPr="00D82290">
              <w:rPr>
                <w:color w:val="000000" w:themeColor="text1"/>
                <w:lang w:val="en-US"/>
              </w:rPr>
              <w:t>SHCM</w:t>
            </w:r>
          </w:p>
        </w:tc>
        <w:tc>
          <w:tcPr>
            <w:tcW w:w="1421" w:type="dxa"/>
            <w:tcBorders>
              <w:top w:val="single" w:sz="4" w:space="0" w:color="auto"/>
              <w:left w:val="single" w:sz="4" w:space="0" w:color="auto"/>
            </w:tcBorders>
            <w:shd w:val="clear" w:color="auto" w:fill="FFFFFF"/>
          </w:tcPr>
          <w:p w:rsidR="00065DE3" w:rsidRPr="00D82290" w:rsidRDefault="00065DE3" w:rsidP="002A0AB8">
            <w:pPr>
              <w:jc w:val="both"/>
              <w:rPr>
                <w:color w:val="000000" w:themeColor="text1"/>
              </w:rPr>
            </w:pPr>
          </w:p>
        </w:tc>
        <w:tc>
          <w:tcPr>
            <w:tcW w:w="2429" w:type="dxa"/>
            <w:vMerge w:val="restart"/>
            <w:tcBorders>
              <w:top w:val="single" w:sz="4" w:space="0" w:color="auto"/>
              <w:left w:val="single" w:sz="4" w:space="0" w:color="auto"/>
              <w:right w:val="single" w:sz="4" w:space="0" w:color="auto"/>
            </w:tcBorders>
            <w:shd w:val="clear" w:color="auto" w:fill="FFFFFF"/>
          </w:tcPr>
          <w:p w:rsidR="00D4570B" w:rsidRPr="00D82290" w:rsidRDefault="00D4570B" w:rsidP="00D4570B">
            <w:pPr>
              <w:widowControl/>
              <w:spacing w:line="276" w:lineRule="auto"/>
              <w:jc w:val="both"/>
              <w:rPr>
                <w:rFonts w:ascii="Times New Roman" w:eastAsia="Times New Roman" w:hAnsi="Times New Roman" w:cs="Times New Roman"/>
                <w:color w:val="000000" w:themeColor="text1"/>
                <w:sz w:val="22"/>
                <w:szCs w:val="22"/>
                <w:lang w:val="en-US" w:eastAsia="en-US" w:bidi="ar-SA"/>
              </w:rPr>
            </w:pPr>
            <w:r w:rsidRPr="00D82290">
              <w:rPr>
                <w:rFonts w:ascii="Times New Roman" w:eastAsia="Times New Roman" w:hAnsi="Times New Roman" w:cs="Times New Roman"/>
                <w:color w:val="000000" w:themeColor="text1"/>
                <w:sz w:val="22"/>
                <w:szCs w:val="22"/>
                <w:lang w:val="en-US" w:eastAsia="en-US" w:bidi="ar-SA"/>
              </w:rPr>
              <w:t xml:space="preserve">Nghỉ ngày nhà giáo Việt Nam 20/11/2022 ( Nghỉ bù thứ hai) dạy bù trong tuần </w:t>
            </w:r>
          </w:p>
          <w:p w:rsidR="00D4570B" w:rsidRPr="00D82290" w:rsidRDefault="00D4570B" w:rsidP="00D4570B">
            <w:pPr>
              <w:widowControl/>
              <w:spacing w:line="276" w:lineRule="auto"/>
              <w:jc w:val="both"/>
              <w:rPr>
                <w:rFonts w:ascii="Times New Roman" w:eastAsia="Times New Roman" w:hAnsi="Times New Roman" w:cs="Times New Roman"/>
                <w:color w:val="000000" w:themeColor="text1"/>
                <w:sz w:val="22"/>
                <w:szCs w:val="22"/>
                <w:lang w:val="en-US" w:eastAsia="en-US" w:bidi="ar-SA"/>
              </w:rPr>
            </w:pPr>
            <w:r w:rsidRPr="00D82290">
              <w:rPr>
                <w:rFonts w:ascii="Times New Roman" w:eastAsia="Times New Roman" w:hAnsi="Times New Roman" w:cs="Times New Roman"/>
                <w:color w:val="000000" w:themeColor="text1"/>
                <w:sz w:val="22"/>
                <w:szCs w:val="22"/>
                <w:lang w:val="en-US" w:eastAsia="en-US" w:bidi="ar-SA"/>
              </w:rPr>
              <w:t>Nghỉ Tết dương lịch ( dạy bù trong tuần)</w:t>
            </w:r>
          </w:p>
          <w:p w:rsidR="00065DE3" w:rsidRPr="00D82290" w:rsidRDefault="00D4570B" w:rsidP="00D4570B">
            <w:pPr>
              <w:pStyle w:val="Bodytext20"/>
              <w:shd w:val="clear" w:color="auto" w:fill="auto"/>
              <w:tabs>
                <w:tab w:val="left" w:pos="206"/>
              </w:tabs>
              <w:spacing w:before="0" w:line="240" w:lineRule="auto"/>
              <w:jc w:val="both"/>
              <w:rPr>
                <w:color w:val="000000" w:themeColor="text1"/>
                <w:sz w:val="20"/>
                <w:szCs w:val="20"/>
              </w:rPr>
            </w:pPr>
            <w:r w:rsidRPr="00D82290">
              <w:rPr>
                <w:color w:val="000000" w:themeColor="text1"/>
                <w:sz w:val="22"/>
                <w:szCs w:val="22"/>
                <w:lang w:val="en-US" w:eastAsia="en-US" w:bidi="ar-SA"/>
              </w:rPr>
              <w:t>Nghỉ Giỗ tổ Hùng Vương ngày 29/04/2022( thứ bảy) Nghỉ 30/4, 1/05 ( chủ nhật và thứ hai  ) Ngày 2,3/05( thứ hai, thứ ba)  nghỉ bù 29/04;30/4;. Dạy bù trong tuần 30,31</w:t>
            </w:r>
          </w:p>
        </w:tc>
      </w:tr>
      <w:tr w:rsidR="00065DE3" w:rsidRPr="00D82290" w:rsidTr="00B17016">
        <w:trPr>
          <w:trHeight w:hRule="exact" w:val="663"/>
        </w:trPr>
        <w:tc>
          <w:tcPr>
            <w:tcW w:w="845" w:type="dxa"/>
            <w:gridSpan w:val="2"/>
            <w:vMerge/>
            <w:tcBorders>
              <w:left w:val="single" w:sz="4" w:space="0" w:color="auto"/>
            </w:tcBorders>
            <w:shd w:val="clear" w:color="auto" w:fill="FFFFFF"/>
            <w:vAlign w:val="center"/>
          </w:tcPr>
          <w:p w:rsidR="00065DE3" w:rsidRPr="00D82290" w:rsidRDefault="00065DE3"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065DE3" w:rsidRPr="00D82290" w:rsidRDefault="00065DE3"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2</w:t>
            </w:r>
          </w:p>
        </w:tc>
        <w:tc>
          <w:tcPr>
            <w:tcW w:w="1411"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397"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Bài viết 1( tiết 1)</w:t>
            </w:r>
          </w:p>
        </w:tc>
        <w:tc>
          <w:tcPr>
            <w:tcW w:w="1406" w:type="dxa"/>
            <w:tcBorders>
              <w:top w:val="single" w:sz="4" w:space="0" w:color="auto"/>
              <w:left w:val="single" w:sz="4" w:space="0" w:color="auto"/>
            </w:tcBorders>
            <w:shd w:val="clear" w:color="auto" w:fill="FFFFFF"/>
          </w:tcPr>
          <w:p w:rsidR="00065DE3" w:rsidRPr="00D82290" w:rsidRDefault="00065DE3" w:rsidP="00B17016">
            <w:pPr>
              <w:rPr>
                <w:color w:val="000000" w:themeColor="text1"/>
              </w:rPr>
            </w:pPr>
            <w:r w:rsidRPr="00D82290">
              <w:rPr>
                <w:rFonts w:ascii="Times New Roman" w:eastAsia="Times New Roman" w:hAnsi="Times New Roman" w:cs="Times New Roman"/>
                <w:color w:val="000000" w:themeColor="text1"/>
              </w:rPr>
              <w:t>Bài đọc 2</w:t>
            </w:r>
          </w:p>
        </w:tc>
        <w:tc>
          <w:tcPr>
            <w:tcW w:w="1402"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Bài viết 2</w:t>
            </w:r>
          </w:p>
        </w:tc>
        <w:tc>
          <w:tcPr>
            <w:tcW w:w="1411"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426" w:type="dxa"/>
            <w:vMerge/>
            <w:tcBorders>
              <w:left w:val="single" w:sz="4" w:space="0" w:color="auto"/>
            </w:tcBorders>
            <w:shd w:val="clear" w:color="auto" w:fill="FFFFFF"/>
          </w:tcPr>
          <w:p w:rsidR="00065DE3" w:rsidRPr="00D82290" w:rsidRDefault="00065DE3"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2A0AB8">
            <w:pPr>
              <w:spacing w:after="120"/>
              <w:jc w:val="both"/>
              <w:rPr>
                <w:rFonts w:ascii="Times New Roman" w:hAnsi="Times New Roman" w:cs="Times New Roman"/>
                <w:color w:val="000000" w:themeColor="text1"/>
                <w:sz w:val="20"/>
                <w:szCs w:val="20"/>
              </w:rPr>
            </w:pPr>
          </w:p>
        </w:tc>
      </w:tr>
      <w:tr w:rsidR="00065DE3" w:rsidRPr="00D82290" w:rsidTr="002F45D8">
        <w:trPr>
          <w:trHeight w:hRule="exact" w:val="585"/>
        </w:trPr>
        <w:tc>
          <w:tcPr>
            <w:tcW w:w="845" w:type="dxa"/>
            <w:gridSpan w:val="2"/>
            <w:vMerge/>
            <w:tcBorders>
              <w:left w:val="single" w:sz="4" w:space="0" w:color="auto"/>
            </w:tcBorders>
            <w:shd w:val="clear" w:color="auto" w:fill="FFFFFF"/>
            <w:vAlign w:val="center"/>
          </w:tcPr>
          <w:p w:rsidR="00065DE3" w:rsidRPr="00D82290" w:rsidRDefault="00065DE3"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065DE3" w:rsidRPr="00D82290" w:rsidRDefault="00065DE3" w:rsidP="002A0AB8">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3</w:t>
            </w:r>
          </w:p>
        </w:tc>
        <w:tc>
          <w:tcPr>
            <w:tcW w:w="1411" w:type="dxa"/>
            <w:tcBorders>
              <w:top w:val="single" w:sz="4" w:space="0" w:color="auto"/>
              <w:left w:val="single" w:sz="4" w:space="0" w:color="auto"/>
            </w:tcBorders>
            <w:shd w:val="clear" w:color="auto" w:fill="FFFFFF"/>
          </w:tcPr>
          <w:p w:rsidR="00065DE3" w:rsidRPr="00D82290" w:rsidRDefault="00065DE3" w:rsidP="00B17016">
            <w:pPr>
              <w:rPr>
                <w:color w:val="000000" w:themeColor="text1"/>
              </w:rPr>
            </w:pPr>
            <w:r w:rsidRPr="00D82290">
              <w:rPr>
                <w:rFonts w:ascii="Times New Roman" w:eastAsia="Times New Roman" w:hAnsi="Times New Roman" w:cs="Times New Roman"/>
                <w:color w:val="000000" w:themeColor="text1"/>
              </w:rPr>
              <w:t>Chia sẻ và đọc</w:t>
            </w:r>
          </w:p>
        </w:tc>
        <w:tc>
          <w:tcPr>
            <w:tcW w:w="1397"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Bài viết 1( tiết 2)</w:t>
            </w:r>
          </w:p>
        </w:tc>
        <w:tc>
          <w:tcPr>
            <w:tcW w:w="1406" w:type="dxa"/>
            <w:tcBorders>
              <w:top w:val="single" w:sz="4" w:space="0" w:color="auto"/>
              <w:left w:val="single" w:sz="4" w:space="0" w:color="auto"/>
            </w:tcBorders>
            <w:shd w:val="clear" w:color="auto" w:fill="FFFFFF"/>
          </w:tcPr>
          <w:p w:rsidR="00065DE3" w:rsidRPr="00D82290" w:rsidRDefault="00065DE3" w:rsidP="00B17016">
            <w:pPr>
              <w:rPr>
                <w:color w:val="000000" w:themeColor="text1"/>
              </w:rPr>
            </w:pPr>
            <w:r w:rsidRPr="00D82290">
              <w:rPr>
                <w:rFonts w:ascii="Times New Roman" w:eastAsia="Times New Roman" w:hAnsi="Times New Roman" w:cs="Times New Roman"/>
                <w:color w:val="000000" w:themeColor="text1"/>
              </w:rPr>
              <w:t>GDTC</w:t>
            </w:r>
          </w:p>
        </w:tc>
        <w:tc>
          <w:tcPr>
            <w:tcW w:w="1402"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TN-XH </w:t>
            </w:r>
          </w:p>
        </w:tc>
        <w:tc>
          <w:tcPr>
            <w:tcW w:w="1411" w:type="dxa"/>
            <w:tcBorders>
              <w:top w:val="single" w:sz="4" w:space="0" w:color="auto"/>
              <w:left w:val="single" w:sz="4" w:space="0" w:color="auto"/>
            </w:tcBorders>
            <w:shd w:val="clear" w:color="auto" w:fill="FFFFFF"/>
          </w:tcPr>
          <w:p w:rsidR="00065DE3" w:rsidRPr="00D82290" w:rsidRDefault="00065DE3" w:rsidP="00B17016">
            <w:pPr>
              <w:rPr>
                <w:color w:val="000000" w:themeColor="text1"/>
              </w:rPr>
            </w:pPr>
            <w:r w:rsidRPr="00D82290">
              <w:rPr>
                <w:rFonts w:ascii="Times New Roman" w:eastAsia="Times New Roman" w:hAnsi="Times New Roman" w:cs="Times New Roman"/>
                <w:color w:val="000000" w:themeColor="text1"/>
              </w:rPr>
              <w:t xml:space="preserve">Tiếng Việt  </w:t>
            </w:r>
          </w:p>
        </w:tc>
        <w:tc>
          <w:tcPr>
            <w:tcW w:w="1426" w:type="dxa"/>
            <w:vMerge/>
            <w:tcBorders>
              <w:left w:val="single" w:sz="4" w:space="0" w:color="auto"/>
            </w:tcBorders>
            <w:shd w:val="clear" w:color="auto" w:fill="FFFFFF"/>
          </w:tcPr>
          <w:p w:rsidR="00065DE3" w:rsidRPr="00D82290" w:rsidRDefault="00065DE3"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2A0AB8">
            <w:pPr>
              <w:spacing w:after="120"/>
              <w:jc w:val="both"/>
              <w:rPr>
                <w:rFonts w:ascii="Times New Roman" w:hAnsi="Times New Roman" w:cs="Times New Roman"/>
                <w:color w:val="000000" w:themeColor="text1"/>
                <w:sz w:val="20"/>
                <w:szCs w:val="20"/>
              </w:rPr>
            </w:pPr>
          </w:p>
        </w:tc>
      </w:tr>
      <w:tr w:rsidR="00065DE3" w:rsidRPr="00D82290" w:rsidTr="00B17016">
        <w:trPr>
          <w:trHeight w:hRule="exact" w:val="565"/>
        </w:trPr>
        <w:tc>
          <w:tcPr>
            <w:tcW w:w="845" w:type="dxa"/>
            <w:gridSpan w:val="2"/>
            <w:vMerge/>
            <w:tcBorders>
              <w:left w:val="single" w:sz="4" w:space="0" w:color="auto"/>
            </w:tcBorders>
            <w:shd w:val="clear" w:color="auto" w:fill="FFFFFF"/>
            <w:vAlign w:val="center"/>
          </w:tcPr>
          <w:p w:rsidR="00065DE3" w:rsidRPr="00D82290" w:rsidRDefault="00065DE3"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065DE3" w:rsidRPr="00D82290" w:rsidRDefault="00065DE3"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4</w:t>
            </w:r>
          </w:p>
        </w:tc>
        <w:tc>
          <w:tcPr>
            <w:tcW w:w="1411" w:type="dxa"/>
            <w:tcBorders>
              <w:top w:val="single" w:sz="4" w:space="0" w:color="auto"/>
              <w:left w:val="single" w:sz="4" w:space="0" w:color="auto"/>
            </w:tcBorders>
            <w:shd w:val="clear" w:color="auto" w:fill="FFFFFF"/>
          </w:tcPr>
          <w:p w:rsidR="00065DE3" w:rsidRPr="00D82290" w:rsidRDefault="00065DE3" w:rsidP="00B17016">
            <w:pPr>
              <w:rPr>
                <w:color w:val="000000" w:themeColor="text1"/>
              </w:rPr>
            </w:pPr>
            <w:r w:rsidRPr="00D82290">
              <w:rPr>
                <w:rFonts w:ascii="Times New Roman" w:eastAsia="Times New Roman" w:hAnsi="Times New Roman" w:cs="Times New Roman"/>
                <w:color w:val="000000" w:themeColor="text1"/>
              </w:rPr>
              <w:t>Chia sẻ và đọc</w:t>
            </w:r>
          </w:p>
        </w:tc>
        <w:tc>
          <w:tcPr>
            <w:tcW w:w="1397" w:type="dxa"/>
            <w:tcBorders>
              <w:top w:val="single" w:sz="4" w:space="0" w:color="auto"/>
              <w:left w:val="single" w:sz="4" w:space="0" w:color="auto"/>
            </w:tcBorders>
            <w:shd w:val="clear" w:color="auto" w:fill="FFFFFF"/>
          </w:tcPr>
          <w:p w:rsidR="00065DE3" w:rsidRPr="00D82290" w:rsidRDefault="00065DE3" w:rsidP="00B17016">
            <w:pP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TN-XH</w:t>
            </w:r>
          </w:p>
        </w:tc>
        <w:tc>
          <w:tcPr>
            <w:tcW w:w="1406" w:type="dxa"/>
            <w:tcBorders>
              <w:top w:val="single" w:sz="4" w:space="0" w:color="auto"/>
              <w:left w:val="single" w:sz="4" w:space="0" w:color="auto"/>
            </w:tcBorders>
            <w:shd w:val="clear" w:color="auto" w:fill="FFFFFF"/>
          </w:tcPr>
          <w:p w:rsidR="00065DE3" w:rsidRPr="00D82290" w:rsidRDefault="00065DE3" w:rsidP="00B17016">
            <w:pPr>
              <w:rPr>
                <w:color w:val="000000" w:themeColor="text1"/>
              </w:rPr>
            </w:pPr>
            <w:r w:rsidRPr="00D82290">
              <w:rPr>
                <w:rFonts w:ascii="Times New Roman" w:eastAsia="Times New Roman" w:hAnsi="Times New Roman" w:cs="Times New Roman"/>
                <w:color w:val="000000" w:themeColor="text1"/>
              </w:rPr>
              <w:t>Toán</w:t>
            </w:r>
          </w:p>
        </w:tc>
        <w:tc>
          <w:tcPr>
            <w:tcW w:w="1402" w:type="dxa"/>
            <w:tcBorders>
              <w:top w:val="single" w:sz="4" w:space="0" w:color="auto"/>
              <w:left w:val="single" w:sz="4" w:space="0" w:color="auto"/>
            </w:tcBorders>
            <w:shd w:val="clear" w:color="auto" w:fill="FFFFFF"/>
          </w:tcPr>
          <w:p w:rsidR="00065DE3" w:rsidRPr="00D82290" w:rsidRDefault="00065DE3" w:rsidP="00B17016">
            <w:pPr>
              <w:rPr>
                <w:rFonts w:ascii="Times New Roman" w:eastAsia="Times New Roman" w:hAnsi="Times New Roman" w:cs="Times New Roman"/>
                <w:color w:val="000000" w:themeColor="text1"/>
              </w:rPr>
            </w:pPr>
            <w:r w:rsidRPr="00D82290">
              <w:rPr>
                <w:rFonts w:ascii="Times New Roman" w:eastAsia="Times New Roman" w:hAnsi="Times New Roman" w:cs="Times New Roman"/>
                <w:iCs/>
                <w:color w:val="000000" w:themeColor="text1"/>
              </w:rPr>
              <w:t>TC Tiếng việt</w:t>
            </w:r>
          </w:p>
        </w:tc>
        <w:tc>
          <w:tcPr>
            <w:tcW w:w="1411" w:type="dxa"/>
            <w:tcBorders>
              <w:top w:val="single" w:sz="4" w:space="0" w:color="auto"/>
              <w:left w:val="single" w:sz="4" w:space="0" w:color="auto"/>
            </w:tcBorders>
            <w:shd w:val="clear" w:color="auto" w:fill="FFFFFF"/>
          </w:tcPr>
          <w:p w:rsidR="00065DE3" w:rsidRPr="00D82290" w:rsidRDefault="00065DE3" w:rsidP="00B17016">
            <w:pPr>
              <w:rPr>
                <w:color w:val="000000" w:themeColor="text1"/>
              </w:rPr>
            </w:pPr>
            <w:r w:rsidRPr="00D82290">
              <w:rPr>
                <w:rFonts w:ascii="Times New Roman" w:eastAsia="Times New Roman" w:hAnsi="Times New Roman" w:cs="Times New Roman"/>
                <w:color w:val="000000" w:themeColor="text1"/>
              </w:rPr>
              <w:t xml:space="preserve">Tiếng Việt  </w:t>
            </w:r>
          </w:p>
        </w:tc>
        <w:tc>
          <w:tcPr>
            <w:tcW w:w="1426" w:type="dxa"/>
            <w:vMerge/>
            <w:tcBorders>
              <w:left w:val="single" w:sz="4" w:space="0" w:color="auto"/>
            </w:tcBorders>
            <w:shd w:val="clear" w:color="auto" w:fill="FFFFFF"/>
          </w:tcPr>
          <w:p w:rsidR="00065DE3" w:rsidRPr="00D82290" w:rsidRDefault="00065DE3"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2A0AB8">
            <w:pPr>
              <w:spacing w:after="120"/>
              <w:jc w:val="both"/>
              <w:rPr>
                <w:rFonts w:ascii="Times New Roman" w:hAnsi="Times New Roman" w:cs="Times New Roman"/>
                <w:color w:val="000000" w:themeColor="text1"/>
                <w:sz w:val="20"/>
                <w:szCs w:val="20"/>
              </w:rPr>
            </w:pPr>
          </w:p>
        </w:tc>
      </w:tr>
      <w:tr w:rsidR="00065DE3" w:rsidRPr="00D82290" w:rsidTr="0013498C">
        <w:trPr>
          <w:trHeight w:hRule="exact" w:val="461"/>
        </w:trPr>
        <w:tc>
          <w:tcPr>
            <w:tcW w:w="845" w:type="dxa"/>
            <w:gridSpan w:val="2"/>
            <w:vMerge w:val="restart"/>
            <w:tcBorders>
              <w:top w:val="single" w:sz="4" w:space="0" w:color="auto"/>
              <w:left w:val="single" w:sz="4" w:space="0" w:color="auto"/>
            </w:tcBorders>
            <w:shd w:val="clear" w:color="auto" w:fill="FFFFFF"/>
            <w:vAlign w:val="center"/>
          </w:tcPr>
          <w:p w:rsidR="00065DE3" w:rsidRPr="00D82290" w:rsidRDefault="00065DE3"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Chiều</w:t>
            </w:r>
          </w:p>
        </w:tc>
        <w:tc>
          <w:tcPr>
            <w:tcW w:w="1258" w:type="dxa"/>
            <w:tcBorders>
              <w:top w:val="single" w:sz="4" w:space="0" w:color="auto"/>
              <w:left w:val="single" w:sz="4" w:space="0" w:color="auto"/>
            </w:tcBorders>
            <w:shd w:val="clear" w:color="auto" w:fill="FFFFFF"/>
            <w:vAlign w:val="center"/>
          </w:tcPr>
          <w:p w:rsidR="00065DE3" w:rsidRPr="00D82290" w:rsidRDefault="00065DE3" w:rsidP="002A0AB8">
            <w:pPr>
              <w:pStyle w:val="Bodytext20"/>
              <w:shd w:val="clear" w:color="auto" w:fill="auto"/>
              <w:spacing w:before="0" w:line="240" w:lineRule="auto"/>
              <w:jc w:val="both"/>
              <w:rPr>
                <w:color w:val="000000" w:themeColor="text1"/>
                <w:sz w:val="20"/>
                <w:szCs w:val="20"/>
                <w:lang w:val="en-US"/>
              </w:rPr>
            </w:pPr>
            <w:r w:rsidRPr="00D82290">
              <w:rPr>
                <w:rStyle w:val="Bodytext210pt0"/>
                <w:color w:val="000000" w:themeColor="text1"/>
                <w:lang w:val="en-US"/>
              </w:rPr>
              <w:t>1</w:t>
            </w:r>
          </w:p>
        </w:tc>
        <w:tc>
          <w:tcPr>
            <w:tcW w:w="1411"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Cs/>
                <w:color w:val="000000" w:themeColor="text1"/>
              </w:rPr>
              <w:t>Âm nhạc</w:t>
            </w:r>
          </w:p>
        </w:tc>
        <w:tc>
          <w:tcPr>
            <w:tcW w:w="1397"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iCs/>
                <w:color w:val="000000" w:themeColor="text1"/>
              </w:rPr>
            </w:pPr>
            <w:r w:rsidRPr="00D82290">
              <w:rPr>
                <w:rFonts w:ascii="Times New Roman" w:eastAsia="Times New Roman" w:hAnsi="Times New Roman" w:cs="Times New Roman"/>
                <w:iCs/>
                <w:color w:val="000000" w:themeColor="text1"/>
              </w:rPr>
              <w:t xml:space="preserve">TC Tiếng việt </w:t>
            </w:r>
          </w:p>
        </w:tc>
        <w:tc>
          <w:tcPr>
            <w:tcW w:w="1406"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Anh văn</w:t>
            </w:r>
          </w:p>
        </w:tc>
        <w:tc>
          <w:tcPr>
            <w:tcW w:w="1402"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TC Toán</w:t>
            </w:r>
          </w:p>
        </w:tc>
        <w:tc>
          <w:tcPr>
            <w:tcW w:w="1411"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Cs/>
                <w:color w:val="000000" w:themeColor="text1"/>
              </w:rPr>
              <w:t>TC Tiếng việt</w:t>
            </w:r>
          </w:p>
        </w:tc>
        <w:tc>
          <w:tcPr>
            <w:tcW w:w="1426" w:type="dxa"/>
            <w:tcBorders>
              <w:top w:val="single" w:sz="4" w:space="0" w:color="auto"/>
              <w:left w:val="single" w:sz="4" w:space="0" w:color="auto"/>
            </w:tcBorders>
            <w:shd w:val="clear" w:color="auto" w:fill="FFFFFF"/>
          </w:tcPr>
          <w:p w:rsidR="00065DE3" w:rsidRPr="00D82290" w:rsidRDefault="00065DE3"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2A0AB8">
            <w:pPr>
              <w:spacing w:after="120"/>
              <w:jc w:val="both"/>
              <w:rPr>
                <w:rFonts w:ascii="Times New Roman" w:hAnsi="Times New Roman" w:cs="Times New Roman"/>
                <w:color w:val="000000" w:themeColor="text1"/>
                <w:sz w:val="20"/>
                <w:szCs w:val="20"/>
              </w:rPr>
            </w:pPr>
          </w:p>
        </w:tc>
      </w:tr>
      <w:tr w:rsidR="00065DE3" w:rsidRPr="00D82290" w:rsidTr="0013498C">
        <w:trPr>
          <w:trHeight w:hRule="exact" w:val="437"/>
        </w:trPr>
        <w:tc>
          <w:tcPr>
            <w:tcW w:w="845" w:type="dxa"/>
            <w:gridSpan w:val="2"/>
            <w:vMerge/>
            <w:tcBorders>
              <w:left w:val="single" w:sz="4" w:space="0" w:color="auto"/>
            </w:tcBorders>
            <w:shd w:val="clear" w:color="auto" w:fill="FFFFFF"/>
            <w:vAlign w:val="center"/>
          </w:tcPr>
          <w:p w:rsidR="00065DE3" w:rsidRPr="00D82290" w:rsidRDefault="00065DE3"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065DE3" w:rsidRPr="00D82290" w:rsidRDefault="00065DE3" w:rsidP="002A0AB8">
            <w:pPr>
              <w:pStyle w:val="Bodytext20"/>
              <w:shd w:val="clear" w:color="auto" w:fill="auto"/>
              <w:spacing w:before="0" w:line="240" w:lineRule="auto"/>
              <w:jc w:val="both"/>
              <w:rPr>
                <w:color w:val="000000" w:themeColor="text1"/>
                <w:sz w:val="20"/>
                <w:szCs w:val="20"/>
                <w:lang w:val="en-US"/>
              </w:rPr>
            </w:pPr>
            <w:r w:rsidRPr="00D82290">
              <w:rPr>
                <w:rStyle w:val="Bodytext210pt0"/>
                <w:color w:val="000000" w:themeColor="text1"/>
                <w:lang w:val="en-US"/>
              </w:rPr>
              <w:t>2</w:t>
            </w:r>
          </w:p>
        </w:tc>
        <w:tc>
          <w:tcPr>
            <w:tcW w:w="1411"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Cs/>
                <w:color w:val="000000" w:themeColor="text1"/>
              </w:rPr>
              <w:t>Mỹ thuật</w:t>
            </w:r>
          </w:p>
        </w:tc>
        <w:tc>
          <w:tcPr>
            <w:tcW w:w="1397"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Đạo đức</w:t>
            </w:r>
          </w:p>
        </w:tc>
        <w:tc>
          <w:tcPr>
            <w:tcW w:w="1406"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TC Toán</w:t>
            </w:r>
          </w:p>
        </w:tc>
        <w:tc>
          <w:tcPr>
            <w:tcW w:w="1402"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 Kể chuyện </w:t>
            </w:r>
          </w:p>
        </w:tc>
        <w:tc>
          <w:tcPr>
            <w:tcW w:w="1411"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HĐTN-Sinh hoạt lớp</w:t>
            </w:r>
          </w:p>
        </w:tc>
        <w:tc>
          <w:tcPr>
            <w:tcW w:w="1426" w:type="dxa"/>
            <w:tcBorders>
              <w:top w:val="single" w:sz="4" w:space="0" w:color="auto"/>
              <w:left w:val="single" w:sz="4" w:space="0" w:color="auto"/>
            </w:tcBorders>
            <w:shd w:val="clear" w:color="auto" w:fill="FFFFFF"/>
          </w:tcPr>
          <w:p w:rsidR="00065DE3" w:rsidRPr="00D82290" w:rsidRDefault="00065DE3"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2A0AB8">
            <w:pPr>
              <w:spacing w:after="120"/>
              <w:jc w:val="both"/>
              <w:rPr>
                <w:rFonts w:ascii="Times New Roman" w:hAnsi="Times New Roman" w:cs="Times New Roman"/>
                <w:color w:val="000000" w:themeColor="text1"/>
                <w:sz w:val="20"/>
                <w:szCs w:val="20"/>
              </w:rPr>
            </w:pPr>
          </w:p>
        </w:tc>
      </w:tr>
      <w:tr w:rsidR="00065DE3" w:rsidRPr="00D82290" w:rsidTr="002F45D8">
        <w:trPr>
          <w:trHeight w:hRule="exact" w:val="630"/>
        </w:trPr>
        <w:tc>
          <w:tcPr>
            <w:tcW w:w="845" w:type="dxa"/>
            <w:gridSpan w:val="2"/>
            <w:vMerge/>
            <w:tcBorders>
              <w:left w:val="single" w:sz="4" w:space="0" w:color="auto"/>
            </w:tcBorders>
            <w:shd w:val="clear" w:color="auto" w:fill="FFFFFF"/>
            <w:vAlign w:val="center"/>
          </w:tcPr>
          <w:p w:rsidR="00065DE3" w:rsidRPr="00D82290" w:rsidRDefault="00065DE3"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065DE3" w:rsidRPr="00D82290" w:rsidRDefault="00065DE3" w:rsidP="002A0AB8">
            <w:pPr>
              <w:pStyle w:val="Bodytext20"/>
              <w:shd w:val="clear" w:color="auto" w:fill="auto"/>
              <w:spacing w:before="0" w:line="240" w:lineRule="auto"/>
              <w:jc w:val="both"/>
              <w:rPr>
                <w:color w:val="000000" w:themeColor="text1"/>
                <w:sz w:val="20"/>
                <w:szCs w:val="20"/>
                <w:lang w:val="en-US"/>
              </w:rPr>
            </w:pPr>
            <w:r w:rsidRPr="00D82290">
              <w:rPr>
                <w:color w:val="000000" w:themeColor="text1"/>
                <w:sz w:val="20"/>
                <w:szCs w:val="20"/>
                <w:lang w:val="en-US"/>
              </w:rPr>
              <w:t>3</w:t>
            </w:r>
          </w:p>
        </w:tc>
        <w:tc>
          <w:tcPr>
            <w:tcW w:w="1411"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b/>
                <w:color w:val="000000" w:themeColor="text1"/>
              </w:rPr>
            </w:pPr>
            <w:r w:rsidRPr="00D82290">
              <w:rPr>
                <w:rFonts w:ascii="Times New Roman" w:eastAsia="Times New Roman" w:hAnsi="Times New Roman" w:cs="Times New Roman"/>
                <w:color w:val="000000" w:themeColor="text1"/>
              </w:rPr>
              <w:t>GDTC</w:t>
            </w:r>
          </w:p>
        </w:tc>
        <w:tc>
          <w:tcPr>
            <w:tcW w:w="1397"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TC Toán</w:t>
            </w:r>
          </w:p>
        </w:tc>
        <w:tc>
          <w:tcPr>
            <w:tcW w:w="1406"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Cs/>
                <w:color w:val="000000" w:themeColor="text1"/>
              </w:rPr>
              <w:t>TC Tiếng việt</w:t>
            </w:r>
          </w:p>
        </w:tc>
        <w:tc>
          <w:tcPr>
            <w:tcW w:w="1402"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HĐTN</w:t>
            </w:r>
          </w:p>
        </w:tc>
        <w:tc>
          <w:tcPr>
            <w:tcW w:w="1411" w:type="dxa"/>
            <w:tcBorders>
              <w:top w:val="single" w:sz="4" w:space="0" w:color="auto"/>
              <w:left w:val="single" w:sz="4" w:space="0" w:color="auto"/>
            </w:tcBorders>
            <w:shd w:val="clear" w:color="auto" w:fill="FFFFFF"/>
            <w:vAlign w:val="bottom"/>
          </w:tcPr>
          <w:p w:rsidR="00065DE3" w:rsidRPr="00D82290" w:rsidRDefault="00065DE3"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Anh văn</w:t>
            </w:r>
          </w:p>
        </w:tc>
        <w:tc>
          <w:tcPr>
            <w:tcW w:w="1426" w:type="dxa"/>
            <w:tcBorders>
              <w:top w:val="single" w:sz="4" w:space="0" w:color="auto"/>
              <w:left w:val="single" w:sz="4" w:space="0" w:color="auto"/>
            </w:tcBorders>
            <w:shd w:val="clear" w:color="auto" w:fill="FFFFFF"/>
          </w:tcPr>
          <w:p w:rsidR="00065DE3" w:rsidRPr="00D82290" w:rsidRDefault="00065DE3"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065DE3" w:rsidRPr="00D82290" w:rsidRDefault="00065DE3"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065DE3" w:rsidRPr="00D82290" w:rsidRDefault="00065DE3" w:rsidP="002A0AB8">
            <w:pPr>
              <w:spacing w:after="120"/>
              <w:jc w:val="both"/>
              <w:rPr>
                <w:rFonts w:ascii="Times New Roman" w:hAnsi="Times New Roman" w:cs="Times New Roman"/>
                <w:color w:val="000000" w:themeColor="text1"/>
                <w:sz w:val="20"/>
                <w:szCs w:val="20"/>
              </w:rPr>
            </w:pPr>
          </w:p>
        </w:tc>
      </w:tr>
      <w:tr w:rsidR="002A0AB8" w:rsidRPr="00D82290" w:rsidTr="00BB64DB">
        <w:trPr>
          <w:trHeight w:hRule="exact" w:val="569"/>
        </w:trPr>
        <w:tc>
          <w:tcPr>
            <w:tcW w:w="2103" w:type="dxa"/>
            <w:gridSpan w:val="3"/>
            <w:tcBorders>
              <w:top w:val="single" w:sz="4" w:space="0" w:color="auto"/>
              <w:left w:val="single" w:sz="4" w:space="0" w:color="auto"/>
            </w:tcBorders>
            <w:shd w:val="clear" w:color="auto" w:fill="FFFFFF"/>
          </w:tcPr>
          <w:p w:rsidR="002F45D8" w:rsidRPr="00D82290" w:rsidRDefault="002F45D8" w:rsidP="002A0AB8">
            <w:pPr>
              <w:pStyle w:val="Bodytext20"/>
              <w:shd w:val="clear" w:color="auto" w:fill="auto"/>
              <w:spacing w:before="0" w:line="240" w:lineRule="auto"/>
              <w:ind w:left="260"/>
              <w:jc w:val="both"/>
              <w:rPr>
                <w:color w:val="000000" w:themeColor="text1"/>
                <w:sz w:val="20"/>
                <w:szCs w:val="20"/>
              </w:rPr>
            </w:pPr>
            <w:r w:rsidRPr="00D82290">
              <w:rPr>
                <w:rStyle w:val="Bodytext210pt"/>
                <w:color w:val="000000" w:themeColor="text1"/>
              </w:rPr>
              <w:t>Tổng số tiết/tuần</w:t>
            </w:r>
          </w:p>
        </w:tc>
        <w:tc>
          <w:tcPr>
            <w:tcW w:w="9874" w:type="dxa"/>
            <w:gridSpan w:val="7"/>
            <w:tcBorders>
              <w:top w:val="single" w:sz="4" w:space="0" w:color="auto"/>
              <w:lef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 xml:space="preserve">35 tiết/ tuần </w:t>
            </w:r>
          </w:p>
        </w:tc>
        <w:tc>
          <w:tcPr>
            <w:tcW w:w="2429" w:type="dxa"/>
            <w:tcBorders>
              <w:top w:val="single" w:sz="4" w:space="0" w:color="auto"/>
              <w:left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sz w:val="20"/>
                <w:szCs w:val="20"/>
              </w:rPr>
            </w:pPr>
          </w:p>
        </w:tc>
      </w:tr>
      <w:tr w:rsidR="002A0AB8" w:rsidRPr="00D82290" w:rsidTr="00D86C3F">
        <w:trPr>
          <w:trHeight w:hRule="exact" w:val="427"/>
        </w:trPr>
        <w:tc>
          <w:tcPr>
            <w:tcW w:w="14406" w:type="dxa"/>
            <w:gridSpan w:val="11"/>
            <w:tcBorders>
              <w:top w:val="single" w:sz="4" w:space="0" w:color="auto"/>
              <w:left w:val="single" w:sz="4" w:space="0" w:color="auto"/>
              <w:right w:val="single" w:sz="4" w:space="0" w:color="auto"/>
            </w:tcBorders>
            <w:shd w:val="clear" w:color="auto" w:fill="FFFFFF"/>
            <w:vAlign w:val="bottom"/>
          </w:tcPr>
          <w:p w:rsidR="002F45D8" w:rsidRPr="00D82290" w:rsidRDefault="002F45D8" w:rsidP="002A0AB8">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T</w:t>
            </w:r>
            <w:r w:rsidRPr="00D82290">
              <w:rPr>
                <w:rStyle w:val="Bodytext210pt"/>
                <w:color w:val="000000" w:themeColor="text1"/>
                <w:lang w:val="en-US"/>
              </w:rPr>
              <w:t>Ổ</w:t>
            </w:r>
            <w:r w:rsidRPr="00D82290">
              <w:rPr>
                <w:rStyle w:val="Bodytext210pt"/>
                <w:color w:val="000000" w:themeColor="text1"/>
              </w:rPr>
              <w:t>NG HỢP</w:t>
            </w:r>
          </w:p>
        </w:tc>
      </w:tr>
      <w:tr w:rsidR="002A0AB8" w:rsidRPr="00D82290" w:rsidTr="00D86C3F">
        <w:trPr>
          <w:trHeight w:hRule="exact" w:val="331"/>
        </w:trPr>
        <w:tc>
          <w:tcPr>
            <w:tcW w:w="557" w:type="dxa"/>
            <w:tcBorders>
              <w:top w:val="single" w:sz="4" w:space="0" w:color="auto"/>
              <w:left w:val="single" w:sz="4" w:space="0" w:color="auto"/>
            </w:tcBorders>
            <w:shd w:val="clear" w:color="auto" w:fill="FFFFFF"/>
            <w:vAlign w:val="bottom"/>
          </w:tcPr>
          <w:p w:rsidR="002F45D8" w:rsidRPr="00D82290" w:rsidRDefault="002F45D8" w:rsidP="002A0AB8">
            <w:pPr>
              <w:pStyle w:val="Bodytext20"/>
              <w:shd w:val="clear" w:color="auto" w:fill="auto"/>
              <w:spacing w:before="0" w:line="240" w:lineRule="auto"/>
              <w:ind w:left="140"/>
              <w:jc w:val="both"/>
              <w:rPr>
                <w:color w:val="000000" w:themeColor="text1"/>
                <w:sz w:val="24"/>
                <w:szCs w:val="24"/>
              </w:rPr>
            </w:pPr>
            <w:r w:rsidRPr="00D82290">
              <w:rPr>
                <w:rStyle w:val="Bodytext210pt"/>
                <w:color w:val="000000" w:themeColor="text1"/>
                <w:sz w:val="24"/>
                <w:szCs w:val="24"/>
              </w:rPr>
              <w:t>TT</w:t>
            </w:r>
          </w:p>
        </w:tc>
        <w:tc>
          <w:tcPr>
            <w:tcW w:w="4354" w:type="dxa"/>
            <w:gridSpan w:val="4"/>
            <w:tcBorders>
              <w:top w:val="single" w:sz="4" w:space="0" w:color="auto"/>
              <w:left w:val="single" w:sz="4" w:space="0" w:color="auto"/>
            </w:tcBorders>
            <w:shd w:val="clear" w:color="auto" w:fill="FFFFFF"/>
            <w:vAlign w:val="bottom"/>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
                <w:color w:val="000000" w:themeColor="text1"/>
                <w:sz w:val="24"/>
                <w:szCs w:val="24"/>
              </w:rPr>
              <w:t>Nội dung</w:t>
            </w:r>
          </w:p>
        </w:tc>
        <w:tc>
          <w:tcPr>
            <w:tcW w:w="2808" w:type="dxa"/>
            <w:gridSpan w:val="2"/>
            <w:tcBorders>
              <w:top w:val="single" w:sz="4" w:space="0" w:color="auto"/>
              <w:left w:val="single" w:sz="4" w:space="0" w:color="auto"/>
            </w:tcBorders>
            <w:shd w:val="clear" w:color="auto" w:fill="FFFFFF"/>
            <w:vAlign w:val="bottom"/>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
                <w:color w:val="000000" w:themeColor="text1"/>
                <w:sz w:val="24"/>
                <w:szCs w:val="24"/>
              </w:rPr>
              <w:t>Số lượng tiết học</w:t>
            </w:r>
          </w:p>
        </w:tc>
        <w:tc>
          <w:tcPr>
            <w:tcW w:w="6687" w:type="dxa"/>
            <w:gridSpan w:val="4"/>
            <w:tcBorders>
              <w:top w:val="single" w:sz="4" w:space="0" w:color="auto"/>
              <w:left w:val="single" w:sz="4" w:space="0" w:color="auto"/>
              <w:right w:val="single" w:sz="4" w:space="0" w:color="auto"/>
            </w:tcBorders>
            <w:shd w:val="clear" w:color="auto" w:fill="FFFFFF"/>
            <w:vAlign w:val="bottom"/>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
                <w:color w:val="000000" w:themeColor="text1"/>
                <w:sz w:val="24"/>
                <w:szCs w:val="24"/>
              </w:rPr>
              <w:t>Chi chú</w:t>
            </w:r>
          </w:p>
        </w:tc>
      </w:tr>
      <w:tr w:rsidR="002A0AB8" w:rsidRPr="00D82290" w:rsidTr="00D86C3F">
        <w:trPr>
          <w:trHeight w:hRule="exact" w:val="341"/>
        </w:trPr>
        <w:tc>
          <w:tcPr>
            <w:tcW w:w="557" w:type="dxa"/>
            <w:tcBorders>
              <w:top w:val="single" w:sz="4" w:space="0" w:color="auto"/>
              <w:left w:val="single" w:sz="4" w:space="0" w:color="auto"/>
            </w:tcBorders>
            <w:shd w:val="clear" w:color="auto" w:fill="FFFFFF"/>
            <w:vAlign w:val="center"/>
          </w:tcPr>
          <w:p w:rsidR="002F45D8" w:rsidRPr="00D82290" w:rsidRDefault="002F45D8" w:rsidP="002A0AB8">
            <w:pPr>
              <w:pStyle w:val="Bodytext20"/>
              <w:shd w:val="clear" w:color="auto" w:fill="auto"/>
              <w:spacing w:before="0" w:line="240" w:lineRule="auto"/>
              <w:ind w:left="240"/>
              <w:jc w:val="both"/>
              <w:rPr>
                <w:color w:val="000000" w:themeColor="text1"/>
                <w:sz w:val="24"/>
                <w:szCs w:val="24"/>
              </w:rPr>
            </w:pPr>
            <w:r w:rsidRPr="00D82290">
              <w:rPr>
                <w:rStyle w:val="Bodytext210pt"/>
                <w:color w:val="000000" w:themeColor="text1"/>
                <w:sz w:val="24"/>
                <w:szCs w:val="24"/>
              </w:rPr>
              <w:t>1</w:t>
            </w:r>
          </w:p>
        </w:tc>
        <w:tc>
          <w:tcPr>
            <w:tcW w:w="4354" w:type="dxa"/>
            <w:gridSpan w:val="4"/>
            <w:tcBorders>
              <w:top w:val="single" w:sz="4" w:space="0" w:color="auto"/>
              <w:left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Tiếng Việt</w:t>
            </w:r>
          </w:p>
        </w:tc>
        <w:tc>
          <w:tcPr>
            <w:tcW w:w="2808" w:type="dxa"/>
            <w:gridSpan w:val="2"/>
            <w:tcBorders>
              <w:top w:val="single" w:sz="4" w:space="0" w:color="auto"/>
              <w:left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350</w:t>
            </w:r>
          </w:p>
        </w:tc>
        <w:tc>
          <w:tcPr>
            <w:tcW w:w="6687" w:type="dxa"/>
            <w:gridSpan w:val="4"/>
            <w:tcBorders>
              <w:top w:val="single" w:sz="4" w:space="0" w:color="auto"/>
              <w:left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31"/>
        </w:trPr>
        <w:tc>
          <w:tcPr>
            <w:tcW w:w="557" w:type="dxa"/>
            <w:tcBorders>
              <w:top w:val="single" w:sz="4" w:space="0" w:color="auto"/>
              <w:left w:val="single" w:sz="4" w:space="0" w:color="auto"/>
            </w:tcBorders>
            <w:shd w:val="clear" w:color="auto" w:fill="FFFFFF"/>
            <w:vAlign w:val="center"/>
          </w:tcPr>
          <w:p w:rsidR="002F45D8" w:rsidRPr="00D82290" w:rsidRDefault="002F45D8" w:rsidP="002A0AB8">
            <w:pPr>
              <w:pStyle w:val="Bodytext20"/>
              <w:shd w:val="clear" w:color="auto" w:fill="auto"/>
              <w:spacing w:before="0" w:line="240" w:lineRule="auto"/>
              <w:ind w:left="240"/>
              <w:jc w:val="both"/>
              <w:rPr>
                <w:color w:val="000000" w:themeColor="text1"/>
                <w:sz w:val="24"/>
                <w:szCs w:val="24"/>
              </w:rPr>
            </w:pPr>
            <w:r w:rsidRPr="00D82290">
              <w:rPr>
                <w:rStyle w:val="Bodytext210pt0"/>
                <w:color w:val="000000" w:themeColor="text1"/>
                <w:sz w:val="24"/>
                <w:szCs w:val="24"/>
              </w:rPr>
              <w:t>2</w:t>
            </w:r>
          </w:p>
        </w:tc>
        <w:tc>
          <w:tcPr>
            <w:tcW w:w="4354" w:type="dxa"/>
            <w:gridSpan w:val="4"/>
            <w:tcBorders>
              <w:top w:val="single" w:sz="4" w:space="0" w:color="auto"/>
              <w:left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Toán</w:t>
            </w:r>
          </w:p>
        </w:tc>
        <w:tc>
          <w:tcPr>
            <w:tcW w:w="2808" w:type="dxa"/>
            <w:gridSpan w:val="2"/>
            <w:tcBorders>
              <w:top w:val="single" w:sz="4" w:space="0" w:color="auto"/>
              <w:left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175</w:t>
            </w:r>
          </w:p>
        </w:tc>
        <w:tc>
          <w:tcPr>
            <w:tcW w:w="6687" w:type="dxa"/>
            <w:gridSpan w:val="4"/>
            <w:tcBorders>
              <w:top w:val="single" w:sz="4" w:space="0" w:color="auto"/>
              <w:left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3</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Đạo đức</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4</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Tự nhiên và xã hội</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5</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Giáo dục thể chất</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lastRenderedPageBreak/>
              <w:t>6</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Nghệ thuật (Âm nhạc, Mỹ thuật)</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7</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Hoạt động trải nghiệm</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105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8</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Môn học tự chọn</w:t>
            </w:r>
          </w:p>
        </w:tc>
        <w:tc>
          <w:tcPr>
            <w:tcW w:w="2808" w:type="dxa"/>
            <w:gridSpan w:val="2"/>
            <w:tcBorders>
              <w:top w:val="single" w:sz="4" w:space="0" w:color="auto"/>
              <w:left w:val="single" w:sz="4" w:space="0" w:color="auto"/>
              <w:bottom w:val="single" w:sz="4" w:space="0" w:color="auto"/>
            </w:tcBorders>
            <w:shd w:val="clear" w:color="auto" w:fill="FFFFFF"/>
          </w:tcPr>
          <w:p w:rsidR="002F45D8" w:rsidRPr="00D82290" w:rsidRDefault="00223627"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9</w:t>
            </w:r>
          </w:p>
        </w:tc>
        <w:tc>
          <w:tcPr>
            <w:tcW w:w="4354" w:type="dxa"/>
            <w:gridSpan w:val="4"/>
            <w:tcBorders>
              <w:top w:val="single" w:sz="4" w:space="0" w:color="auto"/>
              <w:left w:val="single" w:sz="4" w:space="0" w:color="auto"/>
              <w:bottom w:val="single" w:sz="4" w:space="0" w:color="auto"/>
            </w:tcBorders>
            <w:shd w:val="clear" w:color="auto" w:fill="FFFFFF"/>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Hoạt động tập thể</w:t>
            </w:r>
          </w:p>
        </w:tc>
        <w:tc>
          <w:tcPr>
            <w:tcW w:w="2808" w:type="dxa"/>
            <w:gridSpan w:val="2"/>
            <w:tcBorders>
              <w:top w:val="single" w:sz="4" w:space="0" w:color="auto"/>
              <w:left w:val="single" w:sz="4" w:space="0" w:color="auto"/>
              <w:bottom w:val="single" w:sz="4" w:space="0" w:color="auto"/>
            </w:tcBorders>
            <w:shd w:val="clear" w:color="auto" w:fill="FFFFFF"/>
          </w:tcPr>
          <w:p w:rsidR="002F45D8" w:rsidRPr="00D82290" w:rsidRDefault="000B3DE0"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11</w:t>
            </w:r>
          </w:p>
        </w:tc>
        <w:tc>
          <w:tcPr>
            <w:tcW w:w="4354" w:type="dxa"/>
            <w:gridSpan w:val="4"/>
            <w:tcBorders>
              <w:top w:val="single" w:sz="4" w:space="0" w:color="auto"/>
              <w:left w:val="single" w:sz="4" w:space="0" w:color="auto"/>
              <w:bottom w:val="single" w:sz="4" w:space="0" w:color="auto"/>
            </w:tcBorders>
            <w:shd w:val="clear" w:color="auto" w:fill="FFFFFF"/>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Hoạt động củng cố tăng cường</w:t>
            </w:r>
          </w:p>
        </w:tc>
        <w:tc>
          <w:tcPr>
            <w:tcW w:w="2808" w:type="dxa"/>
            <w:gridSpan w:val="2"/>
            <w:tcBorders>
              <w:top w:val="single" w:sz="4" w:space="0" w:color="auto"/>
              <w:left w:val="single" w:sz="4" w:space="0" w:color="auto"/>
              <w:bottom w:val="single" w:sz="4" w:space="0" w:color="auto"/>
            </w:tcBorders>
            <w:shd w:val="clear" w:color="auto" w:fill="FFFFFF"/>
          </w:tcPr>
          <w:p w:rsidR="002F45D8" w:rsidRPr="00D82290" w:rsidRDefault="00223627"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245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12</w:t>
            </w:r>
          </w:p>
        </w:tc>
        <w:tc>
          <w:tcPr>
            <w:tcW w:w="4354" w:type="dxa"/>
            <w:gridSpan w:val="4"/>
            <w:tcBorders>
              <w:top w:val="single" w:sz="4" w:space="0" w:color="auto"/>
              <w:left w:val="single" w:sz="4" w:space="0" w:color="auto"/>
              <w:bottom w:val="single" w:sz="4" w:space="0" w:color="auto"/>
            </w:tcBorders>
            <w:shd w:val="clear" w:color="auto" w:fill="FFFFFF"/>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Hoạt động theo nhu cầu người học</w:t>
            </w:r>
          </w:p>
        </w:tc>
        <w:tc>
          <w:tcPr>
            <w:tcW w:w="2808" w:type="dxa"/>
            <w:gridSpan w:val="2"/>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13</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Sinh hoạt chuyên môn</w:t>
            </w:r>
          </w:p>
        </w:tc>
        <w:tc>
          <w:tcPr>
            <w:tcW w:w="2808" w:type="dxa"/>
            <w:gridSpan w:val="2"/>
            <w:tcBorders>
              <w:top w:val="single" w:sz="4" w:space="0" w:color="auto"/>
              <w:left w:val="single" w:sz="4" w:space="0" w:color="auto"/>
              <w:bottom w:val="single" w:sz="4" w:space="0" w:color="auto"/>
            </w:tcBorders>
            <w:shd w:val="clear" w:color="auto" w:fill="FFFFFF"/>
          </w:tcPr>
          <w:p w:rsidR="002F45D8" w:rsidRPr="00D82290" w:rsidRDefault="00835FA1"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18</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14</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Các ngày ngh</w:t>
            </w:r>
            <w:r w:rsidRPr="00D82290">
              <w:rPr>
                <w:rStyle w:val="Bodytext210pt0"/>
                <w:color w:val="000000" w:themeColor="text1"/>
                <w:sz w:val="24"/>
                <w:szCs w:val="24"/>
                <w:lang w:val="en-US"/>
              </w:rPr>
              <w:t>ỉ</w:t>
            </w:r>
            <w:r w:rsidRPr="00D82290">
              <w:rPr>
                <w:rStyle w:val="Bodytext210pt0"/>
                <w:color w:val="000000" w:themeColor="text1"/>
                <w:sz w:val="24"/>
                <w:szCs w:val="24"/>
              </w:rPr>
              <w:t xml:space="preserve"> trong năm</w:t>
            </w:r>
          </w:p>
        </w:tc>
        <w:tc>
          <w:tcPr>
            <w:tcW w:w="2808" w:type="dxa"/>
            <w:gridSpan w:val="2"/>
            <w:tcBorders>
              <w:top w:val="single" w:sz="4" w:space="0" w:color="auto"/>
              <w:left w:val="single" w:sz="4" w:space="0" w:color="auto"/>
              <w:bottom w:val="single" w:sz="4" w:space="0" w:color="auto"/>
            </w:tcBorders>
            <w:shd w:val="clear" w:color="auto" w:fill="FFFFFF"/>
          </w:tcPr>
          <w:p w:rsidR="002F45D8" w:rsidRPr="00D82290" w:rsidRDefault="00835FA1"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20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15</w:t>
            </w:r>
          </w:p>
        </w:tc>
        <w:tc>
          <w:tcPr>
            <w:tcW w:w="4354" w:type="dxa"/>
            <w:gridSpan w:val="4"/>
            <w:tcBorders>
              <w:top w:val="single" w:sz="4" w:space="0" w:color="auto"/>
              <w:left w:val="single" w:sz="4" w:space="0" w:color="auto"/>
              <w:bottom w:val="single" w:sz="4" w:space="0" w:color="auto"/>
            </w:tcBorders>
            <w:shd w:val="clear" w:color="auto" w:fill="FFFFFF"/>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Tổng số tiết học kỳ I</w:t>
            </w:r>
          </w:p>
        </w:tc>
        <w:tc>
          <w:tcPr>
            <w:tcW w:w="2808" w:type="dxa"/>
            <w:gridSpan w:val="2"/>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630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r w:rsidR="002A0AB8" w:rsidRPr="00D82290" w:rsidTr="00D86C3F">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16</w:t>
            </w:r>
          </w:p>
        </w:tc>
        <w:tc>
          <w:tcPr>
            <w:tcW w:w="4354" w:type="dxa"/>
            <w:gridSpan w:val="4"/>
            <w:tcBorders>
              <w:top w:val="single" w:sz="4" w:space="0" w:color="auto"/>
              <w:left w:val="single" w:sz="4" w:space="0" w:color="auto"/>
              <w:bottom w:val="single" w:sz="4" w:space="0" w:color="auto"/>
            </w:tcBorders>
            <w:shd w:val="clear" w:color="auto" w:fill="FFFFFF"/>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Tổng số tiết học kỳ II</w:t>
            </w:r>
          </w:p>
        </w:tc>
        <w:tc>
          <w:tcPr>
            <w:tcW w:w="2808" w:type="dxa"/>
            <w:gridSpan w:val="2"/>
            <w:tcBorders>
              <w:top w:val="single" w:sz="4" w:space="0" w:color="auto"/>
              <w:left w:val="single" w:sz="4" w:space="0" w:color="auto"/>
              <w:bottom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595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D82290" w:rsidRDefault="002F45D8" w:rsidP="002A0AB8">
            <w:pPr>
              <w:spacing w:after="120"/>
              <w:jc w:val="both"/>
              <w:rPr>
                <w:rFonts w:ascii="Times New Roman" w:hAnsi="Times New Roman" w:cs="Times New Roman"/>
                <w:color w:val="000000" w:themeColor="text1"/>
              </w:rPr>
            </w:pPr>
          </w:p>
        </w:tc>
      </w:tr>
    </w:tbl>
    <w:p w:rsidR="00315151" w:rsidRPr="002A0AB8" w:rsidRDefault="00315151" w:rsidP="002A0AB8">
      <w:pPr>
        <w:tabs>
          <w:tab w:val="left" w:pos="6630"/>
        </w:tabs>
        <w:spacing w:after="120"/>
        <w:jc w:val="both"/>
        <w:rPr>
          <w:rFonts w:ascii="Times New Roman" w:hAnsi="Times New Roman" w:cs="Times New Roman"/>
          <w:color w:val="000000" w:themeColor="text1"/>
          <w:sz w:val="28"/>
          <w:szCs w:val="28"/>
          <w:lang w:val="en-US"/>
        </w:rPr>
      </w:pPr>
      <w:r w:rsidRPr="002A0AB8">
        <w:rPr>
          <w:rFonts w:ascii="Times New Roman" w:hAnsi="Times New Roman" w:cs="Times New Roman"/>
          <w:color w:val="000000" w:themeColor="text1"/>
          <w:sz w:val="28"/>
          <w:szCs w:val="28"/>
          <w:lang w:val="en-US"/>
        </w:rPr>
        <w:tab/>
      </w:r>
    </w:p>
    <w:p w:rsidR="00315151" w:rsidRPr="002A0AB8" w:rsidRDefault="00315151" w:rsidP="002A0AB8">
      <w:pPr>
        <w:spacing w:after="120"/>
        <w:jc w:val="both"/>
        <w:rPr>
          <w:rFonts w:ascii="Times New Roman" w:hAnsi="Times New Roman" w:cs="Times New Roman"/>
          <w:color w:val="000000" w:themeColor="text1"/>
          <w:sz w:val="28"/>
          <w:szCs w:val="28"/>
          <w:lang w:val="en-US"/>
        </w:rPr>
      </w:pPr>
    </w:p>
    <w:p w:rsidR="00FA3888" w:rsidRPr="002A0AB8" w:rsidRDefault="00FA3888"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C70079" w:rsidRPr="002A0AB8" w:rsidRDefault="00C70079"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C70079" w:rsidRPr="002A0AB8" w:rsidRDefault="00C70079"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C70079" w:rsidRPr="002A0AB8" w:rsidRDefault="00C70079"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C70079" w:rsidRPr="002A0AB8" w:rsidRDefault="00C70079"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C70079" w:rsidRPr="002A0AB8" w:rsidRDefault="00C70079"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C70079" w:rsidRPr="002A0AB8" w:rsidRDefault="00C70079"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C70079" w:rsidRPr="002A0AB8" w:rsidRDefault="00C70079"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C70079" w:rsidRPr="002A0AB8" w:rsidRDefault="00C70079"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C70079" w:rsidRDefault="00C70079"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7B7313" w:rsidRPr="002A0AB8" w:rsidRDefault="007B7313" w:rsidP="002A0AB8">
      <w:pPr>
        <w:pStyle w:val="Bodytext20"/>
        <w:shd w:val="clear" w:color="auto" w:fill="auto"/>
        <w:tabs>
          <w:tab w:val="left" w:pos="829"/>
        </w:tabs>
        <w:spacing w:before="0" w:line="240" w:lineRule="auto"/>
        <w:ind w:right="220"/>
        <w:jc w:val="both"/>
        <w:rPr>
          <w:color w:val="000000" w:themeColor="text1"/>
          <w:sz w:val="28"/>
          <w:szCs w:val="28"/>
          <w:lang w:val="en-US"/>
        </w:rPr>
      </w:pPr>
    </w:p>
    <w:p w:rsidR="00CE3B35" w:rsidRPr="002A0AB8" w:rsidRDefault="00CE3B35" w:rsidP="002A0AB8">
      <w:pPr>
        <w:tabs>
          <w:tab w:val="left" w:pos="1183"/>
        </w:tabs>
        <w:spacing w:line="276" w:lineRule="auto"/>
        <w:ind w:left="580"/>
        <w:jc w:val="both"/>
        <w:rPr>
          <w:rFonts w:ascii="Times New Roman" w:eastAsia="Times New Roman" w:hAnsi="Times New Roman" w:cs="Times New Roman"/>
          <w:i/>
          <w:iCs/>
          <w:color w:val="000000" w:themeColor="text1"/>
          <w:sz w:val="28"/>
          <w:szCs w:val="28"/>
          <w:lang w:val="en-US"/>
        </w:rPr>
      </w:pPr>
      <w:r w:rsidRPr="002A0AB8">
        <w:rPr>
          <w:rFonts w:ascii="Times New Roman" w:eastAsia="Times New Roman" w:hAnsi="Times New Roman" w:cs="Times New Roman"/>
          <w:b/>
          <w:bCs/>
          <w:color w:val="000000" w:themeColor="text1"/>
          <w:sz w:val="28"/>
          <w:szCs w:val="28"/>
          <w:shd w:val="clear" w:color="auto" w:fill="FFFFFF"/>
          <w:lang w:val="en-US"/>
        </w:rPr>
        <w:lastRenderedPageBreak/>
        <w:t xml:space="preserve">4.3 </w:t>
      </w:r>
      <w:r w:rsidRPr="002A0AB8">
        <w:rPr>
          <w:rFonts w:ascii="Times New Roman" w:eastAsia="Times New Roman" w:hAnsi="Times New Roman" w:cs="Times New Roman"/>
          <w:b/>
          <w:bCs/>
          <w:color w:val="000000" w:themeColor="text1"/>
          <w:sz w:val="28"/>
          <w:szCs w:val="28"/>
          <w:shd w:val="clear" w:color="auto" w:fill="FFFFFF"/>
        </w:rPr>
        <w:t xml:space="preserve">Đối với khối lớp </w:t>
      </w:r>
      <w:r w:rsidRPr="002A0AB8">
        <w:rPr>
          <w:rFonts w:ascii="Times New Roman" w:eastAsia="Times New Roman" w:hAnsi="Times New Roman" w:cs="Times New Roman"/>
          <w:b/>
          <w:bCs/>
          <w:color w:val="000000" w:themeColor="text1"/>
          <w:sz w:val="28"/>
          <w:szCs w:val="28"/>
          <w:shd w:val="clear" w:color="auto" w:fill="FFFFFF"/>
          <w:lang w:val="en-US"/>
        </w:rPr>
        <w:t>3</w:t>
      </w:r>
    </w:p>
    <w:p w:rsidR="00FA3888" w:rsidRPr="002A0AB8" w:rsidRDefault="00FA3888" w:rsidP="002A0AB8">
      <w:pPr>
        <w:pStyle w:val="Bodytext20"/>
        <w:shd w:val="clear" w:color="auto" w:fill="auto"/>
        <w:spacing w:before="0" w:line="240" w:lineRule="auto"/>
        <w:ind w:firstLine="580"/>
        <w:jc w:val="both"/>
        <w:rPr>
          <w:b/>
          <w:color w:val="000000" w:themeColor="text1"/>
          <w:sz w:val="28"/>
          <w:szCs w:val="28"/>
          <w:lang w:val="en-US"/>
        </w:rPr>
      </w:pPr>
      <w:r w:rsidRPr="002A0AB8">
        <w:rPr>
          <w:b/>
          <w:color w:val="000000" w:themeColor="text1"/>
          <w:sz w:val="28"/>
          <w:szCs w:val="28"/>
        </w:rPr>
        <w:t>Phụ lục 1.4. Th</w:t>
      </w:r>
      <w:r w:rsidRPr="002A0AB8">
        <w:rPr>
          <w:b/>
          <w:color w:val="000000" w:themeColor="text1"/>
          <w:sz w:val="28"/>
          <w:szCs w:val="28"/>
          <w:lang w:val="en-US"/>
        </w:rPr>
        <w:t>ờ</w:t>
      </w:r>
      <w:r w:rsidRPr="002A0AB8">
        <w:rPr>
          <w:b/>
          <w:color w:val="000000" w:themeColor="text1"/>
          <w:sz w:val="28"/>
          <w:szCs w:val="28"/>
        </w:rPr>
        <w:t xml:space="preserve">i gian tổ chức các hoạt động giáo dục theo tuần/tháng trong năm học và số lượng tiết học các môn học, hoạt động giáo dục thực hiện theo tuần Năm học </w:t>
      </w:r>
      <w:r w:rsidR="00CD7C57">
        <w:rPr>
          <w:b/>
          <w:color w:val="000000" w:themeColor="text1"/>
          <w:sz w:val="28"/>
          <w:szCs w:val="28"/>
        </w:rPr>
        <w:t>202</w:t>
      </w:r>
      <w:r w:rsidR="00D4570B">
        <w:rPr>
          <w:b/>
          <w:color w:val="000000" w:themeColor="text1"/>
          <w:sz w:val="28"/>
          <w:szCs w:val="28"/>
          <w:lang w:val="en-US"/>
        </w:rPr>
        <w:t>2</w:t>
      </w:r>
      <w:r w:rsidR="00CD7C57">
        <w:rPr>
          <w:b/>
          <w:color w:val="000000" w:themeColor="text1"/>
          <w:sz w:val="28"/>
          <w:szCs w:val="28"/>
        </w:rPr>
        <w:t xml:space="preserve"> -202</w:t>
      </w:r>
      <w:r w:rsidR="00D4570B">
        <w:rPr>
          <w:b/>
          <w:color w:val="000000" w:themeColor="text1"/>
          <w:sz w:val="28"/>
          <w:szCs w:val="28"/>
          <w:lang w:val="en-US"/>
        </w:rPr>
        <w:t>3</w:t>
      </w:r>
      <w:r w:rsidR="00CD7C57">
        <w:rPr>
          <w:b/>
          <w:color w:val="000000" w:themeColor="text1"/>
          <w:sz w:val="28"/>
          <w:szCs w:val="28"/>
        </w:rPr>
        <w:t xml:space="preserve"> </w:t>
      </w:r>
      <w:r w:rsidRPr="002A0AB8">
        <w:rPr>
          <w:b/>
          <w:color w:val="000000" w:themeColor="text1"/>
          <w:sz w:val="28"/>
          <w:szCs w:val="28"/>
        </w:rPr>
        <w:t>đối với khối lớp</w:t>
      </w:r>
      <w:r w:rsidRPr="002A0AB8">
        <w:rPr>
          <w:b/>
          <w:color w:val="000000" w:themeColor="text1"/>
          <w:sz w:val="28"/>
          <w:szCs w:val="28"/>
        </w:rPr>
        <w:tab/>
      </w:r>
      <w:r w:rsidRPr="002A0AB8">
        <w:rPr>
          <w:b/>
          <w:color w:val="000000" w:themeColor="text1"/>
          <w:sz w:val="28"/>
          <w:szCs w:val="28"/>
          <w:lang w:val="en-US"/>
        </w:rPr>
        <w:t xml:space="preserve"> </w:t>
      </w:r>
      <w:r w:rsidR="0069433E" w:rsidRPr="002A0AB8">
        <w:rPr>
          <w:b/>
          <w:color w:val="000000" w:themeColor="text1"/>
          <w:sz w:val="28"/>
          <w:szCs w:val="28"/>
          <w:lang w:val="en-US"/>
        </w:rPr>
        <w:t>3</w:t>
      </w:r>
    </w:p>
    <w:tbl>
      <w:tblPr>
        <w:tblW w:w="0" w:type="auto"/>
        <w:tblLayout w:type="fixed"/>
        <w:tblCellMar>
          <w:left w:w="10" w:type="dxa"/>
          <w:right w:w="10" w:type="dxa"/>
        </w:tblCellMar>
        <w:tblLook w:val="04A0" w:firstRow="1" w:lastRow="0" w:firstColumn="1" w:lastColumn="0" w:noHBand="0" w:noVBand="1"/>
      </w:tblPr>
      <w:tblGrid>
        <w:gridCol w:w="557"/>
        <w:gridCol w:w="288"/>
        <w:gridCol w:w="1258"/>
        <w:gridCol w:w="1411"/>
        <w:gridCol w:w="1397"/>
        <w:gridCol w:w="1406"/>
        <w:gridCol w:w="1402"/>
        <w:gridCol w:w="1411"/>
        <w:gridCol w:w="1426"/>
        <w:gridCol w:w="1421"/>
        <w:gridCol w:w="2429"/>
      </w:tblGrid>
      <w:tr w:rsidR="00D82290" w:rsidRPr="00D82290" w:rsidTr="00D4570B">
        <w:trPr>
          <w:trHeight w:hRule="exact" w:val="293"/>
        </w:trPr>
        <w:tc>
          <w:tcPr>
            <w:tcW w:w="14406" w:type="dxa"/>
            <w:gridSpan w:val="11"/>
            <w:tcBorders>
              <w:top w:val="single" w:sz="4" w:space="0" w:color="auto"/>
              <w:left w:val="single" w:sz="4" w:space="0" w:color="auto"/>
              <w:righ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jc w:val="both"/>
              <w:rPr>
                <w:color w:val="000000" w:themeColor="text1"/>
                <w:sz w:val="20"/>
                <w:szCs w:val="20"/>
                <w:lang w:val="en-US"/>
              </w:rPr>
            </w:pPr>
            <w:r w:rsidRPr="00D82290">
              <w:rPr>
                <w:rStyle w:val="Bodytext210pt"/>
                <w:color w:val="000000" w:themeColor="text1"/>
              </w:rPr>
              <w:t>TUẦN</w:t>
            </w:r>
            <w:r w:rsidRPr="00D82290">
              <w:rPr>
                <w:rStyle w:val="Bodytext210pt"/>
                <w:color w:val="000000" w:themeColor="text1"/>
                <w:lang w:val="en-US"/>
              </w:rPr>
              <w:t xml:space="preserve"> 1 </w:t>
            </w:r>
          </w:p>
        </w:tc>
      </w:tr>
      <w:tr w:rsidR="00D82290" w:rsidRPr="00D82290" w:rsidTr="00D4570B">
        <w:trPr>
          <w:trHeight w:hRule="exact" w:val="264"/>
        </w:trPr>
        <w:tc>
          <w:tcPr>
            <w:tcW w:w="2103" w:type="dxa"/>
            <w:gridSpan w:val="3"/>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THỜI GIAN</w:t>
            </w:r>
          </w:p>
        </w:tc>
        <w:tc>
          <w:tcPr>
            <w:tcW w:w="1411"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397"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ind w:left="180"/>
              <w:jc w:val="both"/>
              <w:rPr>
                <w:color w:val="000000" w:themeColor="text1"/>
                <w:sz w:val="20"/>
                <w:szCs w:val="20"/>
              </w:rPr>
            </w:pPr>
            <w:r w:rsidRPr="00D82290">
              <w:rPr>
                <w:rStyle w:val="Bodytext210pt0"/>
                <w:color w:val="000000" w:themeColor="text1"/>
              </w:rPr>
              <w:t>Ngày/tháng</w:t>
            </w:r>
          </w:p>
        </w:tc>
        <w:tc>
          <w:tcPr>
            <w:tcW w:w="1406"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02"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11"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26"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1421"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Ngày/tháng</w:t>
            </w:r>
          </w:p>
        </w:tc>
        <w:tc>
          <w:tcPr>
            <w:tcW w:w="2429" w:type="dxa"/>
            <w:vMerge w:val="restart"/>
            <w:tcBorders>
              <w:top w:val="single" w:sz="4" w:space="0" w:color="auto"/>
              <w:left w:val="single" w:sz="4" w:space="0" w:color="auto"/>
              <w:right w:val="single" w:sz="4" w:space="0" w:color="auto"/>
            </w:tcBorders>
            <w:shd w:val="clear" w:color="auto" w:fill="auto"/>
            <w:vAlign w:val="center"/>
          </w:tcPr>
          <w:p w:rsidR="00FA3888" w:rsidRPr="00D82290" w:rsidRDefault="00FA3888"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Điều chinh kế hoạch Tuần</w:t>
            </w:r>
          </w:p>
        </w:tc>
      </w:tr>
      <w:tr w:rsidR="00D82290" w:rsidRPr="00D82290" w:rsidTr="00D4570B">
        <w:trPr>
          <w:trHeight w:hRule="exact" w:val="269"/>
        </w:trPr>
        <w:tc>
          <w:tcPr>
            <w:tcW w:w="845" w:type="dxa"/>
            <w:gridSpan w:val="2"/>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Buổi</w:t>
            </w:r>
          </w:p>
        </w:tc>
        <w:tc>
          <w:tcPr>
            <w:tcW w:w="1258"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ind w:left="280"/>
              <w:jc w:val="both"/>
              <w:rPr>
                <w:color w:val="000000" w:themeColor="text1"/>
                <w:sz w:val="20"/>
                <w:szCs w:val="20"/>
              </w:rPr>
            </w:pPr>
            <w:r w:rsidRPr="00D82290">
              <w:rPr>
                <w:rStyle w:val="Bodytext210pt0"/>
                <w:color w:val="000000" w:themeColor="text1"/>
              </w:rPr>
              <w:t>Tiết học</w:t>
            </w:r>
          </w:p>
        </w:tc>
        <w:tc>
          <w:tcPr>
            <w:tcW w:w="1411"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2</w:t>
            </w:r>
          </w:p>
        </w:tc>
        <w:tc>
          <w:tcPr>
            <w:tcW w:w="1397"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3</w:t>
            </w:r>
          </w:p>
        </w:tc>
        <w:tc>
          <w:tcPr>
            <w:tcW w:w="1406"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4</w:t>
            </w:r>
          </w:p>
        </w:tc>
        <w:tc>
          <w:tcPr>
            <w:tcW w:w="1402"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5</w:t>
            </w:r>
          </w:p>
        </w:tc>
        <w:tc>
          <w:tcPr>
            <w:tcW w:w="1411"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w:t>
            </w:r>
            <w:r w:rsidRPr="00D82290">
              <w:rPr>
                <w:rStyle w:val="Bodytext210pt0"/>
                <w:color w:val="000000" w:themeColor="text1"/>
                <w:lang w:val="en-US"/>
              </w:rPr>
              <w:t>ứ</w:t>
            </w:r>
            <w:r w:rsidRPr="00D82290">
              <w:rPr>
                <w:rStyle w:val="Bodytext210pt0"/>
                <w:color w:val="000000" w:themeColor="text1"/>
              </w:rPr>
              <w:t xml:space="preserve"> 6</w:t>
            </w:r>
          </w:p>
        </w:tc>
        <w:tc>
          <w:tcPr>
            <w:tcW w:w="1426"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Thứ 7</w:t>
            </w:r>
          </w:p>
        </w:tc>
        <w:tc>
          <w:tcPr>
            <w:tcW w:w="1421" w:type="dxa"/>
            <w:tcBorders>
              <w:top w:val="single" w:sz="4" w:space="0" w:color="auto"/>
              <w:left w:val="single" w:sz="4" w:space="0" w:color="auto"/>
            </w:tcBorders>
            <w:shd w:val="clear" w:color="auto" w:fill="auto"/>
            <w:vAlign w:val="bottom"/>
          </w:tcPr>
          <w:p w:rsidR="00FA3888" w:rsidRPr="00D82290" w:rsidRDefault="00FA3888" w:rsidP="002A0AB8">
            <w:pPr>
              <w:pStyle w:val="Bodytext20"/>
              <w:shd w:val="clear" w:color="auto" w:fill="auto"/>
              <w:spacing w:before="0" w:line="240" w:lineRule="auto"/>
              <w:ind w:left="320"/>
              <w:jc w:val="both"/>
              <w:rPr>
                <w:color w:val="000000" w:themeColor="text1"/>
                <w:sz w:val="20"/>
                <w:szCs w:val="20"/>
              </w:rPr>
            </w:pPr>
            <w:r w:rsidRPr="00D82290">
              <w:rPr>
                <w:rStyle w:val="Bodytext210pt0"/>
                <w:color w:val="000000" w:themeColor="text1"/>
              </w:rPr>
              <w:t>Chủ nh</w:t>
            </w:r>
            <w:r w:rsidRPr="00D82290">
              <w:rPr>
                <w:rStyle w:val="Bodytext210pt0"/>
                <w:color w:val="000000" w:themeColor="text1"/>
                <w:lang w:val="en-US"/>
              </w:rPr>
              <w:t>ậ</w:t>
            </w:r>
            <w:r w:rsidRPr="00D82290">
              <w:rPr>
                <w:rStyle w:val="Bodytext210pt0"/>
                <w:color w:val="000000" w:themeColor="text1"/>
              </w:rPr>
              <w:t>t</w:t>
            </w:r>
          </w:p>
        </w:tc>
        <w:tc>
          <w:tcPr>
            <w:tcW w:w="2429" w:type="dxa"/>
            <w:vMerge/>
            <w:tcBorders>
              <w:left w:val="single" w:sz="4" w:space="0" w:color="auto"/>
              <w:right w:val="single" w:sz="4" w:space="0" w:color="auto"/>
            </w:tcBorders>
            <w:shd w:val="clear" w:color="auto" w:fill="auto"/>
            <w:vAlign w:val="center"/>
          </w:tcPr>
          <w:p w:rsidR="00FA3888" w:rsidRPr="00D82290" w:rsidRDefault="00FA3888" w:rsidP="002A0AB8">
            <w:pPr>
              <w:spacing w:after="120"/>
              <w:jc w:val="both"/>
              <w:rPr>
                <w:rFonts w:ascii="Times New Roman" w:hAnsi="Times New Roman" w:cs="Times New Roman"/>
                <w:color w:val="000000" w:themeColor="text1"/>
                <w:sz w:val="20"/>
                <w:szCs w:val="20"/>
              </w:rPr>
            </w:pPr>
          </w:p>
        </w:tc>
      </w:tr>
      <w:tr w:rsidR="00D82290" w:rsidRPr="00D82290" w:rsidTr="00D4570B">
        <w:trPr>
          <w:trHeight w:hRule="exact" w:val="427"/>
        </w:trPr>
        <w:tc>
          <w:tcPr>
            <w:tcW w:w="845" w:type="dxa"/>
            <w:gridSpan w:val="2"/>
            <w:vMerge w:val="restart"/>
            <w:tcBorders>
              <w:top w:val="single" w:sz="4" w:space="0" w:color="auto"/>
              <w:left w:val="single" w:sz="4" w:space="0" w:color="auto"/>
            </w:tcBorders>
            <w:shd w:val="clear" w:color="auto" w:fill="auto"/>
            <w:vAlign w:val="center"/>
          </w:tcPr>
          <w:p w:rsidR="00F766DF" w:rsidRPr="00D82290" w:rsidRDefault="00F766DF"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Sáng</w:t>
            </w:r>
          </w:p>
        </w:tc>
        <w:tc>
          <w:tcPr>
            <w:tcW w:w="1258" w:type="dxa"/>
            <w:tcBorders>
              <w:top w:val="single" w:sz="4" w:space="0" w:color="auto"/>
              <w:left w:val="single" w:sz="4" w:space="0" w:color="auto"/>
            </w:tcBorders>
            <w:shd w:val="clear" w:color="auto" w:fill="auto"/>
            <w:vAlign w:val="center"/>
          </w:tcPr>
          <w:p w:rsidR="00F766DF" w:rsidRPr="00D82290" w:rsidRDefault="00F766DF" w:rsidP="002A0AB8">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1</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b/>
                <w:color w:val="000000" w:themeColor="text1"/>
              </w:rPr>
            </w:pPr>
            <w:r w:rsidRPr="00D82290">
              <w:rPr>
                <w:rFonts w:ascii="Times New Roman" w:eastAsia="Times New Roman" w:hAnsi="Times New Roman" w:cs="Times New Roman"/>
                <w:color w:val="000000" w:themeColor="text1"/>
              </w:rPr>
              <w:t> </w:t>
            </w:r>
            <w:r w:rsidRPr="00D82290">
              <w:rPr>
                <w:rFonts w:ascii="Times New Roman" w:eastAsia="Times New Roman" w:hAnsi="Times New Roman" w:cs="Times New Roman"/>
                <w:b/>
                <w:color w:val="000000" w:themeColor="text1"/>
              </w:rPr>
              <w:t>SHDC</w:t>
            </w:r>
          </w:p>
        </w:tc>
        <w:tc>
          <w:tcPr>
            <w:tcW w:w="1397"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Cs/>
                <w:color w:val="000000" w:themeColor="text1"/>
              </w:rPr>
              <w:t>Mỹ thuật</w:t>
            </w:r>
          </w:p>
        </w:tc>
        <w:tc>
          <w:tcPr>
            <w:tcW w:w="1406"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GDKNS</w:t>
            </w:r>
          </w:p>
        </w:tc>
        <w:tc>
          <w:tcPr>
            <w:tcW w:w="1402"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Bài đọc ( t1)</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Tiếng Anh </w:t>
            </w:r>
          </w:p>
        </w:tc>
        <w:tc>
          <w:tcPr>
            <w:tcW w:w="1426" w:type="dxa"/>
            <w:vMerge w:val="restart"/>
            <w:tcBorders>
              <w:top w:val="single" w:sz="4" w:space="0" w:color="auto"/>
              <w:left w:val="single" w:sz="4" w:space="0" w:color="auto"/>
            </w:tcBorders>
            <w:shd w:val="clear" w:color="auto" w:fill="auto"/>
          </w:tcPr>
          <w:p w:rsidR="00F766DF" w:rsidRPr="00D82290" w:rsidRDefault="00F766DF" w:rsidP="002A0AB8">
            <w:pPr>
              <w:jc w:val="both"/>
              <w:rPr>
                <w:color w:val="000000" w:themeColor="text1"/>
                <w:lang w:val="en-US"/>
              </w:rPr>
            </w:pPr>
            <w:r w:rsidRPr="00D82290">
              <w:rPr>
                <w:color w:val="000000" w:themeColor="text1"/>
                <w:lang w:val="en-US"/>
              </w:rPr>
              <w:t>SHCM</w:t>
            </w:r>
          </w:p>
        </w:tc>
        <w:tc>
          <w:tcPr>
            <w:tcW w:w="1421" w:type="dxa"/>
            <w:tcBorders>
              <w:top w:val="single" w:sz="4" w:space="0" w:color="auto"/>
              <w:left w:val="single" w:sz="4" w:space="0" w:color="auto"/>
            </w:tcBorders>
            <w:shd w:val="clear" w:color="auto" w:fill="auto"/>
          </w:tcPr>
          <w:p w:rsidR="00F766DF" w:rsidRPr="00D82290" w:rsidRDefault="00F766DF" w:rsidP="002A0AB8">
            <w:pPr>
              <w:jc w:val="both"/>
              <w:rPr>
                <w:color w:val="000000" w:themeColor="text1"/>
              </w:rPr>
            </w:pPr>
          </w:p>
        </w:tc>
        <w:tc>
          <w:tcPr>
            <w:tcW w:w="2429" w:type="dxa"/>
            <w:vMerge w:val="restart"/>
            <w:tcBorders>
              <w:top w:val="single" w:sz="4" w:space="0" w:color="auto"/>
              <w:left w:val="single" w:sz="4" w:space="0" w:color="auto"/>
              <w:right w:val="single" w:sz="4" w:space="0" w:color="auto"/>
            </w:tcBorders>
            <w:shd w:val="clear" w:color="auto" w:fill="auto"/>
          </w:tcPr>
          <w:p w:rsidR="00D4570B" w:rsidRPr="00D82290" w:rsidRDefault="00D4570B" w:rsidP="00D4570B">
            <w:pPr>
              <w:widowControl/>
              <w:spacing w:line="276" w:lineRule="auto"/>
              <w:jc w:val="both"/>
              <w:rPr>
                <w:rFonts w:ascii="Times New Roman" w:eastAsia="Times New Roman" w:hAnsi="Times New Roman" w:cs="Times New Roman"/>
                <w:color w:val="000000" w:themeColor="text1"/>
                <w:sz w:val="22"/>
                <w:szCs w:val="22"/>
                <w:lang w:val="en-US" w:eastAsia="en-US" w:bidi="ar-SA"/>
              </w:rPr>
            </w:pPr>
            <w:r w:rsidRPr="00D82290">
              <w:rPr>
                <w:rFonts w:ascii="Times New Roman" w:eastAsia="Times New Roman" w:hAnsi="Times New Roman" w:cs="Times New Roman"/>
                <w:color w:val="000000" w:themeColor="text1"/>
                <w:sz w:val="22"/>
                <w:szCs w:val="22"/>
                <w:lang w:val="en-US" w:eastAsia="en-US" w:bidi="ar-SA"/>
              </w:rPr>
              <w:t xml:space="preserve">Nghỉ ngày nhà giáo Việt Nam 20/11/2022 ( Nghỉ bù thứ hai) dạy bù trong tuần </w:t>
            </w:r>
          </w:p>
          <w:p w:rsidR="00D4570B" w:rsidRPr="00D82290" w:rsidRDefault="00D4570B" w:rsidP="00D4570B">
            <w:pPr>
              <w:widowControl/>
              <w:spacing w:line="276" w:lineRule="auto"/>
              <w:jc w:val="both"/>
              <w:rPr>
                <w:rFonts w:ascii="Times New Roman" w:eastAsia="Times New Roman" w:hAnsi="Times New Roman" w:cs="Times New Roman"/>
                <w:color w:val="000000" w:themeColor="text1"/>
                <w:sz w:val="22"/>
                <w:szCs w:val="22"/>
                <w:lang w:val="en-US" w:eastAsia="en-US" w:bidi="ar-SA"/>
              </w:rPr>
            </w:pPr>
            <w:r w:rsidRPr="00D82290">
              <w:rPr>
                <w:rFonts w:ascii="Times New Roman" w:eastAsia="Times New Roman" w:hAnsi="Times New Roman" w:cs="Times New Roman"/>
                <w:color w:val="000000" w:themeColor="text1"/>
                <w:sz w:val="22"/>
                <w:szCs w:val="22"/>
                <w:lang w:val="en-US" w:eastAsia="en-US" w:bidi="ar-SA"/>
              </w:rPr>
              <w:t>Nghỉ Tết dương lịch ( dạy bù trong tuần)</w:t>
            </w:r>
          </w:p>
          <w:p w:rsidR="00F766DF" w:rsidRPr="00D82290" w:rsidRDefault="00D4570B" w:rsidP="00D4570B">
            <w:pPr>
              <w:pStyle w:val="Bodytext20"/>
              <w:shd w:val="clear" w:color="auto" w:fill="auto"/>
              <w:tabs>
                <w:tab w:val="left" w:pos="206"/>
              </w:tabs>
              <w:spacing w:before="0" w:line="240" w:lineRule="auto"/>
              <w:jc w:val="both"/>
              <w:rPr>
                <w:color w:val="000000" w:themeColor="text1"/>
                <w:sz w:val="20"/>
                <w:szCs w:val="20"/>
              </w:rPr>
            </w:pPr>
            <w:r w:rsidRPr="00D82290">
              <w:rPr>
                <w:color w:val="000000" w:themeColor="text1"/>
                <w:sz w:val="22"/>
                <w:szCs w:val="22"/>
                <w:lang w:val="en-US" w:eastAsia="en-US" w:bidi="ar-SA"/>
              </w:rPr>
              <w:t>Nghỉ Giỗ tổ Hùng Vương ngày 29/04/2022( thứ bảy) Nghỉ 30/4, 1/05 ( chủ nhật và thứ hai  ) Ngày 2,3/05( thứ hai, thứ ba)  nghỉ bù 29/04;30/4;. Dạy bù trong tuần 30,31</w:t>
            </w:r>
          </w:p>
        </w:tc>
      </w:tr>
      <w:tr w:rsidR="00D82290" w:rsidRPr="00D82290" w:rsidTr="00D4570B">
        <w:trPr>
          <w:trHeight w:hRule="exact" w:val="485"/>
        </w:trPr>
        <w:tc>
          <w:tcPr>
            <w:tcW w:w="845" w:type="dxa"/>
            <w:gridSpan w:val="2"/>
            <w:vMerge/>
            <w:tcBorders>
              <w:left w:val="single" w:sz="4" w:space="0" w:color="auto"/>
            </w:tcBorders>
            <w:shd w:val="clear" w:color="auto" w:fill="auto"/>
            <w:vAlign w:val="center"/>
          </w:tcPr>
          <w:p w:rsidR="00F766DF" w:rsidRPr="00D82290" w:rsidRDefault="00F766DF"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auto"/>
            <w:vAlign w:val="center"/>
          </w:tcPr>
          <w:p w:rsidR="00F766DF" w:rsidRPr="00D82290" w:rsidRDefault="00F766DF"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2</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397"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iCs/>
                <w:color w:val="000000" w:themeColor="text1"/>
              </w:rPr>
            </w:pPr>
            <w:r w:rsidRPr="00D82290">
              <w:rPr>
                <w:rFonts w:ascii="Times New Roman" w:eastAsia="Times New Roman" w:hAnsi="Times New Roman" w:cs="Times New Roman"/>
                <w:color w:val="000000" w:themeColor="text1"/>
              </w:rPr>
              <w:t>GDTC</w:t>
            </w:r>
          </w:p>
        </w:tc>
        <w:tc>
          <w:tcPr>
            <w:tcW w:w="1406"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Bài viết </w:t>
            </w:r>
          </w:p>
        </w:tc>
        <w:tc>
          <w:tcPr>
            <w:tcW w:w="1402"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Bài  đọc ( t2)</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iCs/>
                <w:color w:val="000000" w:themeColor="text1"/>
              </w:rPr>
            </w:pPr>
            <w:r w:rsidRPr="00D82290">
              <w:rPr>
                <w:rFonts w:ascii="Times New Roman" w:eastAsia="Times New Roman" w:hAnsi="Times New Roman" w:cs="Times New Roman"/>
                <w:color w:val="000000" w:themeColor="text1"/>
              </w:rPr>
              <w:t xml:space="preserve">GDTC </w:t>
            </w:r>
          </w:p>
        </w:tc>
        <w:tc>
          <w:tcPr>
            <w:tcW w:w="1426" w:type="dxa"/>
            <w:vMerge/>
            <w:tcBorders>
              <w:left w:val="single" w:sz="4" w:space="0" w:color="auto"/>
            </w:tcBorders>
            <w:shd w:val="clear" w:color="auto" w:fill="auto"/>
          </w:tcPr>
          <w:p w:rsidR="00F766DF" w:rsidRPr="00D82290" w:rsidRDefault="00F766DF" w:rsidP="002A0AB8">
            <w:pPr>
              <w:jc w:val="both"/>
              <w:rPr>
                <w:color w:val="000000" w:themeColor="text1"/>
              </w:rPr>
            </w:pPr>
          </w:p>
        </w:tc>
        <w:tc>
          <w:tcPr>
            <w:tcW w:w="1421" w:type="dxa"/>
            <w:tcBorders>
              <w:top w:val="single" w:sz="4" w:space="0" w:color="auto"/>
              <w:left w:val="single" w:sz="4" w:space="0" w:color="auto"/>
            </w:tcBorders>
            <w:shd w:val="clear" w:color="auto" w:fill="auto"/>
          </w:tcPr>
          <w:p w:rsidR="00F766DF" w:rsidRPr="00D82290" w:rsidRDefault="00F766DF" w:rsidP="002A0AB8">
            <w:pPr>
              <w:jc w:val="both"/>
              <w:rPr>
                <w:color w:val="000000" w:themeColor="text1"/>
              </w:rPr>
            </w:pPr>
          </w:p>
        </w:tc>
        <w:tc>
          <w:tcPr>
            <w:tcW w:w="2429" w:type="dxa"/>
            <w:vMerge/>
            <w:tcBorders>
              <w:left w:val="single" w:sz="4" w:space="0" w:color="auto"/>
              <w:right w:val="single" w:sz="4" w:space="0" w:color="auto"/>
            </w:tcBorders>
            <w:shd w:val="clear" w:color="auto" w:fill="auto"/>
          </w:tcPr>
          <w:p w:rsidR="00F766DF" w:rsidRPr="00D82290" w:rsidRDefault="00F766DF" w:rsidP="002A0AB8">
            <w:pPr>
              <w:spacing w:after="120"/>
              <w:jc w:val="both"/>
              <w:rPr>
                <w:rFonts w:ascii="Times New Roman" w:hAnsi="Times New Roman" w:cs="Times New Roman"/>
                <w:color w:val="000000" w:themeColor="text1"/>
                <w:sz w:val="20"/>
                <w:szCs w:val="20"/>
              </w:rPr>
            </w:pPr>
          </w:p>
        </w:tc>
      </w:tr>
      <w:tr w:rsidR="00D82290" w:rsidRPr="00D82290" w:rsidTr="00D4570B">
        <w:trPr>
          <w:trHeight w:hRule="exact" w:val="437"/>
        </w:trPr>
        <w:tc>
          <w:tcPr>
            <w:tcW w:w="845" w:type="dxa"/>
            <w:gridSpan w:val="2"/>
            <w:vMerge/>
            <w:tcBorders>
              <w:left w:val="single" w:sz="4" w:space="0" w:color="auto"/>
            </w:tcBorders>
            <w:shd w:val="clear" w:color="auto" w:fill="auto"/>
            <w:vAlign w:val="center"/>
          </w:tcPr>
          <w:p w:rsidR="00F766DF" w:rsidRPr="00D82290" w:rsidRDefault="00F766DF"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auto"/>
            <w:vAlign w:val="center"/>
          </w:tcPr>
          <w:p w:rsidR="00F766DF" w:rsidRPr="00D82290" w:rsidRDefault="00F766DF" w:rsidP="002A0AB8">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3</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iCs/>
                <w:color w:val="000000" w:themeColor="text1"/>
              </w:rPr>
              <w:t>Tin học</w:t>
            </w:r>
          </w:p>
        </w:tc>
        <w:tc>
          <w:tcPr>
            <w:tcW w:w="1397"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iCs/>
                <w:color w:val="000000" w:themeColor="text1"/>
              </w:rPr>
            </w:pPr>
            <w:r w:rsidRPr="00D82290">
              <w:rPr>
                <w:rFonts w:ascii="Times New Roman" w:eastAsia="Times New Roman" w:hAnsi="Times New Roman" w:cs="Times New Roman"/>
                <w:iCs/>
                <w:color w:val="000000" w:themeColor="text1"/>
              </w:rPr>
              <w:t xml:space="preserve">Âm nhạc </w:t>
            </w:r>
          </w:p>
        </w:tc>
        <w:tc>
          <w:tcPr>
            <w:tcW w:w="1406"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402"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Tiếng Anh</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iCs/>
                <w:color w:val="000000" w:themeColor="text1"/>
              </w:rPr>
            </w:pPr>
            <w:r w:rsidRPr="00D82290">
              <w:rPr>
                <w:rFonts w:ascii="Times New Roman" w:eastAsia="Times New Roman" w:hAnsi="Times New Roman" w:cs="Times New Roman"/>
                <w:color w:val="000000" w:themeColor="text1"/>
              </w:rPr>
              <w:t>Bài viết_ GST</w:t>
            </w:r>
          </w:p>
        </w:tc>
        <w:tc>
          <w:tcPr>
            <w:tcW w:w="1426" w:type="dxa"/>
            <w:vMerge/>
            <w:tcBorders>
              <w:left w:val="single" w:sz="4" w:space="0" w:color="auto"/>
            </w:tcBorders>
            <w:shd w:val="clear" w:color="auto" w:fill="auto"/>
          </w:tcPr>
          <w:p w:rsidR="00F766DF" w:rsidRPr="00D82290" w:rsidRDefault="00F766DF" w:rsidP="002A0AB8">
            <w:pPr>
              <w:jc w:val="both"/>
              <w:rPr>
                <w:color w:val="000000" w:themeColor="text1"/>
              </w:rPr>
            </w:pPr>
          </w:p>
        </w:tc>
        <w:tc>
          <w:tcPr>
            <w:tcW w:w="1421" w:type="dxa"/>
            <w:tcBorders>
              <w:top w:val="single" w:sz="4" w:space="0" w:color="auto"/>
              <w:left w:val="single" w:sz="4" w:space="0" w:color="auto"/>
            </w:tcBorders>
            <w:shd w:val="clear" w:color="auto" w:fill="auto"/>
          </w:tcPr>
          <w:p w:rsidR="00F766DF" w:rsidRPr="00D82290" w:rsidRDefault="00F766DF" w:rsidP="002A0AB8">
            <w:pPr>
              <w:jc w:val="both"/>
              <w:rPr>
                <w:color w:val="000000" w:themeColor="text1"/>
              </w:rPr>
            </w:pPr>
          </w:p>
        </w:tc>
        <w:tc>
          <w:tcPr>
            <w:tcW w:w="2429" w:type="dxa"/>
            <w:vMerge/>
            <w:tcBorders>
              <w:left w:val="single" w:sz="4" w:space="0" w:color="auto"/>
              <w:right w:val="single" w:sz="4" w:space="0" w:color="auto"/>
            </w:tcBorders>
            <w:shd w:val="clear" w:color="auto" w:fill="auto"/>
          </w:tcPr>
          <w:p w:rsidR="00F766DF" w:rsidRPr="00D82290" w:rsidRDefault="00F766DF" w:rsidP="002A0AB8">
            <w:pPr>
              <w:spacing w:after="120"/>
              <w:jc w:val="both"/>
              <w:rPr>
                <w:rFonts w:ascii="Times New Roman" w:hAnsi="Times New Roman" w:cs="Times New Roman"/>
                <w:color w:val="000000" w:themeColor="text1"/>
                <w:sz w:val="20"/>
                <w:szCs w:val="20"/>
              </w:rPr>
            </w:pPr>
          </w:p>
        </w:tc>
      </w:tr>
      <w:tr w:rsidR="00D82290" w:rsidRPr="00D82290" w:rsidTr="00D4570B">
        <w:trPr>
          <w:trHeight w:hRule="exact" w:val="451"/>
        </w:trPr>
        <w:tc>
          <w:tcPr>
            <w:tcW w:w="845" w:type="dxa"/>
            <w:gridSpan w:val="2"/>
            <w:vMerge/>
            <w:tcBorders>
              <w:left w:val="single" w:sz="4" w:space="0" w:color="auto"/>
            </w:tcBorders>
            <w:shd w:val="clear" w:color="auto" w:fill="auto"/>
            <w:vAlign w:val="center"/>
          </w:tcPr>
          <w:p w:rsidR="00F766DF" w:rsidRPr="00D82290" w:rsidRDefault="00F766DF"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auto"/>
            <w:vAlign w:val="center"/>
          </w:tcPr>
          <w:p w:rsidR="00F766DF" w:rsidRPr="00D82290" w:rsidRDefault="00F766DF" w:rsidP="002A0AB8">
            <w:pPr>
              <w:pStyle w:val="Bodytext20"/>
              <w:shd w:val="clear" w:color="auto" w:fill="auto"/>
              <w:spacing w:before="0" w:line="240" w:lineRule="auto"/>
              <w:jc w:val="both"/>
              <w:rPr>
                <w:color w:val="000000" w:themeColor="text1"/>
                <w:sz w:val="20"/>
                <w:szCs w:val="20"/>
              </w:rPr>
            </w:pPr>
            <w:r w:rsidRPr="00D82290">
              <w:rPr>
                <w:rStyle w:val="Bodytext210pt0"/>
                <w:color w:val="000000" w:themeColor="text1"/>
              </w:rPr>
              <w:t>4</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HĐTN 1</w:t>
            </w:r>
          </w:p>
        </w:tc>
        <w:tc>
          <w:tcPr>
            <w:tcW w:w="1397"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iCs/>
                <w:color w:val="000000" w:themeColor="text1"/>
              </w:rPr>
            </w:pPr>
            <w:r w:rsidRPr="00D82290">
              <w:rPr>
                <w:rFonts w:ascii="Times New Roman" w:eastAsia="Times New Roman" w:hAnsi="Times New Roman" w:cs="Times New Roman"/>
                <w:color w:val="000000" w:themeColor="text1"/>
              </w:rPr>
              <w:t>Tiếng Anh</w:t>
            </w:r>
          </w:p>
        </w:tc>
        <w:tc>
          <w:tcPr>
            <w:tcW w:w="1406"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Công nghệ</w:t>
            </w:r>
          </w:p>
        </w:tc>
        <w:tc>
          <w:tcPr>
            <w:tcW w:w="1402"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426" w:type="dxa"/>
            <w:vMerge/>
            <w:tcBorders>
              <w:left w:val="single" w:sz="4" w:space="0" w:color="auto"/>
            </w:tcBorders>
            <w:shd w:val="clear" w:color="auto" w:fill="auto"/>
          </w:tcPr>
          <w:p w:rsidR="00F766DF" w:rsidRPr="00D82290" w:rsidRDefault="00F766DF" w:rsidP="002A0AB8">
            <w:pPr>
              <w:jc w:val="both"/>
              <w:rPr>
                <w:color w:val="000000" w:themeColor="text1"/>
              </w:rPr>
            </w:pPr>
          </w:p>
        </w:tc>
        <w:tc>
          <w:tcPr>
            <w:tcW w:w="1421" w:type="dxa"/>
            <w:tcBorders>
              <w:top w:val="single" w:sz="4" w:space="0" w:color="auto"/>
              <w:left w:val="single" w:sz="4" w:space="0" w:color="auto"/>
            </w:tcBorders>
            <w:shd w:val="clear" w:color="auto" w:fill="auto"/>
          </w:tcPr>
          <w:p w:rsidR="00F766DF" w:rsidRPr="00D82290" w:rsidRDefault="00F766DF" w:rsidP="002A0AB8">
            <w:pPr>
              <w:jc w:val="both"/>
              <w:rPr>
                <w:color w:val="000000" w:themeColor="text1"/>
              </w:rPr>
            </w:pPr>
          </w:p>
        </w:tc>
        <w:tc>
          <w:tcPr>
            <w:tcW w:w="2429" w:type="dxa"/>
            <w:vMerge/>
            <w:tcBorders>
              <w:left w:val="single" w:sz="4" w:space="0" w:color="auto"/>
              <w:right w:val="single" w:sz="4" w:space="0" w:color="auto"/>
            </w:tcBorders>
            <w:shd w:val="clear" w:color="auto" w:fill="auto"/>
          </w:tcPr>
          <w:p w:rsidR="00F766DF" w:rsidRPr="00D82290" w:rsidRDefault="00F766DF" w:rsidP="002A0AB8">
            <w:pPr>
              <w:spacing w:after="120"/>
              <w:jc w:val="both"/>
              <w:rPr>
                <w:rFonts w:ascii="Times New Roman" w:hAnsi="Times New Roman" w:cs="Times New Roman"/>
                <w:color w:val="000000" w:themeColor="text1"/>
                <w:sz w:val="20"/>
                <w:szCs w:val="20"/>
              </w:rPr>
            </w:pPr>
          </w:p>
        </w:tc>
      </w:tr>
      <w:tr w:rsidR="00D82290" w:rsidRPr="00D82290" w:rsidTr="00D4570B">
        <w:trPr>
          <w:trHeight w:hRule="exact" w:val="461"/>
        </w:trPr>
        <w:tc>
          <w:tcPr>
            <w:tcW w:w="845" w:type="dxa"/>
            <w:gridSpan w:val="2"/>
            <w:vMerge w:val="restart"/>
            <w:tcBorders>
              <w:top w:val="single" w:sz="4" w:space="0" w:color="auto"/>
              <w:left w:val="single" w:sz="4" w:space="0" w:color="auto"/>
            </w:tcBorders>
            <w:shd w:val="clear" w:color="auto" w:fill="auto"/>
            <w:vAlign w:val="center"/>
          </w:tcPr>
          <w:p w:rsidR="00F766DF" w:rsidRPr="00D82290" w:rsidRDefault="00F766DF" w:rsidP="002A0AB8">
            <w:pPr>
              <w:pStyle w:val="Bodytext20"/>
              <w:shd w:val="clear" w:color="auto" w:fill="auto"/>
              <w:spacing w:before="0" w:line="240" w:lineRule="auto"/>
              <w:ind w:left="200"/>
              <w:jc w:val="both"/>
              <w:rPr>
                <w:color w:val="000000" w:themeColor="text1"/>
                <w:sz w:val="20"/>
                <w:szCs w:val="20"/>
              </w:rPr>
            </w:pPr>
            <w:r w:rsidRPr="00D82290">
              <w:rPr>
                <w:rStyle w:val="Bodytext210pt0"/>
                <w:color w:val="000000" w:themeColor="text1"/>
              </w:rPr>
              <w:t>Chiều</w:t>
            </w:r>
          </w:p>
        </w:tc>
        <w:tc>
          <w:tcPr>
            <w:tcW w:w="1258" w:type="dxa"/>
            <w:tcBorders>
              <w:top w:val="single" w:sz="4" w:space="0" w:color="auto"/>
              <w:left w:val="single" w:sz="4" w:space="0" w:color="auto"/>
            </w:tcBorders>
            <w:shd w:val="clear" w:color="auto" w:fill="auto"/>
            <w:vAlign w:val="center"/>
          </w:tcPr>
          <w:p w:rsidR="00F766DF" w:rsidRPr="00D82290" w:rsidRDefault="00F766DF" w:rsidP="002A0AB8">
            <w:pPr>
              <w:pStyle w:val="Bodytext20"/>
              <w:shd w:val="clear" w:color="auto" w:fill="auto"/>
              <w:spacing w:before="0" w:line="240" w:lineRule="auto"/>
              <w:jc w:val="both"/>
              <w:rPr>
                <w:color w:val="000000" w:themeColor="text1"/>
                <w:sz w:val="20"/>
                <w:szCs w:val="20"/>
                <w:lang w:val="en-US"/>
              </w:rPr>
            </w:pPr>
            <w:r w:rsidRPr="00D82290">
              <w:rPr>
                <w:rStyle w:val="Bodytext210pt0"/>
                <w:color w:val="000000" w:themeColor="text1"/>
                <w:lang w:val="en-US"/>
              </w:rPr>
              <w:t>1</w:t>
            </w:r>
          </w:p>
        </w:tc>
        <w:tc>
          <w:tcPr>
            <w:tcW w:w="1411" w:type="dxa"/>
            <w:tcBorders>
              <w:top w:val="single" w:sz="4" w:space="0" w:color="auto"/>
              <w:left w:val="single" w:sz="4" w:space="0" w:color="auto"/>
            </w:tcBorders>
            <w:shd w:val="clear" w:color="auto" w:fill="auto"/>
          </w:tcPr>
          <w:p w:rsidR="00F766DF" w:rsidRPr="00D82290" w:rsidRDefault="00F766DF" w:rsidP="00B17016">
            <w:pPr>
              <w:rPr>
                <w:color w:val="000000" w:themeColor="text1"/>
              </w:rPr>
            </w:pPr>
            <w:r w:rsidRPr="00D82290">
              <w:rPr>
                <w:rFonts w:ascii="Times New Roman" w:eastAsia="Times New Roman" w:hAnsi="Times New Roman" w:cs="Times New Roman"/>
                <w:color w:val="000000" w:themeColor="text1"/>
              </w:rPr>
              <w:t>Bài đọc ( t1)</w:t>
            </w:r>
          </w:p>
        </w:tc>
        <w:tc>
          <w:tcPr>
            <w:tcW w:w="1397"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 xml:space="preserve"> Đạo đức</w:t>
            </w:r>
          </w:p>
        </w:tc>
        <w:tc>
          <w:tcPr>
            <w:tcW w:w="1406"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HĐTN 2</w:t>
            </w:r>
          </w:p>
        </w:tc>
        <w:tc>
          <w:tcPr>
            <w:tcW w:w="1402"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Kể chuyện</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TNXH</w:t>
            </w:r>
          </w:p>
        </w:tc>
        <w:tc>
          <w:tcPr>
            <w:tcW w:w="1426" w:type="dxa"/>
            <w:tcBorders>
              <w:top w:val="single" w:sz="4" w:space="0" w:color="auto"/>
              <w:left w:val="single" w:sz="4" w:space="0" w:color="auto"/>
            </w:tcBorders>
            <w:shd w:val="clear" w:color="auto" w:fill="auto"/>
          </w:tcPr>
          <w:p w:rsidR="00F766DF" w:rsidRPr="00D82290" w:rsidRDefault="00F766DF" w:rsidP="002A0AB8">
            <w:pPr>
              <w:jc w:val="both"/>
              <w:rPr>
                <w:color w:val="000000" w:themeColor="text1"/>
              </w:rPr>
            </w:pPr>
          </w:p>
        </w:tc>
        <w:tc>
          <w:tcPr>
            <w:tcW w:w="1421" w:type="dxa"/>
            <w:tcBorders>
              <w:top w:val="single" w:sz="4" w:space="0" w:color="auto"/>
              <w:left w:val="single" w:sz="4" w:space="0" w:color="auto"/>
            </w:tcBorders>
            <w:shd w:val="clear" w:color="auto" w:fill="auto"/>
          </w:tcPr>
          <w:p w:rsidR="00F766DF" w:rsidRPr="00D82290" w:rsidRDefault="00F766DF" w:rsidP="002A0AB8">
            <w:pPr>
              <w:jc w:val="both"/>
              <w:rPr>
                <w:color w:val="000000" w:themeColor="text1"/>
              </w:rPr>
            </w:pPr>
          </w:p>
        </w:tc>
        <w:tc>
          <w:tcPr>
            <w:tcW w:w="2429" w:type="dxa"/>
            <w:vMerge/>
            <w:tcBorders>
              <w:left w:val="single" w:sz="4" w:space="0" w:color="auto"/>
              <w:right w:val="single" w:sz="4" w:space="0" w:color="auto"/>
            </w:tcBorders>
            <w:shd w:val="clear" w:color="auto" w:fill="auto"/>
          </w:tcPr>
          <w:p w:rsidR="00F766DF" w:rsidRPr="00D82290" w:rsidRDefault="00F766DF" w:rsidP="002A0AB8">
            <w:pPr>
              <w:spacing w:after="120"/>
              <w:jc w:val="both"/>
              <w:rPr>
                <w:rFonts w:ascii="Times New Roman" w:hAnsi="Times New Roman" w:cs="Times New Roman"/>
                <w:color w:val="000000" w:themeColor="text1"/>
                <w:sz w:val="20"/>
                <w:szCs w:val="20"/>
              </w:rPr>
            </w:pPr>
          </w:p>
        </w:tc>
      </w:tr>
      <w:tr w:rsidR="00D82290" w:rsidRPr="00D82290" w:rsidTr="00D4570B">
        <w:trPr>
          <w:trHeight w:hRule="exact" w:val="437"/>
        </w:trPr>
        <w:tc>
          <w:tcPr>
            <w:tcW w:w="845" w:type="dxa"/>
            <w:gridSpan w:val="2"/>
            <w:vMerge/>
            <w:tcBorders>
              <w:left w:val="single" w:sz="4" w:space="0" w:color="auto"/>
            </w:tcBorders>
            <w:shd w:val="clear" w:color="auto" w:fill="auto"/>
            <w:vAlign w:val="center"/>
          </w:tcPr>
          <w:p w:rsidR="00F766DF" w:rsidRPr="00D82290" w:rsidRDefault="00F766DF"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auto"/>
            <w:vAlign w:val="center"/>
          </w:tcPr>
          <w:p w:rsidR="00F766DF" w:rsidRPr="00D82290" w:rsidRDefault="00F766DF" w:rsidP="002A0AB8">
            <w:pPr>
              <w:pStyle w:val="Bodytext20"/>
              <w:shd w:val="clear" w:color="auto" w:fill="auto"/>
              <w:spacing w:before="0" w:line="240" w:lineRule="auto"/>
              <w:jc w:val="both"/>
              <w:rPr>
                <w:color w:val="000000" w:themeColor="text1"/>
                <w:sz w:val="20"/>
                <w:szCs w:val="20"/>
                <w:lang w:val="en-US"/>
              </w:rPr>
            </w:pPr>
            <w:r w:rsidRPr="00D82290">
              <w:rPr>
                <w:rStyle w:val="Bodytext210pt0"/>
                <w:color w:val="000000" w:themeColor="text1"/>
                <w:lang w:val="en-US"/>
              </w:rPr>
              <w:t>2</w:t>
            </w:r>
          </w:p>
        </w:tc>
        <w:tc>
          <w:tcPr>
            <w:tcW w:w="1411" w:type="dxa"/>
            <w:tcBorders>
              <w:top w:val="single" w:sz="4" w:space="0" w:color="auto"/>
              <w:left w:val="single" w:sz="4" w:space="0" w:color="auto"/>
            </w:tcBorders>
            <w:shd w:val="clear" w:color="auto" w:fill="auto"/>
          </w:tcPr>
          <w:p w:rsidR="00F766DF" w:rsidRPr="00D82290" w:rsidRDefault="00F766DF" w:rsidP="00B17016">
            <w:pPr>
              <w:rPr>
                <w:color w:val="000000" w:themeColor="text1"/>
              </w:rPr>
            </w:pPr>
            <w:r w:rsidRPr="00D82290">
              <w:rPr>
                <w:rFonts w:ascii="Times New Roman" w:eastAsia="Times New Roman" w:hAnsi="Times New Roman" w:cs="Times New Roman"/>
                <w:color w:val="000000" w:themeColor="text1"/>
              </w:rPr>
              <w:t>Bài đọc ( t2)</w:t>
            </w:r>
          </w:p>
        </w:tc>
        <w:tc>
          <w:tcPr>
            <w:tcW w:w="1397"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Toán</w:t>
            </w:r>
          </w:p>
        </w:tc>
        <w:tc>
          <w:tcPr>
            <w:tcW w:w="1406"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TC  Toán</w:t>
            </w:r>
          </w:p>
        </w:tc>
        <w:tc>
          <w:tcPr>
            <w:tcW w:w="1402"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TC  T.Việt</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TC  Toán</w:t>
            </w:r>
          </w:p>
        </w:tc>
        <w:tc>
          <w:tcPr>
            <w:tcW w:w="1426" w:type="dxa"/>
            <w:tcBorders>
              <w:top w:val="single" w:sz="4" w:space="0" w:color="auto"/>
              <w:left w:val="single" w:sz="4" w:space="0" w:color="auto"/>
            </w:tcBorders>
            <w:shd w:val="clear" w:color="auto" w:fill="auto"/>
          </w:tcPr>
          <w:p w:rsidR="00F766DF" w:rsidRPr="00D82290" w:rsidRDefault="00F766DF" w:rsidP="002A0AB8">
            <w:pPr>
              <w:jc w:val="both"/>
              <w:rPr>
                <w:color w:val="000000" w:themeColor="text1"/>
              </w:rPr>
            </w:pPr>
          </w:p>
        </w:tc>
        <w:tc>
          <w:tcPr>
            <w:tcW w:w="1421" w:type="dxa"/>
            <w:tcBorders>
              <w:top w:val="single" w:sz="4" w:space="0" w:color="auto"/>
              <w:left w:val="single" w:sz="4" w:space="0" w:color="auto"/>
            </w:tcBorders>
            <w:shd w:val="clear" w:color="auto" w:fill="auto"/>
          </w:tcPr>
          <w:p w:rsidR="00F766DF" w:rsidRPr="00D82290" w:rsidRDefault="00F766DF" w:rsidP="002A0AB8">
            <w:pPr>
              <w:jc w:val="both"/>
              <w:rPr>
                <w:color w:val="000000" w:themeColor="text1"/>
              </w:rPr>
            </w:pPr>
          </w:p>
        </w:tc>
        <w:tc>
          <w:tcPr>
            <w:tcW w:w="2429" w:type="dxa"/>
            <w:vMerge/>
            <w:tcBorders>
              <w:left w:val="single" w:sz="4" w:space="0" w:color="auto"/>
              <w:right w:val="single" w:sz="4" w:space="0" w:color="auto"/>
            </w:tcBorders>
            <w:shd w:val="clear" w:color="auto" w:fill="auto"/>
          </w:tcPr>
          <w:p w:rsidR="00F766DF" w:rsidRPr="00D82290" w:rsidRDefault="00F766DF" w:rsidP="002A0AB8">
            <w:pPr>
              <w:spacing w:after="120"/>
              <w:jc w:val="both"/>
              <w:rPr>
                <w:rFonts w:ascii="Times New Roman" w:hAnsi="Times New Roman" w:cs="Times New Roman"/>
                <w:color w:val="000000" w:themeColor="text1"/>
                <w:sz w:val="20"/>
                <w:szCs w:val="20"/>
              </w:rPr>
            </w:pPr>
          </w:p>
        </w:tc>
      </w:tr>
      <w:tr w:rsidR="00D82290" w:rsidRPr="00D82290" w:rsidTr="00D4570B">
        <w:trPr>
          <w:trHeight w:hRule="exact" w:val="437"/>
        </w:trPr>
        <w:tc>
          <w:tcPr>
            <w:tcW w:w="845" w:type="dxa"/>
            <w:gridSpan w:val="2"/>
            <w:vMerge/>
            <w:tcBorders>
              <w:left w:val="single" w:sz="4" w:space="0" w:color="auto"/>
            </w:tcBorders>
            <w:shd w:val="clear" w:color="auto" w:fill="auto"/>
            <w:vAlign w:val="center"/>
          </w:tcPr>
          <w:p w:rsidR="00F766DF" w:rsidRPr="00D82290" w:rsidRDefault="00F766DF"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auto"/>
            <w:vAlign w:val="center"/>
          </w:tcPr>
          <w:p w:rsidR="00F766DF" w:rsidRPr="00D82290" w:rsidRDefault="00F766DF" w:rsidP="002A0AB8">
            <w:pPr>
              <w:pStyle w:val="Bodytext20"/>
              <w:shd w:val="clear" w:color="auto" w:fill="auto"/>
              <w:spacing w:before="0" w:line="240" w:lineRule="auto"/>
              <w:jc w:val="both"/>
              <w:rPr>
                <w:color w:val="000000" w:themeColor="text1"/>
                <w:sz w:val="20"/>
                <w:szCs w:val="20"/>
                <w:lang w:val="en-US"/>
              </w:rPr>
            </w:pPr>
            <w:r w:rsidRPr="00D82290">
              <w:rPr>
                <w:color w:val="000000" w:themeColor="text1"/>
                <w:sz w:val="20"/>
                <w:szCs w:val="20"/>
                <w:lang w:val="en-US"/>
              </w:rPr>
              <w:t>3</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TC  T.Việt</w:t>
            </w:r>
          </w:p>
        </w:tc>
        <w:tc>
          <w:tcPr>
            <w:tcW w:w="1397"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TNXH</w:t>
            </w:r>
          </w:p>
        </w:tc>
        <w:tc>
          <w:tcPr>
            <w:tcW w:w="1406"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Tiếng Anh</w:t>
            </w:r>
          </w:p>
        </w:tc>
        <w:tc>
          <w:tcPr>
            <w:tcW w:w="1402"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color w:val="000000" w:themeColor="text1"/>
              </w:rPr>
            </w:pPr>
            <w:r w:rsidRPr="00D82290">
              <w:rPr>
                <w:rFonts w:ascii="Times New Roman" w:eastAsia="Times New Roman" w:hAnsi="Times New Roman" w:cs="Times New Roman"/>
                <w:color w:val="000000" w:themeColor="text1"/>
              </w:rPr>
              <w:t>TC  Toán</w:t>
            </w:r>
          </w:p>
        </w:tc>
        <w:tc>
          <w:tcPr>
            <w:tcW w:w="1411" w:type="dxa"/>
            <w:tcBorders>
              <w:top w:val="single" w:sz="4" w:space="0" w:color="auto"/>
              <w:left w:val="single" w:sz="4" w:space="0" w:color="auto"/>
            </w:tcBorders>
            <w:shd w:val="clear" w:color="auto" w:fill="auto"/>
            <w:vAlign w:val="bottom"/>
          </w:tcPr>
          <w:p w:rsidR="00F766DF" w:rsidRPr="00D82290" w:rsidRDefault="00F766DF" w:rsidP="00B17016">
            <w:pPr>
              <w:jc w:val="center"/>
              <w:rPr>
                <w:rFonts w:ascii="Times New Roman" w:eastAsia="Times New Roman" w:hAnsi="Times New Roman" w:cs="Times New Roman"/>
                <w:i/>
                <w:iCs/>
                <w:color w:val="000000" w:themeColor="text1"/>
              </w:rPr>
            </w:pPr>
            <w:r w:rsidRPr="00D82290">
              <w:rPr>
                <w:rFonts w:ascii="Times New Roman" w:eastAsia="Times New Roman" w:hAnsi="Times New Roman" w:cs="Times New Roman"/>
                <w:color w:val="000000" w:themeColor="text1"/>
              </w:rPr>
              <w:t>HĐTN3</w:t>
            </w:r>
          </w:p>
        </w:tc>
        <w:tc>
          <w:tcPr>
            <w:tcW w:w="1426" w:type="dxa"/>
            <w:tcBorders>
              <w:top w:val="single" w:sz="4" w:space="0" w:color="auto"/>
              <w:left w:val="single" w:sz="4" w:space="0" w:color="auto"/>
            </w:tcBorders>
            <w:shd w:val="clear" w:color="auto" w:fill="auto"/>
          </w:tcPr>
          <w:p w:rsidR="00F766DF" w:rsidRPr="00D82290" w:rsidRDefault="00F766DF" w:rsidP="002A0AB8">
            <w:pPr>
              <w:jc w:val="both"/>
              <w:rPr>
                <w:color w:val="000000" w:themeColor="text1"/>
              </w:rPr>
            </w:pPr>
          </w:p>
        </w:tc>
        <w:tc>
          <w:tcPr>
            <w:tcW w:w="1421" w:type="dxa"/>
            <w:tcBorders>
              <w:top w:val="single" w:sz="4" w:space="0" w:color="auto"/>
              <w:left w:val="single" w:sz="4" w:space="0" w:color="auto"/>
            </w:tcBorders>
            <w:shd w:val="clear" w:color="auto" w:fill="auto"/>
          </w:tcPr>
          <w:p w:rsidR="00F766DF" w:rsidRPr="00D82290" w:rsidRDefault="00F766DF" w:rsidP="002A0AB8">
            <w:pPr>
              <w:jc w:val="both"/>
              <w:rPr>
                <w:color w:val="000000" w:themeColor="text1"/>
              </w:rPr>
            </w:pPr>
          </w:p>
        </w:tc>
        <w:tc>
          <w:tcPr>
            <w:tcW w:w="2429" w:type="dxa"/>
            <w:vMerge/>
            <w:tcBorders>
              <w:left w:val="single" w:sz="4" w:space="0" w:color="auto"/>
              <w:right w:val="single" w:sz="4" w:space="0" w:color="auto"/>
            </w:tcBorders>
            <w:shd w:val="clear" w:color="auto" w:fill="auto"/>
          </w:tcPr>
          <w:p w:rsidR="00F766DF" w:rsidRPr="00D82290" w:rsidRDefault="00F766DF" w:rsidP="002A0AB8">
            <w:pPr>
              <w:spacing w:after="120"/>
              <w:jc w:val="both"/>
              <w:rPr>
                <w:rFonts w:ascii="Times New Roman" w:hAnsi="Times New Roman" w:cs="Times New Roman"/>
                <w:color w:val="000000" w:themeColor="text1"/>
                <w:sz w:val="20"/>
                <w:szCs w:val="20"/>
              </w:rPr>
            </w:pPr>
          </w:p>
        </w:tc>
      </w:tr>
      <w:tr w:rsidR="00D82290" w:rsidRPr="00D82290" w:rsidTr="00D4570B">
        <w:trPr>
          <w:trHeight w:hRule="exact" w:val="565"/>
        </w:trPr>
        <w:tc>
          <w:tcPr>
            <w:tcW w:w="2103" w:type="dxa"/>
            <w:gridSpan w:val="3"/>
            <w:tcBorders>
              <w:top w:val="single" w:sz="4" w:space="0" w:color="auto"/>
              <w:left w:val="single" w:sz="4" w:space="0" w:color="auto"/>
            </w:tcBorders>
            <w:shd w:val="clear" w:color="auto" w:fill="auto"/>
          </w:tcPr>
          <w:p w:rsidR="002F45D8" w:rsidRPr="00D82290" w:rsidRDefault="002F45D8" w:rsidP="002A0AB8">
            <w:pPr>
              <w:pStyle w:val="Bodytext20"/>
              <w:shd w:val="clear" w:color="auto" w:fill="auto"/>
              <w:spacing w:before="0" w:line="240" w:lineRule="auto"/>
              <w:ind w:left="260"/>
              <w:jc w:val="both"/>
              <w:rPr>
                <w:color w:val="000000" w:themeColor="text1"/>
                <w:sz w:val="20"/>
                <w:szCs w:val="20"/>
              </w:rPr>
            </w:pPr>
            <w:r w:rsidRPr="00D82290">
              <w:rPr>
                <w:rStyle w:val="Bodytext210pt"/>
                <w:color w:val="000000" w:themeColor="text1"/>
              </w:rPr>
              <w:t>Tổng số tiết/tuần</w:t>
            </w:r>
          </w:p>
        </w:tc>
        <w:tc>
          <w:tcPr>
            <w:tcW w:w="9874" w:type="dxa"/>
            <w:gridSpan w:val="7"/>
            <w:tcBorders>
              <w:top w:val="single" w:sz="4" w:space="0" w:color="auto"/>
              <w:left w:val="single" w:sz="4" w:space="0" w:color="auto"/>
            </w:tcBorders>
            <w:shd w:val="clear" w:color="auto" w:fill="auto"/>
          </w:tcPr>
          <w:p w:rsidR="002F45D8" w:rsidRPr="00D82290" w:rsidRDefault="002F45D8" w:rsidP="002A0AB8">
            <w:pPr>
              <w:spacing w:after="120"/>
              <w:jc w:val="both"/>
              <w:rPr>
                <w:rFonts w:ascii="Times New Roman" w:hAnsi="Times New Roman" w:cs="Times New Roman"/>
                <w:color w:val="000000" w:themeColor="text1"/>
                <w:sz w:val="20"/>
                <w:szCs w:val="20"/>
                <w:lang w:val="en-US"/>
              </w:rPr>
            </w:pPr>
            <w:r w:rsidRPr="00D82290">
              <w:rPr>
                <w:rFonts w:ascii="Times New Roman" w:hAnsi="Times New Roman" w:cs="Times New Roman"/>
                <w:color w:val="000000" w:themeColor="text1"/>
                <w:sz w:val="20"/>
                <w:szCs w:val="20"/>
                <w:lang w:val="en-US"/>
              </w:rPr>
              <w:t xml:space="preserve">35 tiết/ tuần </w:t>
            </w:r>
          </w:p>
        </w:tc>
        <w:tc>
          <w:tcPr>
            <w:tcW w:w="2429" w:type="dxa"/>
            <w:tcBorders>
              <w:top w:val="single" w:sz="4" w:space="0" w:color="auto"/>
              <w:left w:val="single" w:sz="4" w:space="0" w:color="auto"/>
              <w:right w:val="single" w:sz="4" w:space="0" w:color="auto"/>
            </w:tcBorders>
            <w:shd w:val="clear" w:color="auto" w:fill="auto"/>
          </w:tcPr>
          <w:p w:rsidR="002F45D8" w:rsidRPr="00D82290" w:rsidRDefault="002F45D8" w:rsidP="002A0AB8">
            <w:pPr>
              <w:spacing w:after="120"/>
              <w:jc w:val="both"/>
              <w:rPr>
                <w:rFonts w:ascii="Times New Roman" w:hAnsi="Times New Roman" w:cs="Times New Roman"/>
                <w:color w:val="000000" w:themeColor="text1"/>
                <w:sz w:val="20"/>
                <w:szCs w:val="20"/>
              </w:rPr>
            </w:pPr>
          </w:p>
        </w:tc>
      </w:tr>
      <w:tr w:rsidR="00D82290" w:rsidRPr="00D82290" w:rsidTr="00D4570B">
        <w:trPr>
          <w:trHeight w:hRule="exact" w:val="427"/>
        </w:trPr>
        <w:tc>
          <w:tcPr>
            <w:tcW w:w="14406" w:type="dxa"/>
            <w:gridSpan w:val="11"/>
            <w:tcBorders>
              <w:top w:val="single" w:sz="4" w:space="0" w:color="auto"/>
              <w:left w:val="single" w:sz="4" w:space="0" w:color="auto"/>
              <w:right w:val="single" w:sz="4" w:space="0" w:color="auto"/>
            </w:tcBorders>
            <w:shd w:val="clear" w:color="auto" w:fill="auto"/>
            <w:vAlign w:val="bottom"/>
          </w:tcPr>
          <w:p w:rsidR="002F45D8" w:rsidRPr="00D82290" w:rsidRDefault="002F45D8" w:rsidP="002A0AB8">
            <w:pPr>
              <w:pStyle w:val="Bodytext20"/>
              <w:shd w:val="clear" w:color="auto" w:fill="auto"/>
              <w:spacing w:before="0" w:line="240" w:lineRule="auto"/>
              <w:jc w:val="both"/>
              <w:rPr>
                <w:color w:val="000000" w:themeColor="text1"/>
                <w:sz w:val="20"/>
                <w:szCs w:val="20"/>
              </w:rPr>
            </w:pPr>
            <w:r w:rsidRPr="00D82290">
              <w:rPr>
                <w:rStyle w:val="Bodytext210pt"/>
                <w:color w:val="000000" w:themeColor="text1"/>
              </w:rPr>
              <w:t>T</w:t>
            </w:r>
            <w:r w:rsidRPr="00D82290">
              <w:rPr>
                <w:rStyle w:val="Bodytext210pt"/>
                <w:color w:val="000000" w:themeColor="text1"/>
                <w:lang w:val="en-US"/>
              </w:rPr>
              <w:t>Ổ</w:t>
            </w:r>
            <w:r w:rsidRPr="00D82290">
              <w:rPr>
                <w:rStyle w:val="Bodytext210pt"/>
                <w:color w:val="000000" w:themeColor="text1"/>
              </w:rPr>
              <w:t>NG HỢP</w:t>
            </w:r>
          </w:p>
        </w:tc>
      </w:tr>
      <w:tr w:rsidR="00D82290" w:rsidRPr="00D82290" w:rsidTr="00D4570B">
        <w:trPr>
          <w:trHeight w:hRule="exact" w:val="331"/>
        </w:trPr>
        <w:tc>
          <w:tcPr>
            <w:tcW w:w="557" w:type="dxa"/>
            <w:tcBorders>
              <w:top w:val="single" w:sz="4" w:space="0" w:color="auto"/>
              <w:left w:val="single" w:sz="4" w:space="0" w:color="auto"/>
            </w:tcBorders>
            <w:shd w:val="clear" w:color="auto" w:fill="auto"/>
            <w:vAlign w:val="bottom"/>
          </w:tcPr>
          <w:p w:rsidR="002F45D8" w:rsidRPr="00D82290" w:rsidRDefault="002F45D8" w:rsidP="002A0AB8">
            <w:pPr>
              <w:pStyle w:val="Bodytext20"/>
              <w:shd w:val="clear" w:color="auto" w:fill="auto"/>
              <w:spacing w:before="0" w:line="240" w:lineRule="auto"/>
              <w:ind w:left="140"/>
              <w:jc w:val="both"/>
              <w:rPr>
                <w:color w:val="000000" w:themeColor="text1"/>
                <w:sz w:val="24"/>
                <w:szCs w:val="24"/>
              </w:rPr>
            </w:pPr>
            <w:r w:rsidRPr="00D82290">
              <w:rPr>
                <w:rStyle w:val="Bodytext210pt"/>
                <w:color w:val="000000" w:themeColor="text1"/>
                <w:sz w:val="24"/>
                <w:szCs w:val="24"/>
              </w:rPr>
              <w:t>TT</w:t>
            </w:r>
          </w:p>
        </w:tc>
        <w:tc>
          <w:tcPr>
            <w:tcW w:w="4354" w:type="dxa"/>
            <w:gridSpan w:val="4"/>
            <w:tcBorders>
              <w:top w:val="single" w:sz="4" w:space="0" w:color="auto"/>
              <w:left w:val="single" w:sz="4" w:space="0" w:color="auto"/>
            </w:tcBorders>
            <w:shd w:val="clear" w:color="auto" w:fill="auto"/>
            <w:vAlign w:val="bottom"/>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
                <w:color w:val="000000" w:themeColor="text1"/>
                <w:sz w:val="24"/>
                <w:szCs w:val="24"/>
              </w:rPr>
              <w:t>Nội dung</w:t>
            </w:r>
          </w:p>
        </w:tc>
        <w:tc>
          <w:tcPr>
            <w:tcW w:w="2808" w:type="dxa"/>
            <w:gridSpan w:val="2"/>
            <w:tcBorders>
              <w:top w:val="single" w:sz="4" w:space="0" w:color="auto"/>
              <w:left w:val="single" w:sz="4" w:space="0" w:color="auto"/>
            </w:tcBorders>
            <w:shd w:val="clear" w:color="auto" w:fill="auto"/>
            <w:vAlign w:val="bottom"/>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
                <w:color w:val="000000" w:themeColor="text1"/>
                <w:sz w:val="24"/>
                <w:szCs w:val="24"/>
              </w:rPr>
              <w:t>Số lượng tiết học</w:t>
            </w:r>
          </w:p>
        </w:tc>
        <w:tc>
          <w:tcPr>
            <w:tcW w:w="6687" w:type="dxa"/>
            <w:gridSpan w:val="4"/>
            <w:tcBorders>
              <w:top w:val="single" w:sz="4" w:space="0" w:color="auto"/>
              <w:left w:val="single" w:sz="4" w:space="0" w:color="auto"/>
              <w:right w:val="single" w:sz="4" w:space="0" w:color="auto"/>
            </w:tcBorders>
            <w:shd w:val="clear" w:color="auto" w:fill="auto"/>
            <w:vAlign w:val="bottom"/>
          </w:tcPr>
          <w:p w:rsidR="002F45D8" w:rsidRPr="00D82290" w:rsidRDefault="002F45D8" w:rsidP="002A0AB8">
            <w:pPr>
              <w:pStyle w:val="Bodytext20"/>
              <w:shd w:val="clear" w:color="auto" w:fill="auto"/>
              <w:spacing w:before="0" w:line="240" w:lineRule="auto"/>
              <w:jc w:val="both"/>
              <w:rPr>
                <w:color w:val="000000" w:themeColor="text1"/>
                <w:sz w:val="24"/>
                <w:szCs w:val="24"/>
              </w:rPr>
            </w:pPr>
            <w:r w:rsidRPr="00D82290">
              <w:rPr>
                <w:rStyle w:val="Bodytext210pt"/>
                <w:color w:val="000000" w:themeColor="text1"/>
                <w:sz w:val="24"/>
                <w:szCs w:val="24"/>
              </w:rPr>
              <w:t>Chi chú</w:t>
            </w:r>
          </w:p>
        </w:tc>
      </w:tr>
      <w:tr w:rsidR="00D82290" w:rsidRPr="00D82290" w:rsidTr="00D4570B">
        <w:trPr>
          <w:trHeight w:hRule="exact" w:val="341"/>
        </w:trPr>
        <w:tc>
          <w:tcPr>
            <w:tcW w:w="557" w:type="dxa"/>
            <w:tcBorders>
              <w:top w:val="single" w:sz="4" w:space="0" w:color="auto"/>
              <w:left w:val="single" w:sz="4" w:space="0" w:color="auto"/>
            </w:tcBorders>
            <w:shd w:val="clear" w:color="auto" w:fill="auto"/>
            <w:vAlign w:val="center"/>
          </w:tcPr>
          <w:p w:rsidR="002F45D8" w:rsidRPr="00D82290" w:rsidRDefault="002F45D8" w:rsidP="002A0AB8">
            <w:pPr>
              <w:pStyle w:val="Bodytext20"/>
              <w:shd w:val="clear" w:color="auto" w:fill="auto"/>
              <w:spacing w:before="0" w:line="240" w:lineRule="auto"/>
              <w:ind w:left="240"/>
              <w:jc w:val="both"/>
              <w:rPr>
                <w:color w:val="000000" w:themeColor="text1"/>
                <w:sz w:val="24"/>
                <w:szCs w:val="24"/>
              </w:rPr>
            </w:pPr>
            <w:r w:rsidRPr="00D82290">
              <w:rPr>
                <w:rStyle w:val="Bodytext210pt"/>
                <w:color w:val="000000" w:themeColor="text1"/>
                <w:sz w:val="24"/>
                <w:szCs w:val="24"/>
              </w:rPr>
              <w:t>1</w:t>
            </w:r>
          </w:p>
        </w:tc>
        <w:tc>
          <w:tcPr>
            <w:tcW w:w="4354" w:type="dxa"/>
            <w:gridSpan w:val="4"/>
            <w:tcBorders>
              <w:top w:val="single" w:sz="4" w:space="0" w:color="auto"/>
              <w:left w:val="single" w:sz="4" w:space="0" w:color="auto"/>
            </w:tcBorders>
            <w:shd w:val="clear" w:color="auto" w:fill="auto"/>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Tiếng Việt</w:t>
            </w:r>
          </w:p>
        </w:tc>
        <w:tc>
          <w:tcPr>
            <w:tcW w:w="2808" w:type="dxa"/>
            <w:gridSpan w:val="2"/>
            <w:tcBorders>
              <w:top w:val="single" w:sz="4" w:space="0" w:color="auto"/>
              <w:left w:val="single" w:sz="4" w:space="0" w:color="auto"/>
            </w:tcBorders>
            <w:shd w:val="clear" w:color="auto" w:fill="auto"/>
            <w:vAlign w:val="center"/>
          </w:tcPr>
          <w:p w:rsidR="002F45D8" w:rsidRPr="00D82290" w:rsidRDefault="000B3DE0" w:rsidP="002A0AB8">
            <w:pPr>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245</w:t>
            </w:r>
          </w:p>
        </w:tc>
        <w:tc>
          <w:tcPr>
            <w:tcW w:w="6687" w:type="dxa"/>
            <w:gridSpan w:val="4"/>
            <w:tcBorders>
              <w:top w:val="single" w:sz="4" w:space="0" w:color="auto"/>
              <w:left w:val="single" w:sz="4" w:space="0" w:color="auto"/>
              <w:right w:val="single" w:sz="4" w:space="0" w:color="auto"/>
            </w:tcBorders>
            <w:shd w:val="clear" w:color="auto" w:fill="auto"/>
          </w:tcPr>
          <w:p w:rsidR="002F45D8" w:rsidRPr="00D82290" w:rsidRDefault="002F45D8" w:rsidP="002A0AB8">
            <w:pPr>
              <w:spacing w:after="120"/>
              <w:jc w:val="both"/>
              <w:rPr>
                <w:rFonts w:ascii="Times New Roman" w:hAnsi="Times New Roman" w:cs="Times New Roman"/>
                <w:color w:val="000000" w:themeColor="text1"/>
              </w:rPr>
            </w:pPr>
          </w:p>
        </w:tc>
      </w:tr>
      <w:tr w:rsidR="00D82290" w:rsidRPr="00D82290" w:rsidTr="00D4570B">
        <w:trPr>
          <w:trHeight w:hRule="exact" w:val="331"/>
        </w:trPr>
        <w:tc>
          <w:tcPr>
            <w:tcW w:w="557" w:type="dxa"/>
            <w:tcBorders>
              <w:top w:val="single" w:sz="4" w:space="0" w:color="auto"/>
              <w:left w:val="single" w:sz="4" w:space="0" w:color="auto"/>
            </w:tcBorders>
            <w:shd w:val="clear" w:color="auto" w:fill="auto"/>
            <w:vAlign w:val="center"/>
          </w:tcPr>
          <w:p w:rsidR="002F45D8" w:rsidRPr="00D82290" w:rsidRDefault="002F45D8" w:rsidP="002A0AB8">
            <w:pPr>
              <w:pStyle w:val="Bodytext20"/>
              <w:shd w:val="clear" w:color="auto" w:fill="auto"/>
              <w:spacing w:before="0" w:line="240" w:lineRule="auto"/>
              <w:ind w:left="240"/>
              <w:jc w:val="both"/>
              <w:rPr>
                <w:color w:val="000000" w:themeColor="text1"/>
                <w:sz w:val="24"/>
                <w:szCs w:val="24"/>
              </w:rPr>
            </w:pPr>
            <w:r w:rsidRPr="00D82290">
              <w:rPr>
                <w:rStyle w:val="Bodytext210pt0"/>
                <w:color w:val="000000" w:themeColor="text1"/>
                <w:sz w:val="24"/>
                <w:szCs w:val="24"/>
              </w:rPr>
              <w:t>2</w:t>
            </w:r>
          </w:p>
        </w:tc>
        <w:tc>
          <w:tcPr>
            <w:tcW w:w="4354" w:type="dxa"/>
            <w:gridSpan w:val="4"/>
            <w:tcBorders>
              <w:top w:val="single" w:sz="4" w:space="0" w:color="auto"/>
              <w:left w:val="single" w:sz="4" w:space="0" w:color="auto"/>
            </w:tcBorders>
            <w:shd w:val="clear" w:color="auto" w:fill="auto"/>
            <w:vAlign w:val="center"/>
          </w:tcPr>
          <w:p w:rsidR="002F45D8" w:rsidRPr="00D82290" w:rsidRDefault="002F45D8"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Toán</w:t>
            </w:r>
          </w:p>
        </w:tc>
        <w:tc>
          <w:tcPr>
            <w:tcW w:w="2808" w:type="dxa"/>
            <w:gridSpan w:val="2"/>
            <w:tcBorders>
              <w:top w:val="single" w:sz="4" w:space="0" w:color="auto"/>
              <w:left w:val="single" w:sz="4" w:space="0" w:color="auto"/>
            </w:tcBorders>
            <w:shd w:val="clear" w:color="auto" w:fill="auto"/>
            <w:vAlign w:val="center"/>
          </w:tcPr>
          <w:p w:rsidR="002F45D8" w:rsidRPr="00D82290" w:rsidRDefault="002F45D8" w:rsidP="002A0AB8">
            <w:pPr>
              <w:jc w:val="both"/>
              <w:rPr>
                <w:rFonts w:ascii="Times New Roman" w:hAnsi="Times New Roman" w:cs="Times New Roman"/>
                <w:color w:val="000000" w:themeColor="text1"/>
                <w:sz w:val="28"/>
                <w:szCs w:val="28"/>
              </w:rPr>
            </w:pPr>
            <w:r w:rsidRPr="00D82290">
              <w:rPr>
                <w:rFonts w:ascii="Times New Roman" w:hAnsi="Times New Roman" w:cs="Times New Roman"/>
                <w:color w:val="000000" w:themeColor="text1"/>
                <w:sz w:val="28"/>
                <w:szCs w:val="28"/>
              </w:rPr>
              <w:t>175</w:t>
            </w:r>
          </w:p>
        </w:tc>
        <w:tc>
          <w:tcPr>
            <w:tcW w:w="6687" w:type="dxa"/>
            <w:gridSpan w:val="4"/>
            <w:tcBorders>
              <w:top w:val="single" w:sz="4" w:space="0" w:color="auto"/>
              <w:left w:val="single" w:sz="4" w:space="0" w:color="auto"/>
              <w:right w:val="single" w:sz="4" w:space="0" w:color="auto"/>
            </w:tcBorders>
            <w:shd w:val="clear" w:color="auto" w:fill="auto"/>
          </w:tcPr>
          <w:p w:rsidR="002F45D8" w:rsidRPr="00D82290" w:rsidRDefault="002F45D8"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3</w:t>
            </w:r>
          </w:p>
        </w:tc>
        <w:tc>
          <w:tcPr>
            <w:tcW w:w="4354" w:type="dxa"/>
            <w:gridSpan w:val="4"/>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 xml:space="preserve">Ngoại ngữ 1 </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140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4</w:t>
            </w:r>
          </w:p>
        </w:tc>
        <w:tc>
          <w:tcPr>
            <w:tcW w:w="4354" w:type="dxa"/>
            <w:gridSpan w:val="4"/>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Đạo đức</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jc w:val="both"/>
              <w:rPr>
                <w:rFonts w:ascii="Times New Roman" w:hAnsi="Times New Roman" w:cs="Times New Roman"/>
                <w:color w:val="000000" w:themeColor="text1"/>
                <w:sz w:val="28"/>
                <w:szCs w:val="28"/>
              </w:rPr>
            </w:pPr>
            <w:r w:rsidRPr="00D82290">
              <w:rPr>
                <w:rFonts w:ascii="Times New Roman" w:hAnsi="Times New Roman" w:cs="Times New Roman"/>
                <w:color w:val="000000" w:themeColor="text1"/>
                <w:sz w:val="28"/>
                <w:szCs w:val="28"/>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5</w:t>
            </w:r>
          </w:p>
        </w:tc>
        <w:tc>
          <w:tcPr>
            <w:tcW w:w="4354" w:type="dxa"/>
            <w:gridSpan w:val="4"/>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Tự nhiên và xã hội</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jc w:val="both"/>
              <w:rPr>
                <w:rFonts w:ascii="Times New Roman" w:hAnsi="Times New Roman" w:cs="Times New Roman"/>
                <w:color w:val="000000" w:themeColor="text1"/>
                <w:sz w:val="28"/>
                <w:szCs w:val="28"/>
              </w:rPr>
            </w:pPr>
            <w:r w:rsidRPr="00D82290">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6</w:t>
            </w:r>
          </w:p>
        </w:tc>
        <w:tc>
          <w:tcPr>
            <w:tcW w:w="4354" w:type="dxa"/>
            <w:gridSpan w:val="4"/>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 xml:space="preserve">Tin học và Công nghệ </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 xml:space="preserve">70 </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7</w:t>
            </w:r>
          </w:p>
        </w:tc>
        <w:tc>
          <w:tcPr>
            <w:tcW w:w="4354" w:type="dxa"/>
            <w:gridSpan w:val="4"/>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Giáo dục thể chất</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jc w:val="both"/>
              <w:rPr>
                <w:rFonts w:ascii="Times New Roman" w:hAnsi="Times New Roman" w:cs="Times New Roman"/>
                <w:color w:val="000000" w:themeColor="text1"/>
                <w:sz w:val="28"/>
                <w:szCs w:val="28"/>
              </w:rPr>
            </w:pPr>
            <w:r w:rsidRPr="00D82290">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8</w:t>
            </w:r>
          </w:p>
        </w:tc>
        <w:tc>
          <w:tcPr>
            <w:tcW w:w="4354" w:type="dxa"/>
            <w:gridSpan w:val="4"/>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Nghệ thuật (Âm nhạc, Mỹ thuật)</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jc w:val="both"/>
              <w:rPr>
                <w:rFonts w:ascii="Times New Roman" w:hAnsi="Times New Roman" w:cs="Times New Roman"/>
                <w:color w:val="000000" w:themeColor="text1"/>
                <w:sz w:val="28"/>
                <w:szCs w:val="28"/>
              </w:rPr>
            </w:pPr>
            <w:r w:rsidRPr="00D82290">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lastRenderedPageBreak/>
              <w:t>9</w:t>
            </w:r>
          </w:p>
        </w:tc>
        <w:tc>
          <w:tcPr>
            <w:tcW w:w="4354" w:type="dxa"/>
            <w:gridSpan w:val="4"/>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widowControl/>
              <w:jc w:val="both"/>
              <w:rPr>
                <w:rFonts w:ascii="Times New Roman" w:eastAsia="Times New Roman" w:hAnsi="Times New Roman" w:cs="Times New Roman"/>
                <w:color w:val="000000" w:themeColor="text1"/>
                <w:lang w:val="en-US" w:eastAsia="en-US" w:bidi="ar-SA"/>
              </w:rPr>
            </w:pPr>
            <w:r w:rsidRPr="00D82290">
              <w:rPr>
                <w:rFonts w:ascii="Times New Roman" w:eastAsia="Times New Roman" w:hAnsi="Times New Roman" w:cs="Times New Roman"/>
                <w:color w:val="000000" w:themeColor="text1"/>
                <w:lang w:val="en-US" w:eastAsia="en-US" w:bidi="ar-SA"/>
              </w:rPr>
              <w:t>Hoạt động trải nghiệm</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223627" w:rsidP="002A0AB8">
            <w:pPr>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105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11</w:t>
            </w:r>
          </w:p>
        </w:tc>
        <w:tc>
          <w:tcPr>
            <w:tcW w:w="4354" w:type="dxa"/>
            <w:gridSpan w:val="4"/>
            <w:tcBorders>
              <w:top w:val="single" w:sz="4" w:space="0" w:color="auto"/>
              <w:left w:val="single" w:sz="4" w:space="0" w:color="auto"/>
              <w:bottom w:val="single" w:sz="4" w:space="0" w:color="auto"/>
            </w:tcBorders>
            <w:shd w:val="clear" w:color="auto" w:fill="auto"/>
            <w:vAlign w:val="bottom"/>
          </w:tcPr>
          <w:p w:rsidR="000B3DE0" w:rsidRPr="00D82290" w:rsidRDefault="000B3DE0"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Môn học tự chọn</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223627" w:rsidP="002A0AB8">
            <w:pPr>
              <w:jc w:val="both"/>
              <w:rPr>
                <w:rFonts w:ascii="Times New Roman" w:hAnsi="Times New Roman" w:cs="Times New Roman"/>
                <w:color w:val="000000" w:themeColor="text1"/>
                <w:sz w:val="28"/>
                <w:szCs w:val="28"/>
                <w:lang w:val="en-US"/>
              </w:rPr>
            </w:pPr>
            <w:r w:rsidRPr="00D82290">
              <w:rPr>
                <w:rFonts w:ascii="Times New Roman" w:hAnsi="Times New Roman" w:cs="Times New Roman"/>
                <w:color w:val="000000" w:themeColor="text1"/>
                <w:sz w:val="28"/>
                <w:szCs w:val="28"/>
                <w:lang w:val="en-US"/>
              </w:rPr>
              <w:t>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12</w:t>
            </w:r>
          </w:p>
        </w:tc>
        <w:tc>
          <w:tcPr>
            <w:tcW w:w="4354" w:type="dxa"/>
            <w:gridSpan w:val="4"/>
            <w:tcBorders>
              <w:top w:val="single" w:sz="4" w:space="0" w:color="auto"/>
              <w:left w:val="single" w:sz="4" w:space="0" w:color="auto"/>
              <w:bottom w:val="single" w:sz="4" w:space="0" w:color="auto"/>
            </w:tcBorders>
            <w:shd w:val="clear" w:color="auto" w:fill="auto"/>
          </w:tcPr>
          <w:p w:rsidR="000B3DE0" w:rsidRPr="00D82290" w:rsidRDefault="000B3DE0"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Hoạt động tập thể</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223627" w:rsidP="002A0AB8">
            <w:pPr>
              <w:jc w:val="both"/>
              <w:rPr>
                <w:rFonts w:ascii="Times New Roman" w:hAnsi="Times New Roman" w:cs="Times New Roman"/>
                <w:color w:val="000000" w:themeColor="text1"/>
              </w:rPr>
            </w:pPr>
            <w:r w:rsidRPr="00D82290">
              <w:rPr>
                <w:rFonts w:ascii="Times New Roman" w:hAnsi="Times New Roman" w:cs="Times New Roman"/>
                <w:color w:val="000000" w:themeColor="text1"/>
                <w:lang w:val="en-US"/>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13</w:t>
            </w:r>
          </w:p>
        </w:tc>
        <w:tc>
          <w:tcPr>
            <w:tcW w:w="4354" w:type="dxa"/>
            <w:gridSpan w:val="4"/>
            <w:tcBorders>
              <w:top w:val="single" w:sz="4" w:space="0" w:color="auto"/>
              <w:left w:val="single" w:sz="4" w:space="0" w:color="auto"/>
              <w:bottom w:val="single" w:sz="4" w:space="0" w:color="auto"/>
            </w:tcBorders>
            <w:shd w:val="clear" w:color="auto" w:fill="auto"/>
          </w:tcPr>
          <w:p w:rsidR="000B3DE0" w:rsidRPr="00D82290" w:rsidRDefault="000B3DE0"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Hoạt động củng cố tăng cường</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223627" w:rsidP="002A0AB8">
            <w:pPr>
              <w:jc w:val="both"/>
              <w:rPr>
                <w:rFonts w:ascii="Times New Roman" w:hAnsi="Times New Roman" w:cs="Times New Roman"/>
                <w:color w:val="000000" w:themeColor="text1"/>
              </w:rPr>
            </w:pPr>
            <w:r w:rsidRPr="00D82290">
              <w:rPr>
                <w:rFonts w:ascii="Times New Roman" w:hAnsi="Times New Roman" w:cs="Times New Roman"/>
                <w:color w:val="000000" w:themeColor="text1"/>
                <w:lang w:val="en-US"/>
              </w:rPr>
              <w:t>175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14</w:t>
            </w:r>
          </w:p>
        </w:tc>
        <w:tc>
          <w:tcPr>
            <w:tcW w:w="4354" w:type="dxa"/>
            <w:gridSpan w:val="4"/>
            <w:tcBorders>
              <w:top w:val="single" w:sz="4" w:space="0" w:color="auto"/>
              <w:left w:val="single" w:sz="4" w:space="0" w:color="auto"/>
              <w:bottom w:val="single" w:sz="4" w:space="0" w:color="auto"/>
            </w:tcBorders>
            <w:shd w:val="clear" w:color="auto" w:fill="auto"/>
          </w:tcPr>
          <w:p w:rsidR="000B3DE0" w:rsidRPr="00D82290" w:rsidRDefault="000B3DE0"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Hoạt động theo nhu cầu người học</w:t>
            </w:r>
          </w:p>
        </w:tc>
        <w:tc>
          <w:tcPr>
            <w:tcW w:w="2808" w:type="dxa"/>
            <w:gridSpan w:val="2"/>
            <w:tcBorders>
              <w:top w:val="single" w:sz="4" w:space="0" w:color="auto"/>
              <w:left w:val="single" w:sz="4" w:space="0" w:color="auto"/>
              <w:bottom w:val="single" w:sz="4" w:space="0" w:color="auto"/>
            </w:tcBorders>
            <w:shd w:val="clear" w:color="auto" w:fill="auto"/>
            <w:vAlign w:val="center"/>
          </w:tcPr>
          <w:p w:rsidR="000B3DE0" w:rsidRPr="00D82290" w:rsidRDefault="000B3DE0" w:rsidP="002A0AB8">
            <w:pPr>
              <w:jc w:val="both"/>
              <w:rPr>
                <w:rFonts w:ascii="Times New Roman" w:hAnsi="Times New Roman" w:cs="Times New Roman"/>
                <w:color w:val="000000" w:themeColor="text1"/>
              </w:rPr>
            </w:pPr>
            <w:r w:rsidRPr="00D82290">
              <w:rPr>
                <w:rFonts w:ascii="Times New Roman" w:hAnsi="Times New Roman" w:cs="Times New Roman"/>
                <w:color w:val="000000" w:themeColor="text1"/>
                <w:lang w:val="en-US"/>
              </w:rPr>
              <w:t>35</w:t>
            </w:r>
            <w:r w:rsidRPr="00D82290">
              <w:rPr>
                <w:rFonts w:ascii="Times New Roman" w:hAnsi="Times New Roman" w:cs="Times New Roman"/>
                <w:color w:val="000000" w:themeColor="text1"/>
              </w:rPr>
              <w:t> </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15</w:t>
            </w:r>
          </w:p>
        </w:tc>
        <w:tc>
          <w:tcPr>
            <w:tcW w:w="4354" w:type="dxa"/>
            <w:gridSpan w:val="4"/>
            <w:tcBorders>
              <w:top w:val="single" w:sz="4" w:space="0" w:color="auto"/>
              <w:left w:val="single" w:sz="4" w:space="0" w:color="auto"/>
              <w:bottom w:val="single" w:sz="4" w:space="0" w:color="auto"/>
            </w:tcBorders>
            <w:shd w:val="clear" w:color="auto" w:fill="auto"/>
            <w:vAlign w:val="bottom"/>
          </w:tcPr>
          <w:p w:rsidR="000B3DE0" w:rsidRPr="00D82290" w:rsidRDefault="000B3DE0"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Sinh hoạt chuyên môn</w:t>
            </w:r>
          </w:p>
        </w:tc>
        <w:tc>
          <w:tcPr>
            <w:tcW w:w="2808" w:type="dxa"/>
            <w:gridSpan w:val="2"/>
            <w:tcBorders>
              <w:top w:val="single" w:sz="4" w:space="0" w:color="auto"/>
              <w:left w:val="single" w:sz="4" w:space="0" w:color="auto"/>
              <w:bottom w:val="single" w:sz="4" w:space="0" w:color="auto"/>
            </w:tcBorders>
            <w:shd w:val="clear" w:color="auto" w:fill="auto"/>
          </w:tcPr>
          <w:p w:rsidR="000B3DE0" w:rsidRPr="00D82290" w:rsidRDefault="00594007"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18</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16</w:t>
            </w:r>
          </w:p>
        </w:tc>
        <w:tc>
          <w:tcPr>
            <w:tcW w:w="4354" w:type="dxa"/>
            <w:gridSpan w:val="4"/>
            <w:tcBorders>
              <w:top w:val="single" w:sz="4" w:space="0" w:color="auto"/>
              <w:left w:val="single" w:sz="4" w:space="0" w:color="auto"/>
              <w:bottom w:val="single" w:sz="4" w:space="0" w:color="auto"/>
            </w:tcBorders>
            <w:shd w:val="clear" w:color="auto" w:fill="auto"/>
            <w:vAlign w:val="bottom"/>
          </w:tcPr>
          <w:p w:rsidR="000B3DE0" w:rsidRPr="00D82290" w:rsidRDefault="000B3DE0"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Các ngày ngh</w:t>
            </w:r>
            <w:r w:rsidRPr="00D82290">
              <w:rPr>
                <w:rStyle w:val="Bodytext210pt0"/>
                <w:color w:val="000000" w:themeColor="text1"/>
                <w:sz w:val="24"/>
                <w:szCs w:val="24"/>
                <w:lang w:val="en-US"/>
              </w:rPr>
              <w:t>ỉ</w:t>
            </w:r>
            <w:r w:rsidRPr="00D82290">
              <w:rPr>
                <w:rStyle w:val="Bodytext210pt0"/>
                <w:color w:val="000000" w:themeColor="text1"/>
                <w:sz w:val="24"/>
                <w:szCs w:val="24"/>
              </w:rPr>
              <w:t xml:space="preserve"> trong năm</w:t>
            </w:r>
          </w:p>
        </w:tc>
        <w:tc>
          <w:tcPr>
            <w:tcW w:w="2808" w:type="dxa"/>
            <w:gridSpan w:val="2"/>
            <w:tcBorders>
              <w:top w:val="single" w:sz="4" w:space="0" w:color="auto"/>
              <w:left w:val="single" w:sz="4" w:space="0" w:color="auto"/>
              <w:bottom w:val="single" w:sz="4" w:space="0" w:color="auto"/>
            </w:tcBorders>
            <w:shd w:val="clear" w:color="auto" w:fill="auto"/>
          </w:tcPr>
          <w:p w:rsidR="000B3DE0" w:rsidRPr="00D82290" w:rsidRDefault="00594007"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20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B17016">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17</w:t>
            </w:r>
          </w:p>
        </w:tc>
        <w:tc>
          <w:tcPr>
            <w:tcW w:w="4354" w:type="dxa"/>
            <w:gridSpan w:val="4"/>
            <w:tcBorders>
              <w:top w:val="single" w:sz="4" w:space="0" w:color="auto"/>
              <w:left w:val="single" w:sz="4" w:space="0" w:color="auto"/>
              <w:bottom w:val="single" w:sz="4" w:space="0" w:color="auto"/>
            </w:tcBorders>
            <w:shd w:val="clear" w:color="auto" w:fill="auto"/>
          </w:tcPr>
          <w:p w:rsidR="000B3DE0" w:rsidRPr="00D82290" w:rsidRDefault="000B3DE0"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Tổng số tiết học kỳ I</w:t>
            </w:r>
          </w:p>
        </w:tc>
        <w:tc>
          <w:tcPr>
            <w:tcW w:w="2808" w:type="dxa"/>
            <w:gridSpan w:val="2"/>
            <w:tcBorders>
              <w:top w:val="single" w:sz="4" w:space="0" w:color="auto"/>
              <w:left w:val="single" w:sz="4" w:space="0" w:color="auto"/>
              <w:bottom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630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r w:rsidR="00D82290" w:rsidRPr="00D82290" w:rsidTr="00D4570B">
        <w:trPr>
          <w:trHeight w:hRule="exact" w:val="379"/>
        </w:trPr>
        <w:tc>
          <w:tcPr>
            <w:tcW w:w="557" w:type="dxa"/>
            <w:tcBorders>
              <w:top w:val="single" w:sz="4" w:space="0" w:color="auto"/>
              <w:left w:val="single" w:sz="4" w:space="0" w:color="auto"/>
              <w:bottom w:val="single" w:sz="4" w:space="0" w:color="auto"/>
            </w:tcBorders>
            <w:shd w:val="clear" w:color="auto" w:fill="auto"/>
          </w:tcPr>
          <w:p w:rsidR="000B3DE0" w:rsidRPr="00D82290" w:rsidRDefault="000B3DE0" w:rsidP="00067EB2">
            <w:pPr>
              <w:spacing w:after="120"/>
              <w:jc w:val="center"/>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18</w:t>
            </w:r>
          </w:p>
        </w:tc>
        <w:tc>
          <w:tcPr>
            <w:tcW w:w="4354" w:type="dxa"/>
            <w:gridSpan w:val="4"/>
            <w:tcBorders>
              <w:top w:val="single" w:sz="4" w:space="0" w:color="auto"/>
              <w:left w:val="single" w:sz="4" w:space="0" w:color="auto"/>
              <w:bottom w:val="single" w:sz="4" w:space="0" w:color="auto"/>
            </w:tcBorders>
            <w:shd w:val="clear" w:color="auto" w:fill="auto"/>
          </w:tcPr>
          <w:p w:rsidR="000B3DE0" w:rsidRPr="00D82290" w:rsidRDefault="000B3DE0" w:rsidP="002A0AB8">
            <w:pPr>
              <w:pStyle w:val="Bodytext20"/>
              <w:shd w:val="clear" w:color="auto" w:fill="auto"/>
              <w:spacing w:before="0" w:line="240" w:lineRule="auto"/>
              <w:jc w:val="both"/>
              <w:rPr>
                <w:color w:val="000000" w:themeColor="text1"/>
                <w:sz w:val="24"/>
                <w:szCs w:val="24"/>
              </w:rPr>
            </w:pPr>
            <w:r w:rsidRPr="00D82290">
              <w:rPr>
                <w:rStyle w:val="Bodytext210pt0"/>
                <w:color w:val="000000" w:themeColor="text1"/>
                <w:sz w:val="24"/>
                <w:szCs w:val="24"/>
              </w:rPr>
              <w:t>Tổng số tiết học kỳ II</w:t>
            </w:r>
          </w:p>
        </w:tc>
        <w:tc>
          <w:tcPr>
            <w:tcW w:w="2808" w:type="dxa"/>
            <w:gridSpan w:val="2"/>
            <w:tcBorders>
              <w:top w:val="single" w:sz="4" w:space="0" w:color="auto"/>
              <w:left w:val="single" w:sz="4" w:space="0" w:color="auto"/>
              <w:bottom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lang w:val="en-US"/>
              </w:rPr>
            </w:pPr>
            <w:r w:rsidRPr="00D82290">
              <w:rPr>
                <w:rFonts w:ascii="Times New Roman" w:hAnsi="Times New Roman" w:cs="Times New Roman"/>
                <w:color w:val="000000" w:themeColor="text1"/>
                <w:lang w:val="en-US"/>
              </w:rPr>
              <w:t>595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auto"/>
          </w:tcPr>
          <w:p w:rsidR="000B3DE0" w:rsidRPr="00D82290" w:rsidRDefault="000B3DE0" w:rsidP="002A0AB8">
            <w:pPr>
              <w:spacing w:after="120"/>
              <w:jc w:val="both"/>
              <w:rPr>
                <w:rFonts w:ascii="Times New Roman" w:hAnsi="Times New Roman" w:cs="Times New Roman"/>
                <w:color w:val="000000" w:themeColor="text1"/>
              </w:rPr>
            </w:pPr>
          </w:p>
        </w:tc>
      </w:tr>
    </w:tbl>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7B7313" w:rsidRDefault="007B7313"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7B7313" w:rsidRPr="002A0AB8" w:rsidRDefault="007B7313"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70079" w:rsidRPr="002A0AB8" w:rsidRDefault="00C70079" w:rsidP="002A0AB8">
      <w:pPr>
        <w:tabs>
          <w:tab w:val="left" w:pos="1183"/>
        </w:tabs>
        <w:spacing w:line="276" w:lineRule="auto"/>
        <w:ind w:left="580"/>
        <w:jc w:val="both"/>
        <w:rPr>
          <w:rFonts w:ascii="Times New Roman" w:eastAsia="Times New Roman" w:hAnsi="Times New Roman" w:cs="Times New Roman"/>
          <w:b/>
          <w:bCs/>
          <w:color w:val="000000" w:themeColor="text1"/>
          <w:sz w:val="28"/>
          <w:szCs w:val="28"/>
          <w:shd w:val="clear" w:color="auto" w:fill="FFFFFF"/>
          <w:lang w:val="en-US"/>
        </w:rPr>
      </w:pPr>
    </w:p>
    <w:p w:rsidR="00CE3B35" w:rsidRPr="002A0AB8" w:rsidRDefault="00CE3B35" w:rsidP="002A0AB8">
      <w:pPr>
        <w:tabs>
          <w:tab w:val="left" w:pos="1183"/>
        </w:tabs>
        <w:spacing w:line="276" w:lineRule="auto"/>
        <w:ind w:left="580"/>
        <w:jc w:val="both"/>
        <w:rPr>
          <w:rFonts w:ascii="Times New Roman" w:eastAsia="Times New Roman" w:hAnsi="Times New Roman" w:cs="Times New Roman"/>
          <w:i/>
          <w:iCs/>
          <w:color w:val="000000" w:themeColor="text1"/>
          <w:sz w:val="28"/>
          <w:szCs w:val="28"/>
          <w:lang w:val="en-US"/>
        </w:rPr>
      </w:pPr>
      <w:r w:rsidRPr="002A0AB8">
        <w:rPr>
          <w:rFonts w:ascii="Times New Roman" w:eastAsia="Times New Roman" w:hAnsi="Times New Roman" w:cs="Times New Roman"/>
          <w:b/>
          <w:bCs/>
          <w:color w:val="000000" w:themeColor="text1"/>
          <w:sz w:val="28"/>
          <w:szCs w:val="28"/>
          <w:shd w:val="clear" w:color="auto" w:fill="FFFFFF"/>
          <w:lang w:val="en-US"/>
        </w:rPr>
        <w:lastRenderedPageBreak/>
        <w:t xml:space="preserve">4.4 </w:t>
      </w:r>
      <w:r w:rsidRPr="002A0AB8">
        <w:rPr>
          <w:rFonts w:ascii="Times New Roman" w:eastAsia="Times New Roman" w:hAnsi="Times New Roman" w:cs="Times New Roman"/>
          <w:b/>
          <w:bCs/>
          <w:color w:val="000000" w:themeColor="text1"/>
          <w:sz w:val="28"/>
          <w:szCs w:val="28"/>
          <w:shd w:val="clear" w:color="auto" w:fill="FFFFFF"/>
        </w:rPr>
        <w:t xml:space="preserve">Đối với khối lớp </w:t>
      </w:r>
      <w:r w:rsidRPr="002A0AB8">
        <w:rPr>
          <w:rFonts w:ascii="Times New Roman" w:eastAsia="Times New Roman" w:hAnsi="Times New Roman" w:cs="Times New Roman"/>
          <w:b/>
          <w:bCs/>
          <w:color w:val="000000" w:themeColor="text1"/>
          <w:sz w:val="28"/>
          <w:szCs w:val="28"/>
          <w:shd w:val="clear" w:color="auto" w:fill="FFFFFF"/>
          <w:lang w:val="en-US"/>
        </w:rPr>
        <w:t>4</w:t>
      </w:r>
    </w:p>
    <w:p w:rsidR="00CE3B35" w:rsidRPr="002A0AB8" w:rsidRDefault="00CE3B35" w:rsidP="002A0AB8">
      <w:pPr>
        <w:pStyle w:val="Bodytext20"/>
        <w:shd w:val="clear" w:color="auto" w:fill="auto"/>
        <w:spacing w:before="0" w:line="240" w:lineRule="auto"/>
        <w:ind w:firstLine="580"/>
        <w:jc w:val="both"/>
        <w:rPr>
          <w:b/>
          <w:color w:val="000000" w:themeColor="text1"/>
          <w:sz w:val="28"/>
          <w:szCs w:val="28"/>
          <w:lang w:val="en-US"/>
        </w:rPr>
      </w:pPr>
      <w:r w:rsidRPr="002A0AB8">
        <w:rPr>
          <w:b/>
          <w:color w:val="000000" w:themeColor="text1"/>
          <w:sz w:val="28"/>
          <w:szCs w:val="28"/>
        </w:rPr>
        <w:t>Phụ lục 1.4. Th</w:t>
      </w:r>
      <w:r w:rsidRPr="002A0AB8">
        <w:rPr>
          <w:b/>
          <w:color w:val="000000" w:themeColor="text1"/>
          <w:sz w:val="28"/>
          <w:szCs w:val="28"/>
          <w:lang w:val="en-US"/>
        </w:rPr>
        <w:t>ờ</w:t>
      </w:r>
      <w:r w:rsidRPr="002A0AB8">
        <w:rPr>
          <w:b/>
          <w:color w:val="000000" w:themeColor="text1"/>
          <w:sz w:val="28"/>
          <w:szCs w:val="28"/>
        </w:rPr>
        <w:t xml:space="preserve">i gian tổ chức các hoạt động giáo dục theo tuần/tháng trong năm học và số lượng tiết học các môn học, hoạt động giáo dục thực hiện theo tuần Năm học </w:t>
      </w:r>
      <w:r w:rsidR="00CD7C57">
        <w:rPr>
          <w:b/>
          <w:color w:val="000000" w:themeColor="text1"/>
          <w:sz w:val="28"/>
          <w:szCs w:val="28"/>
        </w:rPr>
        <w:t>202</w:t>
      </w:r>
      <w:r w:rsidR="00D4570B">
        <w:rPr>
          <w:b/>
          <w:color w:val="000000" w:themeColor="text1"/>
          <w:sz w:val="28"/>
          <w:szCs w:val="28"/>
          <w:lang w:val="en-US"/>
        </w:rPr>
        <w:t>2</w:t>
      </w:r>
      <w:r w:rsidR="00CD7C57">
        <w:rPr>
          <w:b/>
          <w:color w:val="000000" w:themeColor="text1"/>
          <w:sz w:val="28"/>
          <w:szCs w:val="28"/>
        </w:rPr>
        <w:t xml:space="preserve"> -202</w:t>
      </w:r>
      <w:r w:rsidR="00D4570B">
        <w:rPr>
          <w:b/>
          <w:color w:val="000000" w:themeColor="text1"/>
          <w:sz w:val="28"/>
          <w:szCs w:val="28"/>
          <w:lang w:val="en-US"/>
        </w:rPr>
        <w:t>3</w:t>
      </w:r>
      <w:r w:rsidR="00CD7C57">
        <w:rPr>
          <w:b/>
          <w:color w:val="000000" w:themeColor="text1"/>
          <w:sz w:val="28"/>
          <w:szCs w:val="28"/>
        </w:rPr>
        <w:t xml:space="preserve"> </w:t>
      </w:r>
      <w:r w:rsidRPr="002A0AB8">
        <w:rPr>
          <w:b/>
          <w:color w:val="000000" w:themeColor="text1"/>
          <w:sz w:val="28"/>
          <w:szCs w:val="28"/>
        </w:rPr>
        <w:t>đối với khối lớp</w:t>
      </w:r>
      <w:r w:rsidRPr="002A0AB8">
        <w:rPr>
          <w:b/>
          <w:color w:val="000000" w:themeColor="text1"/>
          <w:sz w:val="28"/>
          <w:szCs w:val="28"/>
        </w:rPr>
        <w:tab/>
      </w:r>
      <w:r w:rsidRPr="002A0AB8">
        <w:rPr>
          <w:b/>
          <w:color w:val="000000" w:themeColor="text1"/>
          <w:sz w:val="28"/>
          <w:szCs w:val="28"/>
          <w:lang w:val="en-US"/>
        </w:rPr>
        <w:t xml:space="preserve"> </w:t>
      </w:r>
      <w:r w:rsidR="0069433E" w:rsidRPr="002A0AB8">
        <w:rPr>
          <w:b/>
          <w:color w:val="000000" w:themeColor="text1"/>
          <w:sz w:val="28"/>
          <w:szCs w:val="28"/>
          <w:lang w:val="en-US"/>
        </w:rPr>
        <w:t>4</w:t>
      </w:r>
    </w:p>
    <w:tbl>
      <w:tblPr>
        <w:tblW w:w="0" w:type="auto"/>
        <w:tblLayout w:type="fixed"/>
        <w:tblCellMar>
          <w:left w:w="10" w:type="dxa"/>
          <w:right w:w="10" w:type="dxa"/>
        </w:tblCellMar>
        <w:tblLook w:val="04A0" w:firstRow="1" w:lastRow="0" w:firstColumn="1" w:lastColumn="0" w:noHBand="0" w:noVBand="1"/>
      </w:tblPr>
      <w:tblGrid>
        <w:gridCol w:w="557"/>
        <w:gridCol w:w="288"/>
        <w:gridCol w:w="1258"/>
        <w:gridCol w:w="1411"/>
        <w:gridCol w:w="1397"/>
        <w:gridCol w:w="1406"/>
        <w:gridCol w:w="1402"/>
        <w:gridCol w:w="1411"/>
        <w:gridCol w:w="1426"/>
        <w:gridCol w:w="1421"/>
        <w:gridCol w:w="2429"/>
      </w:tblGrid>
      <w:tr w:rsidR="002A0AB8" w:rsidRPr="00116ED0" w:rsidTr="00A55121">
        <w:trPr>
          <w:trHeight w:hRule="exact" w:val="293"/>
        </w:trPr>
        <w:tc>
          <w:tcPr>
            <w:tcW w:w="14406" w:type="dxa"/>
            <w:gridSpan w:val="11"/>
            <w:tcBorders>
              <w:top w:val="single" w:sz="4" w:space="0" w:color="auto"/>
              <w:left w:val="single" w:sz="4" w:space="0" w:color="auto"/>
              <w:righ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lang w:val="en-US"/>
              </w:rPr>
            </w:pPr>
            <w:r w:rsidRPr="00116ED0">
              <w:rPr>
                <w:rStyle w:val="Bodytext210pt"/>
                <w:color w:val="000000" w:themeColor="text1"/>
              </w:rPr>
              <w:t>TUẦN</w:t>
            </w:r>
            <w:r w:rsidRPr="00116ED0">
              <w:rPr>
                <w:rStyle w:val="Bodytext210pt"/>
                <w:color w:val="000000" w:themeColor="text1"/>
                <w:lang w:val="en-US"/>
              </w:rPr>
              <w:t xml:space="preserve"> 1 </w:t>
            </w:r>
          </w:p>
        </w:tc>
      </w:tr>
      <w:tr w:rsidR="002A0AB8" w:rsidRPr="00116ED0" w:rsidTr="00A55121">
        <w:trPr>
          <w:trHeight w:hRule="exact" w:val="264"/>
        </w:trPr>
        <w:tc>
          <w:tcPr>
            <w:tcW w:w="2103" w:type="dxa"/>
            <w:gridSpan w:val="3"/>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
                <w:color w:val="000000" w:themeColor="text1"/>
              </w:rPr>
              <w:t>THỜI GIAN</w:t>
            </w:r>
          </w:p>
        </w:tc>
        <w:tc>
          <w:tcPr>
            <w:tcW w:w="141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1397"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180"/>
              <w:jc w:val="both"/>
              <w:rPr>
                <w:color w:val="000000" w:themeColor="text1"/>
                <w:sz w:val="20"/>
                <w:szCs w:val="20"/>
              </w:rPr>
            </w:pPr>
            <w:r w:rsidRPr="00116ED0">
              <w:rPr>
                <w:rStyle w:val="Bodytext210pt0"/>
                <w:color w:val="000000" w:themeColor="text1"/>
              </w:rPr>
              <w:t>Ngày/tháng</w:t>
            </w:r>
          </w:p>
        </w:tc>
        <w:tc>
          <w:tcPr>
            <w:tcW w:w="1406"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1402"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141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1426"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142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2429" w:type="dxa"/>
            <w:vMerge w:val="restart"/>
            <w:tcBorders>
              <w:top w:val="single" w:sz="4" w:space="0" w:color="auto"/>
              <w:left w:val="single" w:sz="4" w:space="0" w:color="auto"/>
              <w:right w:val="single" w:sz="4" w:space="0" w:color="auto"/>
            </w:tcBorders>
            <w:shd w:val="clear" w:color="auto" w:fill="FFFFFF"/>
            <w:vAlign w:val="center"/>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Điều chinh kế hoạch Tuần</w:t>
            </w:r>
          </w:p>
        </w:tc>
      </w:tr>
      <w:tr w:rsidR="002A0AB8" w:rsidRPr="00116ED0" w:rsidTr="00A55121">
        <w:trPr>
          <w:trHeight w:hRule="exact" w:val="269"/>
        </w:trPr>
        <w:tc>
          <w:tcPr>
            <w:tcW w:w="845" w:type="dxa"/>
            <w:gridSpan w:val="2"/>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Buổi</w:t>
            </w:r>
          </w:p>
        </w:tc>
        <w:tc>
          <w:tcPr>
            <w:tcW w:w="1258"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80"/>
              <w:jc w:val="both"/>
              <w:rPr>
                <w:color w:val="000000" w:themeColor="text1"/>
                <w:sz w:val="20"/>
                <w:szCs w:val="20"/>
              </w:rPr>
            </w:pPr>
            <w:r w:rsidRPr="00116ED0">
              <w:rPr>
                <w:rStyle w:val="Bodytext210pt0"/>
                <w:color w:val="000000" w:themeColor="text1"/>
              </w:rPr>
              <w:t>Tiết học</w:t>
            </w:r>
          </w:p>
        </w:tc>
        <w:tc>
          <w:tcPr>
            <w:tcW w:w="141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Thứ 2</w:t>
            </w:r>
          </w:p>
        </w:tc>
        <w:tc>
          <w:tcPr>
            <w:tcW w:w="1397"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Thứ 3</w:t>
            </w:r>
          </w:p>
        </w:tc>
        <w:tc>
          <w:tcPr>
            <w:tcW w:w="1406"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Thứ 4</w:t>
            </w:r>
          </w:p>
        </w:tc>
        <w:tc>
          <w:tcPr>
            <w:tcW w:w="1402"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Thứ 5</w:t>
            </w:r>
          </w:p>
        </w:tc>
        <w:tc>
          <w:tcPr>
            <w:tcW w:w="141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w:t>
            </w:r>
            <w:r w:rsidRPr="00116ED0">
              <w:rPr>
                <w:rStyle w:val="Bodytext210pt0"/>
                <w:color w:val="000000" w:themeColor="text1"/>
                <w:lang w:val="en-US"/>
              </w:rPr>
              <w:t>ứ</w:t>
            </w:r>
            <w:r w:rsidRPr="00116ED0">
              <w:rPr>
                <w:rStyle w:val="Bodytext210pt0"/>
                <w:color w:val="000000" w:themeColor="text1"/>
              </w:rPr>
              <w:t xml:space="preserve"> 6</w:t>
            </w:r>
          </w:p>
        </w:tc>
        <w:tc>
          <w:tcPr>
            <w:tcW w:w="1426"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Thứ 7</w:t>
            </w:r>
          </w:p>
        </w:tc>
        <w:tc>
          <w:tcPr>
            <w:tcW w:w="142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320"/>
              <w:jc w:val="both"/>
              <w:rPr>
                <w:color w:val="000000" w:themeColor="text1"/>
                <w:sz w:val="20"/>
                <w:szCs w:val="20"/>
              </w:rPr>
            </w:pPr>
            <w:r w:rsidRPr="00116ED0">
              <w:rPr>
                <w:rStyle w:val="Bodytext210pt0"/>
                <w:color w:val="000000" w:themeColor="text1"/>
              </w:rPr>
              <w:t>Chủ nh</w:t>
            </w:r>
            <w:r w:rsidRPr="00116ED0">
              <w:rPr>
                <w:rStyle w:val="Bodytext210pt0"/>
                <w:color w:val="000000" w:themeColor="text1"/>
                <w:lang w:val="en-US"/>
              </w:rPr>
              <w:t>ậ</w:t>
            </w:r>
            <w:r w:rsidRPr="00116ED0">
              <w:rPr>
                <w:rStyle w:val="Bodytext210pt0"/>
                <w:color w:val="000000" w:themeColor="text1"/>
              </w:rPr>
              <w:t>t</w:t>
            </w:r>
          </w:p>
        </w:tc>
        <w:tc>
          <w:tcPr>
            <w:tcW w:w="2429" w:type="dxa"/>
            <w:vMerge/>
            <w:tcBorders>
              <w:left w:val="single" w:sz="4" w:space="0" w:color="auto"/>
              <w:right w:val="single" w:sz="4" w:space="0" w:color="auto"/>
            </w:tcBorders>
            <w:shd w:val="clear" w:color="auto" w:fill="FFFFFF"/>
            <w:vAlign w:val="center"/>
          </w:tcPr>
          <w:p w:rsidR="00CE3B35" w:rsidRPr="00116ED0" w:rsidRDefault="00CE3B35"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27"/>
        </w:trPr>
        <w:tc>
          <w:tcPr>
            <w:tcW w:w="845" w:type="dxa"/>
            <w:gridSpan w:val="2"/>
            <w:vMerge w:val="restart"/>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Sáng</w:t>
            </w: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rPr>
            </w:pPr>
            <w:r w:rsidRPr="00116ED0">
              <w:rPr>
                <w:rStyle w:val="Bodytext210pt"/>
                <w:color w:val="000000" w:themeColor="text1"/>
              </w:rPr>
              <w:t>1</w:t>
            </w:r>
          </w:p>
        </w:tc>
        <w:tc>
          <w:tcPr>
            <w:tcW w:w="1411" w:type="dxa"/>
            <w:tcBorders>
              <w:top w:val="single" w:sz="4" w:space="0" w:color="auto"/>
              <w:left w:val="single" w:sz="4" w:space="0" w:color="auto"/>
            </w:tcBorders>
            <w:shd w:val="clear" w:color="auto" w:fill="FFFFFF"/>
            <w:vAlign w:val="bottom"/>
          </w:tcPr>
          <w:p w:rsidR="002F45D8" w:rsidRPr="00067EB2" w:rsidRDefault="002F45D8" w:rsidP="002A0AB8">
            <w:pPr>
              <w:jc w:val="center"/>
              <w:rPr>
                <w:rFonts w:ascii="Times New Roman" w:eastAsia="Times New Roman" w:hAnsi="Times New Roman" w:cs="Times New Roman"/>
                <w:color w:val="000000" w:themeColor="text1"/>
              </w:rPr>
            </w:pPr>
            <w:r w:rsidRPr="00067EB2">
              <w:rPr>
                <w:rFonts w:ascii="Times New Roman" w:eastAsia="Times New Roman" w:hAnsi="Times New Roman" w:cs="Times New Roman"/>
                <w:color w:val="000000" w:themeColor="text1"/>
              </w:rPr>
              <w:t>SHDC</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Cs/>
                <w:color w:val="000000" w:themeColor="text1"/>
              </w:rPr>
              <w:t>Tin học</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Tập đọc</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i/>
                <w:iCs/>
                <w:color w:val="000000" w:themeColor="text1"/>
              </w:rPr>
            </w:pPr>
            <w:r w:rsidRPr="00116ED0">
              <w:rPr>
                <w:rFonts w:ascii="Times New Roman" w:eastAsia="Times New Roman" w:hAnsi="Times New Roman" w:cs="Times New Roman"/>
                <w:color w:val="000000" w:themeColor="text1"/>
              </w:rPr>
              <w:t>Toán</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i/>
                <w:iCs/>
                <w:color w:val="000000" w:themeColor="text1"/>
              </w:rPr>
            </w:pPr>
            <w:r w:rsidRPr="00116ED0">
              <w:rPr>
                <w:rFonts w:ascii="Times New Roman" w:eastAsia="Times New Roman" w:hAnsi="Times New Roman" w:cs="Times New Roman"/>
                <w:color w:val="000000" w:themeColor="text1"/>
              </w:rPr>
              <w:t>GDKNS</w:t>
            </w:r>
          </w:p>
        </w:tc>
        <w:tc>
          <w:tcPr>
            <w:tcW w:w="1426" w:type="dxa"/>
            <w:vMerge w:val="restart"/>
            <w:tcBorders>
              <w:top w:val="single" w:sz="4" w:space="0" w:color="auto"/>
              <w:left w:val="single" w:sz="4" w:space="0" w:color="auto"/>
            </w:tcBorders>
            <w:shd w:val="clear" w:color="auto" w:fill="FFFFFF"/>
          </w:tcPr>
          <w:p w:rsidR="002F45D8" w:rsidRPr="00116ED0" w:rsidRDefault="002F45D8" w:rsidP="002A0AB8">
            <w:pPr>
              <w:jc w:val="both"/>
              <w:rPr>
                <w:color w:val="000000" w:themeColor="text1"/>
                <w:lang w:val="en-US"/>
              </w:rPr>
            </w:pPr>
            <w:r w:rsidRPr="00116ED0">
              <w:rPr>
                <w:color w:val="000000" w:themeColor="text1"/>
                <w:lang w:val="en-US"/>
              </w:rPr>
              <w:t>SHCM</w:t>
            </w: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val="restart"/>
            <w:tcBorders>
              <w:top w:val="single" w:sz="4" w:space="0" w:color="auto"/>
              <w:left w:val="single" w:sz="4" w:space="0" w:color="auto"/>
              <w:right w:val="single" w:sz="4" w:space="0" w:color="auto"/>
            </w:tcBorders>
            <w:shd w:val="clear" w:color="auto" w:fill="FFFFFF"/>
          </w:tcPr>
          <w:p w:rsidR="00D4570B" w:rsidRDefault="00D4570B" w:rsidP="00D4570B">
            <w:pPr>
              <w:widowControl/>
              <w:spacing w:line="276" w:lineRule="auto"/>
              <w:jc w:val="both"/>
              <w:rPr>
                <w:rFonts w:ascii="Times New Roman" w:eastAsia="Times New Roman" w:hAnsi="Times New Roman" w:cs="Times New Roman"/>
                <w:color w:val="000000" w:themeColor="text1"/>
                <w:sz w:val="22"/>
                <w:szCs w:val="22"/>
                <w:lang w:val="en-US" w:eastAsia="en-US" w:bidi="ar-SA"/>
              </w:rPr>
            </w:pPr>
            <w:r w:rsidRPr="00D4570B">
              <w:rPr>
                <w:rFonts w:ascii="Times New Roman" w:eastAsia="Times New Roman" w:hAnsi="Times New Roman" w:cs="Times New Roman"/>
                <w:color w:val="000000" w:themeColor="text1"/>
                <w:sz w:val="22"/>
                <w:szCs w:val="22"/>
                <w:lang w:val="en-US" w:eastAsia="en-US" w:bidi="ar-SA"/>
              </w:rPr>
              <w:t xml:space="preserve">Nghỉ ngày nhà giáo Việt Nam 20/11/2022 ( Nghỉ bù thứ hai) dạy bù trong tuần </w:t>
            </w:r>
          </w:p>
          <w:p w:rsidR="00D4570B" w:rsidRPr="00D4570B" w:rsidRDefault="00D4570B" w:rsidP="00D4570B">
            <w:pPr>
              <w:widowControl/>
              <w:spacing w:line="276" w:lineRule="auto"/>
              <w:jc w:val="both"/>
              <w:rPr>
                <w:rFonts w:ascii="Times New Roman" w:eastAsia="Times New Roman" w:hAnsi="Times New Roman" w:cs="Times New Roman"/>
                <w:color w:val="000000" w:themeColor="text1"/>
                <w:sz w:val="22"/>
                <w:szCs w:val="22"/>
                <w:lang w:val="en-US" w:eastAsia="en-US" w:bidi="ar-SA"/>
              </w:rPr>
            </w:pPr>
            <w:r>
              <w:rPr>
                <w:rFonts w:ascii="Times New Roman" w:eastAsia="Times New Roman" w:hAnsi="Times New Roman" w:cs="Times New Roman"/>
                <w:color w:val="000000" w:themeColor="text1"/>
                <w:sz w:val="22"/>
                <w:szCs w:val="22"/>
                <w:lang w:val="en-US" w:eastAsia="en-US" w:bidi="ar-SA"/>
              </w:rPr>
              <w:t>Nghỉ Tết dương lịch ( dạy bù trong tuần)</w:t>
            </w:r>
          </w:p>
          <w:p w:rsidR="00BB64DB" w:rsidRPr="00116ED0" w:rsidRDefault="00D4570B" w:rsidP="00D4570B">
            <w:pPr>
              <w:pStyle w:val="Bodytext20"/>
              <w:shd w:val="clear" w:color="auto" w:fill="auto"/>
              <w:tabs>
                <w:tab w:val="left" w:pos="206"/>
              </w:tabs>
              <w:spacing w:before="0" w:line="240" w:lineRule="auto"/>
              <w:jc w:val="both"/>
              <w:rPr>
                <w:color w:val="000000" w:themeColor="text1"/>
                <w:sz w:val="20"/>
                <w:szCs w:val="20"/>
              </w:rPr>
            </w:pPr>
            <w:r w:rsidRPr="00D4570B">
              <w:rPr>
                <w:color w:val="000000" w:themeColor="text1"/>
                <w:sz w:val="22"/>
                <w:szCs w:val="22"/>
                <w:lang w:val="en-US" w:eastAsia="en-US" w:bidi="ar-SA"/>
              </w:rPr>
              <w:t>Nghỉ Giỗ tổ Hùng Vương ngày 29/04/2022( thứ bảy) Nghỉ 30/4, 1/05 ( chủ nhật và thứ hai  ) Ngày 2,3/05( thứ hai, thứ ba)  nghỉ bù 29/04;30/4;. Dạy bù trong tuần 30,31</w:t>
            </w:r>
            <w:r w:rsidRPr="00D4570B">
              <w:rPr>
                <w:color w:val="000000" w:themeColor="text1"/>
                <w:lang w:val="en-US" w:eastAsia="en-US" w:bidi="ar-SA"/>
              </w:rPr>
              <w:t xml:space="preserve"> </w:t>
            </w:r>
            <w:r w:rsidR="00BB64DB" w:rsidRPr="00116ED0">
              <w:rPr>
                <w:color w:val="000000" w:themeColor="text1"/>
                <w:sz w:val="22"/>
                <w:szCs w:val="22"/>
                <w:lang w:val="en-US" w:eastAsia="en-US" w:bidi="ar-SA"/>
              </w:rPr>
              <w:t xml:space="preserve">KCế hoạch có điểu chỉnh thoe Cong văn 3969 </w:t>
            </w:r>
          </w:p>
        </w:tc>
      </w:tr>
      <w:tr w:rsidR="002A0AB8" w:rsidRPr="00116ED0" w:rsidTr="0013498C">
        <w:trPr>
          <w:trHeight w:hRule="exact" w:val="485"/>
        </w:trPr>
        <w:tc>
          <w:tcPr>
            <w:tcW w:w="845" w:type="dxa"/>
            <w:gridSpan w:val="2"/>
            <w:vMerge/>
            <w:tcBorders>
              <w:left w:val="single" w:sz="4" w:space="0" w:color="auto"/>
            </w:tcBorders>
            <w:shd w:val="clear" w:color="auto" w:fill="FFFFFF"/>
            <w:vAlign w:val="center"/>
          </w:tcPr>
          <w:p w:rsidR="002F45D8" w:rsidRPr="00116ED0" w:rsidRDefault="002F45D8"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2</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Tập đọc</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Cs/>
                <w:color w:val="000000" w:themeColor="text1"/>
              </w:rPr>
              <w:t>Thể dục</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i/>
                <w:iCs/>
                <w:color w:val="000000" w:themeColor="text1"/>
              </w:rPr>
            </w:pPr>
            <w:r w:rsidRPr="00116ED0">
              <w:rPr>
                <w:rFonts w:ascii="Times New Roman" w:eastAsia="Times New Roman" w:hAnsi="Times New Roman" w:cs="Times New Roman"/>
                <w:color w:val="000000" w:themeColor="text1"/>
              </w:rPr>
              <w:t>Toán</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i/>
                <w:iCs/>
                <w:color w:val="000000" w:themeColor="text1"/>
              </w:rPr>
            </w:pPr>
            <w:r w:rsidRPr="00116ED0">
              <w:rPr>
                <w:rFonts w:ascii="Times New Roman" w:eastAsia="Times New Roman" w:hAnsi="Times New Roman" w:cs="Times New Roman"/>
                <w:color w:val="000000" w:themeColor="text1"/>
              </w:rPr>
              <w:t>LT&amp;C</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Toán</w:t>
            </w:r>
          </w:p>
        </w:tc>
        <w:tc>
          <w:tcPr>
            <w:tcW w:w="1426" w:type="dxa"/>
            <w:vMerge/>
            <w:tcBorders>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37"/>
        </w:trPr>
        <w:tc>
          <w:tcPr>
            <w:tcW w:w="845" w:type="dxa"/>
            <w:gridSpan w:val="2"/>
            <w:vMerge/>
            <w:tcBorders>
              <w:left w:val="single" w:sz="4" w:space="0" w:color="auto"/>
            </w:tcBorders>
            <w:shd w:val="clear" w:color="auto" w:fill="FFFFFF"/>
            <w:vAlign w:val="center"/>
          </w:tcPr>
          <w:p w:rsidR="002F45D8" w:rsidRPr="00116ED0" w:rsidRDefault="002F45D8"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rPr>
            </w:pPr>
            <w:r w:rsidRPr="00116ED0">
              <w:rPr>
                <w:rStyle w:val="Bodytext210pt"/>
                <w:color w:val="000000" w:themeColor="text1"/>
              </w:rPr>
              <w:t>3</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Toán</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Mỹ thuật</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TLV</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Âm nhạc</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i/>
                <w:iCs/>
                <w:color w:val="000000" w:themeColor="text1"/>
              </w:rPr>
            </w:pPr>
            <w:r w:rsidRPr="00116ED0">
              <w:rPr>
                <w:rFonts w:ascii="Times New Roman" w:eastAsia="Times New Roman" w:hAnsi="Times New Roman" w:cs="Times New Roman"/>
                <w:iCs/>
                <w:color w:val="000000" w:themeColor="text1"/>
              </w:rPr>
              <w:t>Tin học</w:t>
            </w:r>
          </w:p>
        </w:tc>
        <w:tc>
          <w:tcPr>
            <w:tcW w:w="1426" w:type="dxa"/>
            <w:vMerge/>
            <w:tcBorders>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51"/>
        </w:trPr>
        <w:tc>
          <w:tcPr>
            <w:tcW w:w="845" w:type="dxa"/>
            <w:gridSpan w:val="2"/>
            <w:vMerge/>
            <w:tcBorders>
              <w:left w:val="single" w:sz="4" w:space="0" w:color="auto"/>
            </w:tcBorders>
            <w:shd w:val="clear" w:color="auto" w:fill="FFFFFF"/>
            <w:vAlign w:val="center"/>
          </w:tcPr>
          <w:p w:rsidR="002F45D8" w:rsidRPr="00116ED0" w:rsidRDefault="002F45D8"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4</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Cs/>
                <w:color w:val="000000" w:themeColor="text1"/>
              </w:rPr>
              <w:t>Tiếng Anh</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Cs/>
                <w:color w:val="000000" w:themeColor="text1"/>
              </w:rPr>
              <w:t>Tiếng Anh</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Khoa học</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Kĩ thuật</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TLV</w:t>
            </w:r>
          </w:p>
        </w:tc>
        <w:tc>
          <w:tcPr>
            <w:tcW w:w="1426" w:type="dxa"/>
            <w:vMerge/>
            <w:tcBorders>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61"/>
        </w:trPr>
        <w:tc>
          <w:tcPr>
            <w:tcW w:w="845" w:type="dxa"/>
            <w:gridSpan w:val="2"/>
            <w:vMerge w:val="restart"/>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Chiều</w:t>
            </w: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lang w:val="en-US"/>
              </w:rPr>
            </w:pPr>
            <w:r w:rsidRPr="00116ED0">
              <w:rPr>
                <w:rStyle w:val="Bodytext210pt0"/>
                <w:color w:val="000000" w:themeColor="text1"/>
                <w:lang w:val="en-US"/>
              </w:rPr>
              <w:t>1</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Địa lý</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Toán</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i/>
                <w:iCs/>
                <w:color w:val="000000" w:themeColor="text1"/>
              </w:rPr>
            </w:pPr>
            <w:r w:rsidRPr="00116ED0">
              <w:rPr>
                <w:rFonts w:ascii="Times New Roman" w:eastAsia="Times New Roman" w:hAnsi="Times New Roman" w:cs="Times New Roman"/>
                <w:color w:val="000000" w:themeColor="text1"/>
              </w:rPr>
              <w:t>LT&amp;C</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TC  T.Việt</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TC  Toán</w:t>
            </w:r>
          </w:p>
        </w:tc>
        <w:tc>
          <w:tcPr>
            <w:tcW w:w="1426"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37"/>
        </w:trPr>
        <w:tc>
          <w:tcPr>
            <w:tcW w:w="845" w:type="dxa"/>
            <w:gridSpan w:val="2"/>
            <w:vMerge/>
            <w:tcBorders>
              <w:left w:val="single" w:sz="4" w:space="0" w:color="auto"/>
            </w:tcBorders>
            <w:shd w:val="clear" w:color="auto" w:fill="FFFFFF"/>
            <w:vAlign w:val="center"/>
          </w:tcPr>
          <w:p w:rsidR="002F45D8" w:rsidRPr="00116ED0" w:rsidRDefault="002F45D8"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lang w:val="en-US"/>
              </w:rPr>
            </w:pPr>
            <w:r w:rsidRPr="00116ED0">
              <w:rPr>
                <w:rStyle w:val="Bodytext210pt0"/>
                <w:color w:val="000000" w:themeColor="text1"/>
                <w:lang w:val="en-US"/>
              </w:rPr>
              <w:t>2</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TC  T.Việt</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Chính tả</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 xml:space="preserve">Kể chuyện </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Đạo đức</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Cs/>
                <w:color w:val="000000" w:themeColor="text1"/>
              </w:rPr>
              <w:t>Thể dục</w:t>
            </w:r>
          </w:p>
        </w:tc>
        <w:tc>
          <w:tcPr>
            <w:tcW w:w="1426"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37"/>
        </w:trPr>
        <w:tc>
          <w:tcPr>
            <w:tcW w:w="845" w:type="dxa"/>
            <w:gridSpan w:val="2"/>
            <w:vMerge/>
            <w:tcBorders>
              <w:left w:val="single" w:sz="4" w:space="0" w:color="auto"/>
            </w:tcBorders>
            <w:shd w:val="clear" w:color="auto" w:fill="FFFFFF"/>
            <w:vAlign w:val="center"/>
          </w:tcPr>
          <w:p w:rsidR="002F45D8" w:rsidRPr="00116ED0" w:rsidRDefault="002F45D8"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lang w:val="en-US"/>
              </w:rPr>
            </w:pPr>
            <w:r w:rsidRPr="00116ED0">
              <w:rPr>
                <w:color w:val="000000" w:themeColor="text1"/>
                <w:sz w:val="20"/>
                <w:szCs w:val="20"/>
                <w:lang w:val="en-US"/>
              </w:rPr>
              <w:t>3</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Luyện viết</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Khoa học</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TC  Toán</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Lịch sử</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SH lớp</w:t>
            </w:r>
          </w:p>
        </w:tc>
        <w:tc>
          <w:tcPr>
            <w:tcW w:w="1426"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BB64DB">
        <w:trPr>
          <w:trHeight w:hRule="exact" w:val="749"/>
        </w:trPr>
        <w:tc>
          <w:tcPr>
            <w:tcW w:w="2103" w:type="dxa"/>
            <w:gridSpan w:val="3"/>
            <w:tcBorders>
              <w:top w:val="single" w:sz="4" w:space="0" w:color="auto"/>
              <w:left w:val="single" w:sz="4" w:space="0" w:color="auto"/>
            </w:tcBorders>
            <w:shd w:val="clear" w:color="auto" w:fill="FFFFFF"/>
          </w:tcPr>
          <w:p w:rsidR="002F45D8" w:rsidRPr="00116ED0" w:rsidRDefault="002F45D8" w:rsidP="002A0AB8">
            <w:pPr>
              <w:pStyle w:val="Bodytext20"/>
              <w:shd w:val="clear" w:color="auto" w:fill="auto"/>
              <w:spacing w:before="0" w:line="240" w:lineRule="auto"/>
              <w:ind w:left="260"/>
              <w:jc w:val="both"/>
              <w:rPr>
                <w:color w:val="000000" w:themeColor="text1"/>
                <w:sz w:val="20"/>
                <w:szCs w:val="20"/>
              </w:rPr>
            </w:pPr>
            <w:r w:rsidRPr="00116ED0">
              <w:rPr>
                <w:rStyle w:val="Bodytext210pt"/>
                <w:color w:val="000000" w:themeColor="text1"/>
              </w:rPr>
              <w:t>Tổng số tiết/tuần</w:t>
            </w:r>
          </w:p>
        </w:tc>
        <w:tc>
          <w:tcPr>
            <w:tcW w:w="9874" w:type="dxa"/>
            <w:gridSpan w:val="7"/>
            <w:tcBorders>
              <w:top w:val="single" w:sz="4" w:space="0" w:color="auto"/>
              <w:lef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lang w:val="en-US"/>
              </w:rPr>
            </w:pPr>
            <w:r w:rsidRPr="00116ED0">
              <w:rPr>
                <w:rFonts w:ascii="Times New Roman" w:hAnsi="Times New Roman" w:cs="Times New Roman"/>
                <w:color w:val="000000" w:themeColor="text1"/>
                <w:sz w:val="20"/>
                <w:szCs w:val="20"/>
                <w:lang w:val="en-US"/>
              </w:rPr>
              <w:t xml:space="preserve">35 tiết/ tuần </w:t>
            </w:r>
          </w:p>
        </w:tc>
        <w:tc>
          <w:tcPr>
            <w:tcW w:w="2429" w:type="dxa"/>
            <w:tcBorders>
              <w:top w:val="single" w:sz="4" w:space="0" w:color="auto"/>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lang w:val="en-US"/>
              </w:rPr>
            </w:pPr>
          </w:p>
        </w:tc>
      </w:tr>
      <w:tr w:rsidR="002A0AB8" w:rsidRPr="00116ED0" w:rsidTr="00A55121">
        <w:trPr>
          <w:trHeight w:hRule="exact" w:val="427"/>
        </w:trPr>
        <w:tc>
          <w:tcPr>
            <w:tcW w:w="14406" w:type="dxa"/>
            <w:gridSpan w:val="11"/>
            <w:tcBorders>
              <w:top w:val="single" w:sz="4" w:space="0" w:color="auto"/>
              <w:left w:val="single" w:sz="4" w:space="0" w:color="auto"/>
              <w:right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0"/>
                <w:szCs w:val="20"/>
              </w:rPr>
            </w:pPr>
            <w:r w:rsidRPr="00116ED0">
              <w:rPr>
                <w:rStyle w:val="Bodytext210pt"/>
                <w:color w:val="000000" w:themeColor="text1"/>
              </w:rPr>
              <w:t>T</w:t>
            </w:r>
            <w:r w:rsidRPr="00116ED0">
              <w:rPr>
                <w:rStyle w:val="Bodytext210pt"/>
                <w:color w:val="000000" w:themeColor="text1"/>
                <w:lang w:val="en-US"/>
              </w:rPr>
              <w:t>Ổ</w:t>
            </w:r>
            <w:r w:rsidRPr="00116ED0">
              <w:rPr>
                <w:rStyle w:val="Bodytext210pt"/>
                <w:color w:val="000000" w:themeColor="text1"/>
              </w:rPr>
              <w:t>NG HỢP</w:t>
            </w:r>
          </w:p>
        </w:tc>
      </w:tr>
      <w:tr w:rsidR="002A0AB8" w:rsidRPr="00116ED0" w:rsidTr="00A55121">
        <w:trPr>
          <w:trHeight w:hRule="exact" w:val="331"/>
        </w:trPr>
        <w:tc>
          <w:tcPr>
            <w:tcW w:w="557" w:type="dxa"/>
            <w:tcBorders>
              <w:top w:val="single" w:sz="4" w:space="0" w:color="auto"/>
              <w:left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ind w:left="140"/>
              <w:jc w:val="both"/>
              <w:rPr>
                <w:color w:val="000000" w:themeColor="text1"/>
                <w:sz w:val="24"/>
                <w:szCs w:val="24"/>
              </w:rPr>
            </w:pPr>
            <w:r w:rsidRPr="00116ED0">
              <w:rPr>
                <w:rStyle w:val="Bodytext210pt"/>
                <w:color w:val="000000" w:themeColor="text1"/>
                <w:sz w:val="24"/>
                <w:szCs w:val="24"/>
              </w:rPr>
              <w:t>TT</w:t>
            </w:r>
          </w:p>
        </w:tc>
        <w:tc>
          <w:tcPr>
            <w:tcW w:w="4354" w:type="dxa"/>
            <w:gridSpan w:val="4"/>
            <w:tcBorders>
              <w:top w:val="single" w:sz="4" w:space="0" w:color="auto"/>
              <w:left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
                <w:color w:val="000000" w:themeColor="text1"/>
                <w:sz w:val="24"/>
                <w:szCs w:val="24"/>
              </w:rPr>
              <w:t>Nội dung</w:t>
            </w:r>
          </w:p>
        </w:tc>
        <w:tc>
          <w:tcPr>
            <w:tcW w:w="2808" w:type="dxa"/>
            <w:gridSpan w:val="2"/>
            <w:tcBorders>
              <w:top w:val="single" w:sz="4" w:space="0" w:color="auto"/>
              <w:left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
                <w:color w:val="000000" w:themeColor="text1"/>
                <w:sz w:val="24"/>
                <w:szCs w:val="24"/>
              </w:rPr>
              <w:t>Số lượng tiết học</w:t>
            </w:r>
          </w:p>
        </w:tc>
        <w:tc>
          <w:tcPr>
            <w:tcW w:w="6687" w:type="dxa"/>
            <w:gridSpan w:val="4"/>
            <w:tcBorders>
              <w:top w:val="single" w:sz="4" w:space="0" w:color="auto"/>
              <w:left w:val="single" w:sz="4" w:space="0" w:color="auto"/>
              <w:right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
                <w:color w:val="000000" w:themeColor="text1"/>
                <w:sz w:val="24"/>
                <w:szCs w:val="24"/>
              </w:rPr>
              <w:t>Chi chú</w:t>
            </w:r>
          </w:p>
        </w:tc>
      </w:tr>
      <w:tr w:rsidR="002A0AB8" w:rsidRPr="00116ED0" w:rsidTr="00A55121">
        <w:trPr>
          <w:trHeight w:hRule="exact" w:val="341"/>
        </w:trPr>
        <w:tc>
          <w:tcPr>
            <w:tcW w:w="557"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ind w:left="240"/>
              <w:jc w:val="both"/>
              <w:rPr>
                <w:color w:val="000000" w:themeColor="text1"/>
                <w:sz w:val="24"/>
                <w:szCs w:val="24"/>
              </w:rPr>
            </w:pPr>
            <w:r w:rsidRPr="00116ED0">
              <w:rPr>
                <w:rStyle w:val="Bodytext210pt"/>
                <w:color w:val="000000" w:themeColor="text1"/>
                <w:sz w:val="24"/>
                <w:szCs w:val="24"/>
              </w:rPr>
              <w:t>1</w:t>
            </w:r>
          </w:p>
        </w:tc>
        <w:tc>
          <w:tcPr>
            <w:tcW w:w="4354" w:type="dxa"/>
            <w:gridSpan w:val="4"/>
            <w:tcBorders>
              <w:top w:val="single" w:sz="4" w:space="0" w:color="auto"/>
              <w:left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Tiếng Việt</w:t>
            </w:r>
          </w:p>
        </w:tc>
        <w:tc>
          <w:tcPr>
            <w:tcW w:w="2808" w:type="dxa"/>
            <w:gridSpan w:val="2"/>
            <w:tcBorders>
              <w:top w:val="single" w:sz="4" w:space="0" w:color="auto"/>
              <w:left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280</w:t>
            </w:r>
          </w:p>
        </w:tc>
        <w:tc>
          <w:tcPr>
            <w:tcW w:w="6687" w:type="dxa"/>
            <w:gridSpan w:val="4"/>
            <w:tcBorders>
              <w:top w:val="single" w:sz="4" w:space="0" w:color="auto"/>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31"/>
        </w:trPr>
        <w:tc>
          <w:tcPr>
            <w:tcW w:w="557"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ind w:left="240"/>
              <w:jc w:val="both"/>
              <w:rPr>
                <w:color w:val="000000" w:themeColor="text1"/>
                <w:sz w:val="24"/>
                <w:szCs w:val="24"/>
              </w:rPr>
            </w:pPr>
            <w:r w:rsidRPr="00116ED0">
              <w:rPr>
                <w:rStyle w:val="Bodytext210pt0"/>
                <w:color w:val="000000" w:themeColor="text1"/>
                <w:sz w:val="24"/>
                <w:szCs w:val="24"/>
              </w:rPr>
              <w:t>2</w:t>
            </w:r>
          </w:p>
        </w:tc>
        <w:tc>
          <w:tcPr>
            <w:tcW w:w="4354" w:type="dxa"/>
            <w:gridSpan w:val="4"/>
            <w:tcBorders>
              <w:top w:val="single" w:sz="4" w:space="0" w:color="auto"/>
              <w:left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Toán</w:t>
            </w:r>
          </w:p>
        </w:tc>
        <w:tc>
          <w:tcPr>
            <w:tcW w:w="2808" w:type="dxa"/>
            <w:gridSpan w:val="2"/>
            <w:tcBorders>
              <w:top w:val="single" w:sz="4" w:space="0" w:color="auto"/>
              <w:left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175</w:t>
            </w:r>
          </w:p>
        </w:tc>
        <w:tc>
          <w:tcPr>
            <w:tcW w:w="6687" w:type="dxa"/>
            <w:gridSpan w:val="4"/>
            <w:tcBorders>
              <w:top w:val="single" w:sz="4" w:space="0" w:color="auto"/>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3</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Đạo đức</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4</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Tự nhiên và xã hội</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rPr>
            </w:pPr>
            <w:r w:rsidRPr="00607E2B">
              <w:rPr>
                <w:rFonts w:ascii="Times New Roman" w:hAnsi="Times New Roman" w:cs="Times New Roman"/>
                <w:color w:val="000000" w:themeColor="text1"/>
              </w:rPr>
              <w:t> </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5</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Giáo dục thể chất</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6</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Nghệ thuật (Âm nhạc, Mỹ thuật)</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7</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Hoạt động trải nghiệm</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rPr>
            </w:pPr>
            <w:r w:rsidRPr="00607E2B">
              <w:rPr>
                <w:rFonts w:ascii="Times New Roman" w:hAnsi="Times New Roman" w:cs="Times New Roman"/>
                <w:color w:val="000000" w:themeColor="text1"/>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lastRenderedPageBreak/>
              <w:t>8</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Môn học tự chọn</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rPr>
            </w:pPr>
            <w:r w:rsidRPr="00607E2B">
              <w:rPr>
                <w:rFonts w:ascii="Times New Roman" w:hAnsi="Times New Roman" w:cs="Times New Roman"/>
                <w:color w:val="000000" w:themeColor="text1"/>
                <w:lang w:val="en-US"/>
              </w:rPr>
              <w:t>140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9</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rStyle w:val="Bodytext210pt0"/>
                <w:color w:val="000000" w:themeColor="text1"/>
                <w:sz w:val="24"/>
                <w:szCs w:val="24"/>
                <w:lang w:val="en-US"/>
              </w:rPr>
            </w:pPr>
            <w:r w:rsidRPr="00116ED0">
              <w:rPr>
                <w:rStyle w:val="Bodytext210pt0"/>
                <w:color w:val="000000" w:themeColor="text1"/>
                <w:sz w:val="24"/>
                <w:szCs w:val="24"/>
                <w:lang w:val="en-US"/>
              </w:rPr>
              <w:t xml:space="preserve">Kĩ thuật </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11</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rStyle w:val="Bodytext210pt0"/>
                <w:color w:val="000000" w:themeColor="text1"/>
                <w:sz w:val="24"/>
                <w:szCs w:val="24"/>
                <w:lang w:val="en-US"/>
              </w:rPr>
            </w:pPr>
            <w:r w:rsidRPr="00116ED0">
              <w:rPr>
                <w:rStyle w:val="Bodytext210pt0"/>
                <w:color w:val="000000" w:themeColor="text1"/>
                <w:sz w:val="24"/>
                <w:szCs w:val="24"/>
                <w:lang w:val="en-US"/>
              </w:rPr>
              <w:t xml:space="preserve">Lịch sử - Địa lí </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12</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rStyle w:val="Bodytext210pt0"/>
                <w:color w:val="000000" w:themeColor="text1"/>
                <w:sz w:val="24"/>
                <w:szCs w:val="24"/>
                <w:lang w:val="en-US"/>
              </w:rPr>
            </w:pPr>
            <w:r w:rsidRPr="00116ED0">
              <w:rPr>
                <w:rStyle w:val="Bodytext210pt0"/>
                <w:color w:val="000000" w:themeColor="text1"/>
                <w:sz w:val="24"/>
                <w:szCs w:val="24"/>
                <w:lang w:val="en-US"/>
              </w:rPr>
              <w:t xml:space="preserve">Khoa học </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13</w:t>
            </w:r>
          </w:p>
        </w:tc>
        <w:tc>
          <w:tcPr>
            <w:tcW w:w="4354" w:type="dxa"/>
            <w:gridSpan w:val="4"/>
            <w:tcBorders>
              <w:top w:val="single" w:sz="4" w:space="0" w:color="auto"/>
              <w:left w:val="single" w:sz="4" w:space="0" w:color="auto"/>
              <w:bottom w:val="single" w:sz="4" w:space="0" w:color="auto"/>
            </w:tcBorders>
            <w:shd w:val="clear" w:color="auto" w:fill="FFFFFF"/>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Hoạt động tập thể</w:t>
            </w:r>
          </w:p>
        </w:tc>
        <w:tc>
          <w:tcPr>
            <w:tcW w:w="2808" w:type="dxa"/>
            <w:gridSpan w:val="2"/>
            <w:tcBorders>
              <w:top w:val="single" w:sz="4" w:space="0" w:color="auto"/>
              <w:left w:val="single" w:sz="4" w:space="0" w:color="auto"/>
              <w:bottom w:val="single" w:sz="4" w:space="0" w:color="auto"/>
            </w:tcBorders>
            <w:shd w:val="clear" w:color="auto" w:fill="FFFFFF"/>
          </w:tcPr>
          <w:p w:rsidR="002F45D8" w:rsidRPr="00607E2B" w:rsidRDefault="00B558BC"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14</w:t>
            </w:r>
          </w:p>
        </w:tc>
        <w:tc>
          <w:tcPr>
            <w:tcW w:w="4354" w:type="dxa"/>
            <w:gridSpan w:val="4"/>
            <w:tcBorders>
              <w:top w:val="single" w:sz="4" w:space="0" w:color="auto"/>
              <w:left w:val="single" w:sz="4" w:space="0" w:color="auto"/>
              <w:bottom w:val="single" w:sz="4" w:space="0" w:color="auto"/>
            </w:tcBorders>
            <w:shd w:val="clear" w:color="auto" w:fill="FFFFFF"/>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Hoạt động củng cố tăng cường</w:t>
            </w:r>
          </w:p>
        </w:tc>
        <w:tc>
          <w:tcPr>
            <w:tcW w:w="2808" w:type="dxa"/>
            <w:gridSpan w:val="2"/>
            <w:tcBorders>
              <w:top w:val="single" w:sz="4" w:space="0" w:color="auto"/>
              <w:left w:val="single" w:sz="4" w:space="0" w:color="auto"/>
              <w:bottom w:val="single" w:sz="4" w:space="0" w:color="auto"/>
            </w:tcBorders>
            <w:shd w:val="clear" w:color="auto" w:fill="FFFFFF"/>
          </w:tcPr>
          <w:p w:rsidR="002F45D8" w:rsidRPr="00607E2B" w:rsidRDefault="002F45D8" w:rsidP="002A0AB8">
            <w:pPr>
              <w:spacing w:after="120"/>
              <w:jc w:val="both"/>
              <w:rPr>
                <w:rFonts w:ascii="Times New Roman" w:hAnsi="Times New Roman" w:cs="Times New Roman"/>
                <w:color w:val="000000" w:themeColor="text1"/>
                <w:lang w:val="en-US"/>
              </w:rPr>
            </w:pPr>
            <w:r w:rsidRPr="00607E2B">
              <w:rPr>
                <w:rFonts w:ascii="Times New Roman" w:hAnsi="Times New Roman" w:cs="Times New Roman"/>
                <w:color w:val="000000" w:themeColor="text1"/>
                <w:lang w:val="en-US"/>
              </w:rPr>
              <w:t>175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15</w:t>
            </w:r>
          </w:p>
        </w:tc>
        <w:tc>
          <w:tcPr>
            <w:tcW w:w="4354" w:type="dxa"/>
            <w:gridSpan w:val="4"/>
            <w:tcBorders>
              <w:top w:val="single" w:sz="4" w:space="0" w:color="auto"/>
              <w:left w:val="single" w:sz="4" w:space="0" w:color="auto"/>
              <w:bottom w:val="single" w:sz="4" w:space="0" w:color="auto"/>
            </w:tcBorders>
            <w:shd w:val="clear" w:color="auto" w:fill="FFFFFF"/>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Hoạt động theo nhu cầu người học</w:t>
            </w:r>
          </w:p>
        </w:tc>
        <w:tc>
          <w:tcPr>
            <w:tcW w:w="2808" w:type="dxa"/>
            <w:gridSpan w:val="2"/>
            <w:tcBorders>
              <w:top w:val="single" w:sz="4" w:space="0" w:color="auto"/>
              <w:left w:val="single" w:sz="4" w:space="0" w:color="auto"/>
              <w:bottom w:val="single" w:sz="4" w:space="0" w:color="auto"/>
            </w:tcBorders>
            <w:shd w:val="clear" w:color="auto" w:fill="FFFFFF"/>
          </w:tcPr>
          <w:p w:rsidR="002F45D8" w:rsidRPr="00607E2B" w:rsidRDefault="002F45D8" w:rsidP="002A0AB8">
            <w:pPr>
              <w:spacing w:after="120"/>
              <w:jc w:val="both"/>
              <w:rPr>
                <w:rFonts w:ascii="Times New Roman" w:hAnsi="Times New Roman" w:cs="Times New Roman"/>
                <w:color w:val="000000" w:themeColor="text1"/>
                <w:lang w:val="en-US"/>
              </w:rPr>
            </w:pPr>
            <w:r w:rsidRPr="00607E2B">
              <w:rPr>
                <w:rFonts w:ascii="Times New Roman" w:hAnsi="Times New Roman" w:cs="Times New Roman"/>
                <w:color w:val="000000" w:themeColor="text1"/>
                <w:lang w:val="en-US"/>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16</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Sinh hoạt chuyên môn</w:t>
            </w:r>
          </w:p>
        </w:tc>
        <w:tc>
          <w:tcPr>
            <w:tcW w:w="2808" w:type="dxa"/>
            <w:gridSpan w:val="2"/>
            <w:tcBorders>
              <w:top w:val="single" w:sz="4" w:space="0" w:color="auto"/>
              <w:left w:val="single" w:sz="4" w:space="0" w:color="auto"/>
              <w:bottom w:val="single" w:sz="4" w:space="0" w:color="auto"/>
            </w:tcBorders>
            <w:shd w:val="clear" w:color="auto" w:fill="FFFFFF"/>
          </w:tcPr>
          <w:p w:rsidR="002F45D8" w:rsidRPr="00607E2B" w:rsidRDefault="00594007"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18</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p>
        </w:tc>
        <w:tc>
          <w:tcPr>
            <w:tcW w:w="4354" w:type="dxa"/>
            <w:gridSpan w:val="4"/>
            <w:tcBorders>
              <w:top w:val="single" w:sz="4" w:space="0" w:color="auto"/>
              <w:left w:val="single" w:sz="4" w:space="0" w:color="auto"/>
              <w:bottom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Các ngày ngh</w:t>
            </w:r>
            <w:r w:rsidRPr="00116ED0">
              <w:rPr>
                <w:rStyle w:val="Bodytext210pt0"/>
                <w:color w:val="000000" w:themeColor="text1"/>
                <w:sz w:val="24"/>
                <w:szCs w:val="24"/>
                <w:lang w:val="en-US"/>
              </w:rPr>
              <w:t>ỉ</w:t>
            </w:r>
            <w:r w:rsidRPr="00116ED0">
              <w:rPr>
                <w:rStyle w:val="Bodytext210pt0"/>
                <w:color w:val="000000" w:themeColor="text1"/>
                <w:sz w:val="24"/>
                <w:szCs w:val="24"/>
              </w:rPr>
              <w:t xml:space="preserve"> trong năm</w:t>
            </w:r>
          </w:p>
        </w:tc>
        <w:tc>
          <w:tcPr>
            <w:tcW w:w="2808" w:type="dxa"/>
            <w:gridSpan w:val="2"/>
            <w:tcBorders>
              <w:top w:val="single" w:sz="4" w:space="0" w:color="auto"/>
              <w:left w:val="single" w:sz="4" w:space="0" w:color="auto"/>
              <w:bottom w:val="single" w:sz="4" w:space="0" w:color="auto"/>
            </w:tcBorders>
            <w:shd w:val="clear" w:color="auto" w:fill="FFFFFF"/>
          </w:tcPr>
          <w:p w:rsidR="002F45D8" w:rsidRPr="00607E2B" w:rsidRDefault="00594007"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p>
        </w:tc>
        <w:tc>
          <w:tcPr>
            <w:tcW w:w="4354" w:type="dxa"/>
            <w:gridSpan w:val="4"/>
            <w:tcBorders>
              <w:top w:val="single" w:sz="4" w:space="0" w:color="auto"/>
              <w:left w:val="single" w:sz="4" w:space="0" w:color="auto"/>
              <w:bottom w:val="single" w:sz="4" w:space="0" w:color="auto"/>
            </w:tcBorders>
            <w:shd w:val="clear" w:color="auto" w:fill="FFFFFF"/>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Tổng số tiết học kỳ I</w:t>
            </w:r>
          </w:p>
        </w:tc>
        <w:tc>
          <w:tcPr>
            <w:tcW w:w="2808" w:type="dxa"/>
            <w:gridSpan w:val="2"/>
            <w:tcBorders>
              <w:top w:val="single" w:sz="4" w:space="0" w:color="auto"/>
              <w:left w:val="single" w:sz="4" w:space="0" w:color="auto"/>
              <w:bottom w:val="single" w:sz="4" w:space="0" w:color="auto"/>
            </w:tcBorders>
            <w:shd w:val="clear" w:color="auto" w:fill="FFFFFF"/>
          </w:tcPr>
          <w:p w:rsidR="002F45D8" w:rsidRPr="00607E2B" w:rsidRDefault="002F45D8" w:rsidP="002A0AB8">
            <w:pPr>
              <w:spacing w:after="120"/>
              <w:jc w:val="both"/>
              <w:rPr>
                <w:rFonts w:ascii="Times New Roman" w:hAnsi="Times New Roman" w:cs="Times New Roman"/>
                <w:color w:val="000000" w:themeColor="text1"/>
                <w:lang w:val="en-US"/>
              </w:rPr>
            </w:pPr>
            <w:r w:rsidRPr="00607E2B">
              <w:rPr>
                <w:rFonts w:ascii="Times New Roman" w:hAnsi="Times New Roman" w:cs="Times New Roman"/>
                <w:color w:val="000000" w:themeColor="text1"/>
                <w:lang w:val="en-US"/>
              </w:rPr>
              <w:t>630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2A0AB8"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p>
        </w:tc>
        <w:tc>
          <w:tcPr>
            <w:tcW w:w="4354" w:type="dxa"/>
            <w:gridSpan w:val="4"/>
            <w:tcBorders>
              <w:top w:val="single" w:sz="4" w:space="0" w:color="auto"/>
              <w:left w:val="single" w:sz="4" w:space="0" w:color="auto"/>
              <w:bottom w:val="single" w:sz="4" w:space="0" w:color="auto"/>
            </w:tcBorders>
            <w:shd w:val="clear" w:color="auto" w:fill="FFFFFF"/>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Tổng số tiết học kỳ II</w:t>
            </w:r>
          </w:p>
        </w:tc>
        <w:tc>
          <w:tcPr>
            <w:tcW w:w="2808" w:type="dxa"/>
            <w:gridSpan w:val="2"/>
            <w:tcBorders>
              <w:top w:val="single" w:sz="4" w:space="0" w:color="auto"/>
              <w:left w:val="single" w:sz="4" w:space="0" w:color="auto"/>
              <w:bottom w:val="single" w:sz="4" w:space="0" w:color="auto"/>
            </w:tcBorders>
            <w:shd w:val="clear" w:color="auto" w:fill="FFFFFF"/>
          </w:tcPr>
          <w:p w:rsidR="002F45D8" w:rsidRPr="00607E2B" w:rsidRDefault="002F45D8" w:rsidP="002A0AB8">
            <w:pPr>
              <w:spacing w:after="120"/>
              <w:jc w:val="both"/>
              <w:rPr>
                <w:rFonts w:ascii="Times New Roman" w:hAnsi="Times New Roman" w:cs="Times New Roman"/>
                <w:color w:val="000000" w:themeColor="text1"/>
                <w:lang w:val="en-US"/>
              </w:rPr>
            </w:pPr>
            <w:r w:rsidRPr="00607E2B">
              <w:rPr>
                <w:rFonts w:ascii="Times New Roman" w:hAnsi="Times New Roman" w:cs="Times New Roman"/>
                <w:color w:val="000000" w:themeColor="text1"/>
                <w:lang w:val="en-US"/>
              </w:rPr>
              <w:t>595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2A0AB8" w:rsidRDefault="002F45D8" w:rsidP="002A0AB8">
            <w:pPr>
              <w:spacing w:after="120"/>
              <w:jc w:val="both"/>
              <w:rPr>
                <w:rFonts w:ascii="Times New Roman" w:hAnsi="Times New Roman" w:cs="Times New Roman"/>
                <w:color w:val="000000" w:themeColor="text1"/>
              </w:rPr>
            </w:pPr>
          </w:p>
        </w:tc>
      </w:tr>
    </w:tbl>
    <w:p w:rsidR="00CE3B35" w:rsidRPr="002A0AB8" w:rsidRDefault="00CE3B35" w:rsidP="002A0AB8">
      <w:pPr>
        <w:tabs>
          <w:tab w:val="left" w:pos="6630"/>
        </w:tabs>
        <w:spacing w:after="120"/>
        <w:jc w:val="both"/>
        <w:rPr>
          <w:rFonts w:ascii="Times New Roman" w:hAnsi="Times New Roman" w:cs="Times New Roman"/>
          <w:color w:val="000000" w:themeColor="text1"/>
          <w:sz w:val="28"/>
          <w:szCs w:val="28"/>
          <w:lang w:val="en-US"/>
        </w:rPr>
      </w:pPr>
    </w:p>
    <w:p w:rsidR="00C70079" w:rsidRPr="002A0AB8" w:rsidRDefault="00C70079" w:rsidP="002A0AB8">
      <w:pPr>
        <w:tabs>
          <w:tab w:val="left" w:pos="6630"/>
        </w:tabs>
        <w:spacing w:after="120"/>
        <w:jc w:val="both"/>
        <w:rPr>
          <w:rFonts w:ascii="Times New Roman" w:hAnsi="Times New Roman" w:cs="Times New Roman"/>
          <w:color w:val="000000" w:themeColor="text1"/>
          <w:sz w:val="28"/>
          <w:szCs w:val="28"/>
          <w:lang w:val="en-US"/>
        </w:rPr>
      </w:pPr>
    </w:p>
    <w:p w:rsidR="00C70079" w:rsidRPr="002A0AB8" w:rsidRDefault="00C70079" w:rsidP="002A0AB8">
      <w:pPr>
        <w:tabs>
          <w:tab w:val="left" w:pos="6630"/>
        </w:tabs>
        <w:spacing w:after="120"/>
        <w:jc w:val="both"/>
        <w:rPr>
          <w:rFonts w:ascii="Times New Roman" w:hAnsi="Times New Roman" w:cs="Times New Roman"/>
          <w:color w:val="000000" w:themeColor="text1"/>
          <w:sz w:val="28"/>
          <w:szCs w:val="28"/>
          <w:lang w:val="en-US"/>
        </w:rPr>
      </w:pPr>
    </w:p>
    <w:p w:rsidR="00C70079" w:rsidRPr="002A0AB8" w:rsidRDefault="00C70079" w:rsidP="002A0AB8">
      <w:pPr>
        <w:tabs>
          <w:tab w:val="left" w:pos="6630"/>
        </w:tabs>
        <w:spacing w:after="120"/>
        <w:jc w:val="both"/>
        <w:rPr>
          <w:rFonts w:ascii="Times New Roman" w:hAnsi="Times New Roman" w:cs="Times New Roman"/>
          <w:color w:val="000000" w:themeColor="text1"/>
          <w:sz w:val="28"/>
          <w:szCs w:val="28"/>
          <w:lang w:val="en-US"/>
        </w:rPr>
      </w:pPr>
    </w:p>
    <w:p w:rsidR="00C70079" w:rsidRPr="002A0AB8" w:rsidRDefault="00C70079" w:rsidP="002A0AB8">
      <w:pPr>
        <w:tabs>
          <w:tab w:val="left" w:pos="6630"/>
        </w:tabs>
        <w:spacing w:after="120"/>
        <w:jc w:val="both"/>
        <w:rPr>
          <w:rFonts w:ascii="Times New Roman" w:hAnsi="Times New Roman" w:cs="Times New Roman"/>
          <w:color w:val="000000" w:themeColor="text1"/>
          <w:sz w:val="28"/>
          <w:szCs w:val="28"/>
          <w:lang w:val="en-US"/>
        </w:rPr>
      </w:pPr>
    </w:p>
    <w:p w:rsidR="00C70079" w:rsidRPr="002A0AB8" w:rsidRDefault="00C70079" w:rsidP="002A0AB8">
      <w:pPr>
        <w:tabs>
          <w:tab w:val="left" w:pos="6630"/>
        </w:tabs>
        <w:spacing w:after="120"/>
        <w:jc w:val="both"/>
        <w:rPr>
          <w:rFonts w:ascii="Times New Roman" w:hAnsi="Times New Roman" w:cs="Times New Roman"/>
          <w:color w:val="000000" w:themeColor="text1"/>
          <w:sz w:val="28"/>
          <w:szCs w:val="28"/>
          <w:lang w:val="en-US"/>
        </w:rPr>
      </w:pPr>
    </w:p>
    <w:p w:rsidR="00C70079" w:rsidRPr="002A0AB8" w:rsidRDefault="00C70079" w:rsidP="002A0AB8">
      <w:pPr>
        <w:tabs>
          <w:tab w:val="left" w:pos="6630"/>
        </w:tabs>
        <w:spacing w:after="120"/>
        <w:jc w:val="both"/>
        <w:rPr>
          <w:rFonts w:ascii="Times New Roman" w:hAnsi="Times New Roman" w:cs="Times New Roman"/>
          <w:color w:val="000000" w:themeColor="text1"/>
          <w:sz w:val="28"/>
          <w:szCs w:val="28"/>
          <w:lang w:val="en-US"/>
        </w:rPr>
      </w:pPr>
    </w:p>
    <w:p w:rsidR="00C70079" w:rsidRPr="002A0AB8" w:rsidRDefault="00C70079" w:rsidP="002A0AB8">
      <w:pPr>
        <w:tabs>
          <w:tab w:val="left" w:pos="6630"/>
        </w:tabs>
        <w:spacing w:after="120"/>
        <w:jc w:val="both"/>
        <w:rPr>
          <w:rFonts w:ascii="Times New Roman" w:hAnsi="Times New Roman" w:cs="Times New Roman"/>
          <w:color w:val="000000" w:themeColor="text1"/>
          <w:sz w:val="28"/>
          <w:szCs w:val="28"/>
          <w:lang w:val="en-US"/>
        </w:rPr>
      </w:pPr>
    </w:p>
    <w:p w:rsidR="00C70079" w:rsidRPr="002A0AB8" w:rsidRDefault="00C70079" w:rsidP="002A0AB8">
      <w:pPr>
        <w:tabs>
          <w:tab w:val="left" w:pos="6630"/>
        </w:tabs>
        <w:spacing w:after="120"/>
        <w:jc w:val="both"/>
        <w:rPr>
          <w:rFonts w:ascii="Times New Roman" w:hAnsi="Times New Roman" w:cs="Times New Roman"/>
          <w:color w:val="000000" w:themeColor="text1"/>
          <w:sz w:val="28"/>
          <w:szCs w:val="28"/>
          <w:lang w:val="en-US"/>
        </w:rPr>
      </w:pPr>
    </w:p>
    <w:p w:rsidR="00C70079" w:rsidRPr="002A0AB8" w:rsidRDefault="00C70079" w:rsidP="002A0AB8">
      <w:pPr>
        <w:tabs>
          <w:tab w:val="left" w:pos="6630"/>
        </w:tabs>
        <w:spacing w:after="120"/>
        <w:jc w:val="both"/>
        <w:rPr>
          <w:rFonts w:ascii="Times New Roman" w:hAnsi="Times New Roman" w:cs="Times New Roman"/>
          <w:color w:val="000000" w:themeColor="text1"/>
          <w:sz w:val="28"/>
          <w:szCs w:val="28"/>
          <w:lang w:val="en-US"/>
        </w:rPr>
      </w:pPr>
    </w:p>
    <w:p w:rsidR="00CA3791" w:rsidRPr="002A0AB8" w:rsidRDefault="00CA3791" w:rsidP="002A0AB8">
      <w:pPr>
        <w:tabs>
          <w:tab w:val="left" w:pos="6630"/>
        </w:tabs>
        <w:spacing w:after="120"/>
        <w:jc w:val="both"/>
        <w:rPr>
          <w:rFonts w:ascii="Times New Roman" w:hAnsi="Times New Roman" w:cs="Times New Roman"/>
          <w:color w:val="000000" w:themeColor="text1"/>
          <w:sz w:val="28"/>
          <w:szCs w:val="28"/>
          <w:lang w:val="en-US"/>
        </w:rPr>
      </w:pPr>
    </w:p>
    <w:p w:rsidR="00C70079" w:rsidRPr="002A0AB8" w:rsidRDefault="00C70079" w:rsidP="002A0AB8">
      <w:pPr>
        <w:tabs>
          <w:tab w:val="left" w:pos="6630"/>
        </w:tabs>
        <w:spacing w:after="120"/>
        <w:jc w:val="both"/>
        <w:rPr>
          <w:rFonts w:ascii="Times New Roman" w:hAnsi="Times New Roman" w:cs="Times New Roman"/>
          <w:color w:val="000000" w:themeColor="text1"/>
          <w:sz w:val="28"/>
          <w:szCs w:val="28"/>
          <w:lang w:val="en-US"/>
        </w:rPr>
      </w:pPr>
    </w:p>
    <w:p w:rsidR="00CE3B35" w:rsidRPr="002A0AB8" w:rsidRDefault="00CE3B35" w:rsidP="002A0AB8">
      <w:pPr>
        <w:tabs>
          <w:tab w:val="left" w:pos="1183"/>
        </w:tabs>
        <w:spacing w:line="276" w:lineRule="auto"/>
        <w:ind w:left="580"/>
        <w:jc w:val="both"/>
        <w:rPr>
          <w:rFonts w:ascii="Times New Roman" w:eastAsia="Times New Roman" w:hAnsi="Times New Roman" w:cs="Times New Roman"/>
          <w:i/>
          <w:iCs/>
          <w:color w:val="000000" w:themeColor="text1"/>
          <w:sz w:val="28"/>
          <w:szCs w:val="28"/>
          <w:lang w:val="en-US"/>
        </w:rPr>
      </w:pPr>
      <w:r w:rsidRPr="002A0AB8">
        <w:rPr>
          <w:rFonts w:ascii="Times New Roman" w:eastAsia="Times New Roman" w:hAnsi="Times New Roman" w:cs="Times New Roman"/>
          <w:b/>
          <w:bCs/>
          <w:color w:val="000000" w:themeColor="text1"/>
          <w:sz w:val="28"/>
          <w:szCs w:val="28"/>
          <w:shd w:val="clear" w:color="auto" w:fill="FFFFFF"/>
          <w:lang w:val="en-US"/>
        </w:rPr>
        <w:lastRenderedPageBreak/>
        <w:t xml:space="preserve">4.5 </w:t>
      </w:r>
      <w:r w:rsidRPr="002A0AB8">
        <w:rPr>
          <w:rFonts w:ascii="Times New Roman" w:eastAsia="Times New Roman" w:hAnsi="Times New Roman" w:cs="Times New Roman"/>
          <w:b/>
          <w:bCs/>
          <w:color w:val="000000" w:themeColor="text1"/>
          <w:sz w:val="28"/>
          <w:szCs w:val="28"/>
          <w:shd w:val="clear" w:color="auto" w:fill="FFFFFF"/>
        </w:rPr>
        <w:t xml:space="preserve">Đối với khối lớp </w:t>
      </w:r>
      <w:r w:rsidRPr="002A0AB8">
        <w:rPr>
          <w:rFonts w:ascii="Times New Roman" w:eastAsia="Times New Roman" w:hAnsi="Times New Roman" w:cs="Times New Roman"/>
          <w:b/>
          <w:bCs/>
          <w:color w:val="000000" w:themeColor="text1"/>
          <w:sz w:val="28"/>
          <w:szCs w:val="28"/>
          <w:shd w:val="clear" w:color="auto" w:fill="FFFFFF"/>
          <w:lang w:val="en-US"/>
        </w:rPr>
        <w:t>5</w:t>
      </w:r>
    </w:p>
    <w:p w:rsidR="00CE3B35" w:rsidRPr="002A0AB8" w:rsidRDefault="00CE3B35" w:rsidP="002A0AB8">
      <w:pPr>
        <w:pStyle w:val="Bodytext20"/>
        <w:shd w:val="clear" w:color="auto" w:fill="auto"/>
        <w:spacing w:before="0" w:line="240" w:lineRule="auto"/>
        <w:ind w:firstLine="580"/>
        <w:jc w:val="both"/>
        <w:rPr>
          <w:b/>
          <w:color w:val="000000" w:themeColor="text1"/>
          <w:sz w:val="28"/>
          <w:szCs w:val="28"/>
          <w:lang w:val="en-US"/>
        </w:rPr>
      </w:pPr>
      <w:r w:rsidRPr="002A0AB8">
        <w:rPr>
          <w:b/>
          <w:color w:val="000000" w:themeColor="text1"/>
          <w:sz w:val="28"/>
          <w:szCs w:val="28"/>
        </w:rPr>
        <w:t>Phụ lục 1.4. Th</w:t>
      </w:r>
      <w:r w:rsidRPr="002A0AB8">
        <w:rPr>
          <w:b/>
          <w:color w:val="000000" w:themeColor="text1"/>
          <w:sz w:val="28"/>
          <w:szCs w:val="28"/>
          <w:lang w:val="en-US"/>
        </w:rPr>
        <w:t>ờ</w:t>
      </w:r>
      <w:r w:rsidRPr="002A0AB8">
        <w:rPr>
          <w:b/>
          <w:color w:val="000000" w:themeColor="text1"/>
          <w:sz w:val="28"/>
          <w:szCs w:val="28"/>
        </w:rPr>
        <w:t xml:space="preserve">i gian tổ chức các hoạt động giáo dục theo tuần/tháng trong năm học và số lượng tiết học các môn học, hoạt động giáo dục thực hiện theo tuần Năm học </w:t>
      </w:r>
      <w:r w:rsidR="00CD7C57">
        <w:rPr>
          <w:b/>
          <w:color w:val="000000" w:themeColor="text1"/>
          <w:sz w:val="28"/>
          <w:szCs w:val="28"/>
        </w:rPr>
        <w:t>202</w:t>
      </w:r>
      <w:r w:rsidR="00D4570B">
        <w:rPr>
          <w:b/>
          <w:color w:val="000000" w:themeColor="text1"/>
          <w:sz w:val="28"/>
          <w:szCs w:val="28"/>
          <w:lang w:val="en-US"/>
        </w:rPr>
        <w:t>2</w:t>
      </w:r>
      <w:r w:rsidR="00CD7C57">
        <w:rPr>
          <w:b/>
          <w:color w:val="000000" w:themeColor="text1"/>
          <w:sz w:val="28"/>
          <w:szCs w:val="28"/>
        </w:rPr>
        <w:t xml:space="preserve"> -202</w:t>
      </w:r>
      <w:r w:rsidR="00D4570B">
        <w:rPr>
          <w:b/>
          <w:color w:val="000000" w:themeColor="text1"/>
          <w:sz w:val="28"/>
          <w:szCs w:val="28"/>
          <w:lang w:val="en-US"/>
        </w:rPr>
        <w:t>3</w:t>
      </w:r>
      <w:r w:rsidR="00CD7C57">
        <w:rPr>
          <w:b/>
          <w:color w:val="000000" w:themeColor="text1"/>
          <w:sz w:val="28"/>
          <w:szCs w:val="28"/>
        </w:rPr>
        <w:t xml:space="preserve"> </w:t>
      </w:r>
      <w:r w:rsidRPr="002A0AB8">
        <w:rPr>
          <w:b/>
          <w:color w:val="000000" w:themeColor="text1"/>
          <w:sz w:val="28"/>
          <w:szCs w:val="28"/>
        </w:rPr>
        <w:t>đối với khối lớp</w:t>
      </w:r>
      <w:r w:rsidRPr="002A0AB8">
        <w:rPr>
          <w:b/>
          <w:color w:val="000000" w:themeColor="text1"/>
          <w:sz w:val="28"/>
          <w:szCs w:val="28"/>
        </w:rPr>
        <w:tab/>
      </w:r>
      <w:r w:rsidRPr="002A0AB8">
        <w:rPr>
          <w:b/>
          <w:color w:val="000000" w:themeColor="text1"/>
          <w:sz w:val="28"/>
          <w:szCs w:val="28"/>
          <w:lang w:val="en-US"/>
        </w:rPr>
        <w:t xml:space="preserve"> </w:t>
      </w:r>
      <w:r w:rsidR="0069433E" w:rsidRPr="002A0AB8">
        <w:rPr>
          <w:b/>
          <w:color w:val="000000" w:themeColor="text1"/>
          <w:sz w:val="28"/>
          <w:szCs w:val="28"/>
          <w:lang w:val="en-US"/>
        </w:rPr>
        <w:t>5</w:t>
      </w:r>
    </w:p>
    <w:tbl>
      <w:tblPr>
        <w:tblW w:w="0" w:type="auto"/>
        <w:tblLayout w:type="fixed"/>
        <w:tblCellMar>
          <w:left w:w="10" w:type="dxa"/>
          <w:right w:w="10" w:type="dxa"/>
        </w:tblCellMar>
        <w:tblLook w:val="04A0" w:firstRow="1" w:lastRow="0" w:firstColumn="1" w:lastColumn="0" w:noHBand="0" w:noVBand="1"/>
      </w:tblPr>
      <w:tblGrid>
        <w:gridCol w:w="557"/>
        <w:gridCol w:w="288"/>
        <w:gridCol w:w="1258"/>
        <w:gridCol w:w="1411"/>
        <w:gridCol w:w="1397"/>
        <w:gridCol w:w="1406"/>
        <w:gridCol w:w="1402"/>
        <w:gridCol w:w="1411"/>
        <w:gridCol w:w="1426"/>
        <w:gridCol w:w="1421"/>
        <w:gridCol w:w="2429"/>
      </w:tblGrid>
      <w:tr w:rsidR="002A0AB8" w:rsidRPr="00116ED0" w:rsidTr="00A55121">
        <w:trPr>
          <w:trHeight w:hRule="exact" w:val="293"/>
        </w:trPr>
        <w:tc>
          <w:tcPr>
            <w:tcW w:w="14406" w:type="dxa"/>
            <w:gridSpan w:val="11"/>
            <w:tcBorders>
              <w:top w:val="single" w:sz="4" w:space="0" w:color="auto"/>
              <w:left w:val="single" w:sz="4" w:space="0" w:color="auto"/>
              <w:righ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lang w:val="en-US"/>
              </w:rPr>
            </w:pPr>
            <w:r w:rsidRPr="00116ED0">
              <w:rPr>
                <w:rStyle w:val="Bodytext210pt"/>
                <w:color w:val="000000" w:themeColor="text1"/>
              </w:rPr>
              <w:t>TUẦN</w:t>
            </w:r>
            <w:r w:rsidRPr="00116ED0">
              <w:rPr>
                <w:rStyle w:val="Bodytext210pt"/>
                <w:color w:val="000000" w:themeColor="text1"/>
                <w:lang w:val="en-US"/>
              </w:rPr>
              <w:t xml:space="preserve"> 1 </w:t>
            </w:r>
          </w:p>
        </w:tc>
      </w:tr>
      <w:tr w:rsidR="002A0AB8" w:rsidRPr="00116ED0" w:rsidTr="00A55121">
        <w:trPr>
          <w:trHeight w:hRule="exact" w:val="264"/>
        </w:trPr>
        <w:tc>
          <w:tcPr>
            <w:tcW w:w="2103" w:type="dxa"/>
            <w:gridSpan w:val="3"/>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
                <w:color w:val="000000" w:themeColor="text1"/>
              </w:rPr>
              <w:t>THỜI GIAN</w:t>
            </w:r>
          </w:p>
        </w:tc>
        <w:tc>
          <w:tcPr>
            <w:tcW w:w="141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1397"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180"/>
              <w:jc w:val="both"/>
              <w:rPr>
                <w:color w:val="000000" w:themeColor="text1"/>
                <w:sz w:val="20"/>
                <w:szCs w:val="20"/>
              </w:rPr>
            </w:pPr>
            <w:r w:rsidRPr="00116ED0">
              <w:rPr>
                <w:rStyle w:val="Bodytext210pt0"/>
                <w:color w:val="000000" w:themeColor="text1"/>
              </w:rPr>
              <w:t>Ngày/tháng</w:t>
            </w:r>
          </w:p>
        </w:tc>
        <w:tc>
          <w:tcPr>
            <w:tcW w:w="1406"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1402"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141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1426"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142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Ngày/tháng</w:t>
            </w:r>
          </w:p>
        </w:tc>
        <w:tc>
          <w:tcPr>
            <w:tcW w:w="2429" w:type="dxa"/>
            <w:vMerge w:val="restart"/>
            <w:tcBorders>
              <w:top w:val="single" w:sz="4" w:space="0" w:color="auto"/>
              <w:left w:val="single" w:sz="4" w:space="0" w:color="auto"/>
              <w:right w:val="single" w:sz="4" w:space="0" w:color="auto"/>
            </w:tcBorders>
            <w:shd w:val="clear" w:color="auto" w:fill="FFFFFF"/>
            <w:vAlign w:val="center"/>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Điều chinh kế hoạch Tuần</w:t>
            </w:r>
          </w:p>
        </w:tc>
      </w:tr>
      <w:tr w:rsidR="002A0AB8" w:rsidRPr="00116ED0" w:rsidTr="00A55121">
        <w:trPr>
          <w:trHeight w:hRule="exact" w:val="269"/>
        </w:trPr>
        <w:tc>
          <w:tcPr>
            <w:tcW w:w="845" w:type="dxa"/>
            <w:gridSpan w:val="2"/>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Buổi</w:t>
            </w:r>
          </w:p>
        </w:tc>
        <w:tc>
          <w:tcPr>
            <w:tcW w:w="1258"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280"/>
              <w:jc w:val="both"/>
              <w:rPr>
                <w:color w:val="000000" w:themeColor="text1"/>
                <w:sz w:val="20"/>
                <w:szCs w:val="20"/>
              </w:rPr>
            </w:pPr>
            <w:r w:rsidRPr="00116ED0">
              <w:rPr>
                <w:rStyle w:val="Bodytext210pt0"/>
                <w:color w:val="000000" w:themeColor="text1"/>
              </w:rPr>
              <w:t>Tiết học</w:t>
            </w:r>
          </w:p>
        </w:tc>
        <w:tc>
          <w:tcPr>
            <w:tcW w:w="141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Thứ 2</w:t>
            </w:r>
          </w:p>
        </w:tc>
        <w:tc>
          <w:tcPr>
            <w:tcW w:w="1397"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Thứ 3</w:t>
            </w:r>
          </w:p>
        </w:tc>
        <w:tc>
          <w:tcPr>
            <w:tcW w:w="1406"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Thứ 4</w:t>
            </w:r>
          </w:p>
        </w:tc>
        <w:tc>
          <w:tcPr>
            <w:tcW w:w="1402"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Thứ 5</w:t>
            </w:r>
          </w:p>
        </w:tc>
        <w:tc>
          <w:tcPr>
            <w:tcW w:w="141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w:t>
            </w:r>
            <w:r w:rsidRPr="00116ED0">
              <w:rPr>
                <w:rStyle w:val="Bodytext210pt0"/>
                <w:color w:val="000000" w:themeColor="text1"/>
                <w:lang w:val="en-US"/>
              </w:rPr>
              <w:t>ứ</w:t>
            </w:r>
            <w:r w:rsidRPr="00116ED0">
              <w:rPr>
                <w:rStyle w:val="Bodytext210pt0"/>
                <w:color w:val="000000" w:themeColor="text1"/>
              </w:rPr>
              <w:t xml:space="preserve"> 6</w:t>
            </w:r>
          </w:p>
        </w:tc>
        <w:tc>
          <w:tcPr>
            <w:tcW w:w="1426"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Thứ 7</w:t>
            </w:r>
          </w:p>
        </w:tc>
        <w:tc>
          <w:tcPr>
            <w:tcW w:w="1421" w:type="dxa"/>
            <w:tcBorders>
              <w:top w:val="single" w:sz="4" w:space="0" w:color="auto"/>
              <w:left w:val="single" w:sz="4" w:space="0" w:color="auto"/>
            </w:tcBorders>
            <w:shd w:val="clear" w:color="auto" w:fill="FFFFFF"/>
            <w:vAlign w:val="bottom"/>
          </w:tcPr>
          <w:p w:rsidR="00CE3B35" w:rsidRPr="00116ED0" w:rsidRDefault="00CE3B35" w:rsidP="002A0AB8">
            <w:pPr>
              <w:pStyle w:val="Bodytext20"/>
              <w:shd w:val="clear" w:color="auto" w:fill="auto"/>
              <w:spacing w:before="0" w:line="240" w:lineRule="auto"/>
              <w:ind w:left="320"/>
              <w:jc w:val="both"/>
              <w:rPr>
                <w:color w:val="000000" w:themeColor="text1"/>
                <w:sz w:val="20"/>
                <w:szCs w:val="20"/>
              </w:rPr>
            </w:pPr>
            <w:r w:rsidRPr="00116ED0">
              <w:rPr>
                <w:rStyle w:val="Bodytext210pt0"/>
                <w:color w:val="000000" w:themeColor="text1"/>
              </w:rPr>
              <w:t>Chủ nh</w:t>
            </w:r>
            <w:r w:rsidRPr="00116ED0">
              <w:rPr>
                <w:rStyle w:val="Bodytext210pt0"/>
                <w:color w:val="000000" w:themeColor="text1"/>
                <w:lang w:val="en-US"/>
              </w:rPr>
              <w:t>ậ</w:t>
            </w:r>
            <w:r w:rsidRPr="00116ED0">
              <w:rPr>
                <w:rStyle w:val="Bodytext210pt0"/>
                <w:color w:val="000000" w:themeColor="text1"/>
              </w:rPr>
              <w:t>t</w:t>
            </w:r>
          </w:p>
        </w:tc>
        <w:tc>
          <w:tcPr>
            <w:tcW w:w="2429" w:type="dxa"/>
            <w:vMerge/>
            <w:tcBorders>
              <w:left w:val="single" w:sz="4" w:space="0" w:color="auto"/>
              <w:right w:val="single" w:sz="4" w:space="0" w:color="auto"/>
            </w:tcBorders>
            <w:shd w:val="clear" w:color="auto" w:fill="FFFFFF"/>
            <w:vAlign w:val="center"/>
          </w:tcPr>
          <w:p w:rsidR="00CE3B35" w:rsidRPr="00116ED0" w:rsidRDefault="00CE3B35"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27"/>
        </w:trPr>
        <w:tc>
          <w:tcPr>
            <w:tcW w:w="845" w:type="dxa"/>
            <w:gridSpan w:val="2"/>
            <w:vMerge w:val="restart"/>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Sáng</w:t>
            </w: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rPr>
            </w:pPr>
            <w:r w:rsidRPr="00116ED0">
              <w:rPr>
                <w:rStyle w:val="Bodytext210pt"/>
                <w:color w:val="000000" w:themeColor="text1"/>
              </w:rPr>
              <w:t>1</w:t>
            </w:r>
          </w:p>
        </w:tc>
        <w:tc>
          <w:tcPr>
            <w:tcW w:w="1411" w:type="dxa"/>
            <w:tcBorders>
              <w:top w:val="single" w:sz="4" w:space="0" w:color="auto"/>
              <w:left w:val="single" w:sz="4" w:space="0" w:color="auto"/>
            </w:tcBorders>
            <w:shd w:val="clear" w:color="auto" w:fill="FFFFFF"/>
            <w:vAlign w:val="bottom"/>
          </w:tcPr>
          <w:p w:rsidR="002F45D8" w:rsidRPr="00067EB2" w:rsidRDefault="002F45D8" w:rsidP="002A0AB8">
            <w:pPr>
              <w:jc w:val="center"/>
              <w:rPr>
                <w:rFonts w:ascii="Times New Roman" w:eastAsia="Times New Roman" w:hAnsi="Times New Roman" w:cs="Times New Roman"/>
                <w:color w:val="000000" w:themeColor="text1"/>
              </w:rPr>
            </w:pPr>
            <w:r w:rsidRPr="00067EB2">
              <w:rPr>
                <w:rFonts w:ascii="Times New Roman" w:eastAsia="Times New Roman" w:hAnsi="Times New Roman" w:cs="Times New Roman"/>
                <w:color w:val="000000" w:themeColor="text1"/>
              </w:rPr>
              <w:t>SHDC</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
                <w:iCs/>
                <w:color w:val="000000" w:themeColor="text1"/>
              </w:rPr>
              <w:t>Thể dục</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i/>
                <w:iCs/>
                <w:color w:val="000000" w:themeColor="text1"/>
              </w:rPr>
            </w:pPr>
            <w:r w:rsidRPr="00116ED0">
              <w:rPr>
                <w:rFonts w:ascii="Times New Roman" w:eastAsia="Times New Roman" w:hAnsi="Times New Roman" w:cs="Times New Roman"/>
                <w:color w:val="000000" w:themeColor="text1"/>
              </w:rPr>
              <w:t>Tập đọc</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Toán</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i/>
                <w:iCs/>
                <w:color w:val="000000" w:themeColor="text1"/>
              </w:rPr>
            </w:pPr>
            <w:r w:rsidRPr="00116ED0">
              <w:rPr>
                <w:rFonts w:ascii="Times New Roman" w:eastAsia="Times New Roman" w:hAnsi="Times New Roman" w:cs="Times New Roman"/>
                <w:i/>
                <w:iCs/>
                <w:color w:val="000000" w:themeColor="text1"/>
              </w:rPr>
              <w:t>Tiếng Anh</w:t>
            </w:r>
          </w:p>
        </w:tc>
        <w:tc>
          <w:tcPr>
            <w:tcW w:w="1426" w:type="dxa"/>
            <w:vMerge w:val="restart"/>
            <w:tcBorders>
              <w:top w:val="single" w:sz="4" w:space="0" w:color="auto"/>
              <w:left w:val="single" w:sz="4" w:space="0" w:color="auto"/>
            </w:tcBorders>
            <w:shd w:val="clear" w:color="auto" w:fill="FFFFFF"/>
          </w:tcPr>
          <w:p w:rsidR="002F45D8" w:rsidRPr="00116ED0" w:rsidRDefault="002F45D8" w:rsidP="002A0AB8">
            <w:pPr>
              <w:jc w:val="both"/>
              <w:rPr>
                <w:color w:val="000000" w:themeColor="text1"/>
                <w:lang w:val="en-US"/>
              </w:rPr>
            </w:pPr>
            <w:r w:rsidRPr="00116ED0">
              <w:rPr>
                <w:color w:val="000000" w:themeColor="text1"/>
                <w:lang w:val="en-US"/>
              </w:rPr>
              <w:t>SHCM</w:t>
            </w: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val="restart"/>
            <w:tcBorders>
              <w:top w:val="single" w:sz="4" w:space="0" w:color="auto"/>
              <w:left w:val="single" w:sz="4" w:space="0" w:color="auto"/>
              <w:right w:val="single" w:sz="4" w:space="0" w:color="auto"/>
            </w:tcBorders>
            <w:shd w:val="clear" w:color="auto" w:fill="FFFFFF"/>
          </w:tcPr>
          <w:p w:rsidR="00D4570B" w:rsidRDefault="00D4570B" w:rsidP="00D4570B">
            <w:pPr>
              <w:widowControl/>
              <w:spacing w:line="276" w:lineRule="auto"/>
              <w:jc w:val="both"/>
              <w:rPr>
                <w:rFonts w:ascii="Times New Roman" w:eastAsia="Times New Roman" w:hAnsi="Times New Roman" w:cs="Times New Roman"/>
                <w:color w:val="000000" w:themeColor="text1"/>
                <w:sz w:val="22"/>
                <w:szCs w:val="22"/>
                <w:lang w:val="en-US" w:eastAsia="en-US" w:bidi="ar-SA"/>
              </w:rPr>
            </w:pPr>
            <w:r w:rsidRPr="00D4570B">
              <w:rPr>
                <w:rFonts w:ascii="Times New Roman" w:eastAsia="Times New Roman" w:hAnsi="Times New Roman" w:cs="Times New Roman"/>
                <w:color w:val="000000" w:themeColor="text1"/>
                <w:sz w:val="22"/>
                <w:szCs w:val="22"/>
                <w:lang w:val="en-US" w:eastAsia="en-US" w:bidi="ar-SA"/>
              </w:rPr>
              <w:t xml:space="preserve">Nghỉ ngày nhà giáo Việt Nam 20/11/2022 ( Nghỉ bù thứ hai) dạy bù trong tuần </w:t>
            </w:r>
          </w:p>
          <w:p w:rsidR="00D4570B" w:rsidRPr="00D4570B" w:rsidRDefault="00D4570B" w:rsidP="00D4570B">
            <w:pPr>
              <w:widowControl/>
              <w:spacing w:line="276" w:lineRule="auto"/>
              <w:jc w:val="both"/>
              <w:rPr>
                <w:rFonts w:ascii="Times New Roman" w:eastAsia="Times New Roman" w:hAnsi="Times New Roman" w:cs="Times New Roman"/>
                <w:color w:val="000000" w:themeColor="text1"/>
                <w:sz w:val="22"/>
                <w:szCs w:val="22"/>
                <w:lang w:val="en-US" w:eastAsia="en-US" w:bidi="ar-SA"/>
              </w:rPr>
            </w:pPr>
            <w:r>
              <w:rPr>
                <w:rFonts w:ascii="Times New Roman" w:eastAsia="Times New Roman" w:hAnsi="Times New Roman" w:cs="Times New Roman"/>
                <w:color w:val="000000" w:themeColor="text1"/>
                <w:sz w:val="22"/>
                <w:szCs w:val="22"/>
                <w:lang w:val="en-US" w:eastAsia="en-US" w:bidi="ar-SA"/>
              </w:rPr>
              <w:t>Nghỉ Tết dương lịch ( dạy bù trong tuần)</w:t>
            </w:r>
          </w:p>
          <w:p w:rsidR="002F45D8" w:rsidRPr="00116ED0" w:rsidRDefault="00D4570B" w:rsidP="00D4570B">
            <w:pPr>
              <w:pStyle w:val="Bodytext20"/>
              <w:shd w:val="clear" w:color="auto" w:fill="auto"/>
              <w:tabs>
                <w:tab w:val="left" w:pos="206"/>
              </w:tabs>
              <w:spacing w:before="0" w:line="240" w:lineRule="auto"/>
              <w:jc w:val="both"/>
              <w:rPr>
                <w:color w:val="000000" w:themeColor="text1"/>
                <w:sz w:val="20"/>
                <w:szCs w:val="20"/>
              </w:rPr>
            </w:pPr>
            <w:r w:rsidRPr="00D4570B">
              <w:rPr>
                <w:color w:val="000000" w:themeColor="text1"/>
                <w:sz w:val="22"/>
                <w:szCs w:val="22"/>
                <w:lang w:val="en-US" w:eastAsia="en-US" w:bidi="ar-SA"/>
              </w:rPr>
              <w:t>Nghỉ Giỗ tổ Hùng Vương ngày 29/04/2022( thứ bảy) Nghỉ 30/4, 1/05 ( chủ nhật và thứ hai  ) Ngày 2,3/05( thứ hai, thứ ba)  nghỉ bù 29/04;30/4;. Dạy bù trong tuần 30,31</w:t>
            </w:r>
          </w:p>
        </w:tc>
      </w:tr>
      <w:tr w:rsidR="002A0AB8" w:rsidRPr="00116ED0" w:rsidTr="0013498C">
        <w:trPr>
          <w:trHeight w:hRule="exact" w:val="485"/>
        </w:trPr>
        <w:tc>
          <w:tcPr>
            <w:tcW w:w="845" w:type="dxa"/>
            <w:gridSpan w:val="2"/>
            <w:vMerge/>
            <w:tcBorders>
              <w:left w:val="single" w:sz="4" w:space="0" w:color="auto"/>
            </w:tcBorders>
            <w:shd w:val="clear" w:color="auto" w:fill="FFFFFF"/>
            <w:vAlign w:val="center"/>
          </w:tcPr>
          <w:p w:rsidR="002F45D8" w:rsidRPr="00116ED0" w:rsidRDefault="002F45D8"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2</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Tập đọc</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Toán</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i/>
                <w:iCs/>
                <w:color w:val="000000" w:themeColor="text1"/>
              </w:rPr>
            </w:pPr>
            <w:r w:rsidRPr="00116ED0">
              <w:rPr>
                <w:rFonts w:ascii="Times New Roman" w:eastAsia="Times New Roman" w:hAnsi="Times New Roman" w:cs="Times New Roman"/>
                <w:i/>
                <w:iCs/>
                <w:color w:val="000000" w:themeColor="text1"/>
              </w:rPr>
              <w:t>Mỹ thuật</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LT&amp;C</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Toán</w:t>
            </w:r>
          </w:p>
        </w:tc>
        <w:tc>
          <w:tcPr>
            <w:tcW w:w="1426" w:type="dxa"/>
            <w:vMerge/>
            <w:tcBorders>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37"/>
        </w:trPr>
        <w:tc>
          <w:tcPr>
            <w:tcW w:w="845" w:type="dxa"/>
            <w:gridSpan w:val="2"/>
            <w:vMerge/>
            <w:tcBorders>
              <w:left w:val="single" w:sz="4" w:space="0" w:color="auto"/>
            </w:tcBorders>
            <w:shd w:val="clear" w:color="auto" w:fill="FFFFFF"/>
            <w:vAlign w:val="center"/>
          </w:tcPr>
          <w:p w:rsidR="002F45D8" w:rsidRPr="00116ED0" w:rsidRDefault="002F45D8"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rPr>
            </w:pPr>
            <w:r w:rsidRPr="00116ED0">
              <w:rPr>
                <w:rStyle w:val="Bodytext210pt"/>
                <w:color w:val="000000" w:themeColor="text1"/>
              </w:rPr>
              <w:t>3</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Toán</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LT&amp;C</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i/>
                <w:iCs/>
                <w:color w:val="000000" w:themeColor="text1"/>
              </w:rPr>
            </w:pPr>
            <w:r w:rsidRPr="00116ED0">
              <w:rPr>
                <w:rFonts w:ascii="Times New Roman" w:eastAsia="Times New Roman" w:hAnsi="Times New Roman" w:cs="Times New Roman"/>
                <w:i/>
                <w:iCs/>
                <w:color w:val="000000" w:themeColor="text1"/>
              </w:rPr>
              <w:t>Thể dục</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 xml:space="preserve">Chính tả </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TLV</w:t>
            </w:r>
          </w:p>
        </w:tc>
        <w:tc>
          <w:tcPr>
            <w:tcW w:w="1426" w:type="dxa"/>
            <w:vMerge/>
            <w:tcBorders>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51"/>
        </w:trPr>
        <w:tc>
          <w:tcPr>
            <w:tcW w:w="845" w:type="dxa"/>
            <w:gridSpan w:val="2"/>
            <w:vMerge/>
            <w:tcBorders>
              <w:left w:val="single" w:sz="4" w:space="0" w:color="auto"/>
            </w:tcBorders>
            <w:shd w:val="clear" w:color="auto" w:fill="FFFFFF"/>
            <w:vAlign w:val="center"/>
          </w:tcPr>
          <w:p w:rsidR="002F45D8" w:rsidRPr="00116ED0" w:rsidRDefault="002F45D8"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rPr>
            </w:pPr>
            <w:r w:rsidRPr="00116ED0">
              <w:rPr>
                <w:rStyle w:val="Bodytext210pt0"/>
                <w:color w:val="000000" w:themeColor="text1"/>
              </w:rPr>
              <w:t>4</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Địa lý</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Khoa học</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 Toán</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Khoa học</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Lịch sử</w:t>
            </w:r>
          </w:p>
        </w:tc>
        <w:tc>
          <w:tcPr>
            <w:tcW w:w="1426" w:type="dxa"/>
            <w:vMerge/>
            <w:tcBorders>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61"/>
        </w:trPr>
        <w:tc>
          <w:tcPr>
            <w:tcW w:w="845" w:type="dxa"/>
            <w:gridSpan w:val="2"/>
            <w:vMerge w:val="restart"/>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ind w:left="200"/>
              <w:jc w:val="both"/>
              <w:rPr>
                <w:color w:val="000000" w:themeColor="text1"/>
                <w:sz w:val="20"/>
                <w:szCs w:val="20"/>
              </w:rPr>
            </w:pPr>
            <w:r w:rsidRPr="00116ED0">
              <w:rPr>
                <w:rStyle w:val="Bodytext210pt0"/>
                <w:color w:val="000000" w:themeColor="text1"/>
              </w:rPr>
              <w:t>Chiều</w:t>
            </w: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lang w:val="en-US"/>
              </w:rPr>
            </w:pPr>
            <w:r w:rsidRPr="00116ED0">
              <w:rPr>
                <w:rStyle w:val="Bodytext210pt0"/>
                <w:color w:val="000000" w:themeColor="text1"/>
                <w:lang w:val="en-US"/>
              </w:rPr>
              <w:t>1</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
                <w:iCs/>
                <w:color w:val="000000" w:themeColor="text1"/>
              </w:rPr>
              <w:t>Tiếng Anh</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Kĩ thuật</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TLV</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Kể chuyện</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 GDKNS</w:t>
            </w:r>
          </w:p>
        </w:tc>
        <w:tc>
          <w:tcPr>
            <w:tcW w:w="1426"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37"/>
        </w:trPr>
        <w:tc>
          <w:tcPr>
            <w:tcW w:w="845" w:type="dxa"/>
            <w:gridSpan w:val="2"/>
            <w:vMerge/>
            <w:tcBorders>
              <w:left w:val="single" w:sz="4" w:space="0" w:color="auto"/>
            </w:tcBorders>
            <w:shd w:val="clear" w:color="auto" w:fill="FFFFFF"/>
            <w:vAlign w:val="center"/>
          </w:tcPr>
          <w:p w:rsidR="002F45D8" w:rsidRPr="00116ED0" w:rsidRDefault="002F45D8"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lang w:val="en-US"/>
              </w:rPr>
            </w:pPr>
            <w:r w:rsidRPr="00116ED0">
              <w:rPr>
                <w:rStyle w:val="Bodytext210pt0"/>
                <w:color w:val="000000" w:themeColor="text1"/>
                <w:lang w:val="en-US"/>
              </w:rPr>
              <w:t>2</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
                <w:iCs/>
                <w:color w:val="000000" w:themeColor="text1"/>
              </w:rPr>
              <w:t>Âm nhạc</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TC  T.Việt</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Đạo đức</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
                <w:iCs/>
                <w:color w:val="000000" w:themeColor="text1"/>
              </w:rPr>
              <w:t>Tiếng Anh</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
                <w:iCs/>
                <w:color w:val="000000" w:themeColor="text1"/>
              </w:rPr>
              <w:t>Tin học</w:t>
            </w:r>
          </w:p>
        </w:tc>
        <w:tc>
          <w:tcPr>
            <w:tcW w:w="1426"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116ED0" w:rsidTr="0013498C">
        <w:trPr>
          <w:trHeight w:hRule="exact" w:val="437"/>
        </w:trPr>
        <w:tc>
          <w:tcPr>
            <w:tcW w:w="845" w:type="dxa"/>
            <w:gridSpan w:val="2"/>
            <w:vMerge/>
            <w:tcBorders>
              <w:left w:val="single" w:sz="4" w:space="0" w:color="auto"/>
            </w:tcBorders>
            <w:shd w:val="clear" w:color="auto" w:fill="FFFFFF"/>
            <w:vAlign w:val="center"/>
          </w:tcPr>
          <w:p w:rsidR="002F45D8" w:rsidRPr="00116ED0" w:rsidRDefault="002F45D8" w:rsidP="002A0AB8">
            <w:pPr>
              <w:spacing w:after="120"/>
              <w:jc w:val="both"/>
              <w:rPr>
                <w:rFonts w:ascii="Times New Roman" w:hAnsi="Times New Roman" w:cs="Times New Roman"/>
                <w:color w:val="000000" w:themeColor="text1"/>
                <w:sz w:val="20"/>
                <w:szCs w:val="20"/>
              </w:rPr>
            </w:pPr>
          </w:p>
        </w:tc>
        <w:tc>
          <w:tcPr>
            <w:tcW w:w="1258"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jc w:val="both"/>
              <w:rPr>
                <w:color w:val="000000" w:themeColor="text1"/>
                <w:sz w:val="20"/>
                <w:szCs w:val="20"/>
                <w:lang w:val="en-US"/>
              </w:rPr>
            </w:pPr>
            <w:r w:rsidRPr="00116ED0">
              <w:rPr>
                <w:color w:val="000000" w:themeColor="text1"/>
                <w:sz w:val="20"/>
                <w:szCs w:val="20"/>
                <w:lang w:val="en-US"/>
              </w:rPr>
              <w:t>3</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Cs/>
                <w:color w:val="000000" w:themeColor="text1"/>
              </w:rPr>
              <w:t>Tin học</w:t>
            </w:r>
          </w:p>
        </w:tc>
        <w:tc>
          <w:tcPr>
            <w:tcW w:w="1397"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i/>
                <w:iCs/>
                <w:color w:val="000000" w:themeColor="text1"/>
              </w:rPr>
              <w:t>Tiếng Anh</w:t>
            </w:r>
          </w:p>
        </w:tc>
        <w:tc>
          <w:tcPr>
            <w:tcW w:w="1406"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TC  Toán</w:t>
            </w:r>
          </w:p>
        </w:tc>
        <w:tc>
          <w:tcPr>
            <w:tcW w:w="1402"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Luyện viết</w:t>
            </w:r>
          </w:p>
        </w:tc>
        <w:tc>
          <w:tcPr>
            <w:tcW w:w="1411" w:type="dxa"/>
            <w:tcBorders>
              <w:top w:val="single" w:sz="4" w:space="0" w:color="auto"/>
              <w:left w:val="single" w:sz="4" w:space="0" w:color="auto"/>
            </w:tcBorders>
            <w:shd w:val="clear" w:color="auto" w:fill="FFFFFF"/>
            <w:vAlign w:val="bottom"/>
          </w:tcPr>
          <w:p w:rsidR="002F45D8" w:rsidRPr="00116ED0" w:rsidRDefault="002F45D8" w:rsidP="002A0AB8">
            <w:pPr>
              <w:jc w:val="center"/>
              <w:rPr>
                <w:rFonts w:ascii="Times New Roman" w:eastAsia="Times New Roman" w:hAnsi="Times New Roman" w:cs="Times New Roman"/>
                <w:color w:val="000000" w:themeColor="text1"/>
              </w:rPr>
            </w:pPr>
            <w:r w:rsidRPr="00116ED0">
              <w:rPr>
                <w:rFonts w:ascii="Times New Roman" w:eastAsia="Times New Roman" w:hAnsi="Times New Roman" w:cs="Times New Roman"/>
                <w:color w:val="000000" w:themeColor="text1"/>
              </w:rPr>
              <w:t>SH lớp</w:t>
            </w:r>
          </w:p>
        </w:tc>
        <w:tc>
          <w:tcPr>
            <w:tcW w:w="1426"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1421" w:type="dxa"/>
            <w:tcBorders>
              <w:top w:val="single" w:sz="4" w:space="0" w:color="auto"/>
              <w:left w:val="single" w:sz="4" w:space="0" w:color="auto"/>
            </w:tcBorders>
            <w:shd w:val="clear" w:color="auto" w:fill="FFFFFF"/>
          </w:tcPr>
          <w:p w:rsidR="002F45D8" w:rsidRPr="00116ED0" w:rsidRDefault="002F45D8" w:rsidP="002A0AB8">
            <w:pPr>
              <w:jc w:val="both"/>
              <w:rPr>
                <w:color w:val="000000" w:themeColor="text1"/>
              </w:rPr>
            </w:pPr>
          </w:p>
        </w:tc>
        <w:tc>
          <w:tcPr>
            <w:tcW w:w="2429" w:type="dxa"/>
            <w:vMerge/>
            <w:tcBorders>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rPr>
            </w:pPr>
          </w:p>
        </w:tc>
      </w:tr>
      <w:tr w:rsidR="002A0AB8" w:rsidRPr="00F539C6" w:rsidTr="00F539C6">
        <w:trPr>
          <w:trHeight w:hRule="exact" w:val="1281"/>
        </w:trPr>
        <w:tc>
          <w:tcPr>
            <w:tcW w:w="2103" w:type="dxa"/>
            <w:gridSpan w:val="3"/>
            <w:tcBorders>
              <w:top w:val="single" w:sz="4" w:space="0" w:color="auto"/>
              <w:left w:val="single" w:sz="4" w:space="0" w:color="auto"/>
            </w:tcBorders>
            <w:shd w:val="clear" w:color="auto" w:fill="FFFFFF"/>
          </w:tcPr>
          <w:p w:rsidR="002F45D8" w:rsidRPr="00116ED0" w:rsidRDefault="002F45D8" w:rsidP="002A0AB8">
            <w:pPr>
              <w:pStyle w:val="Bodytext20"/>
              <w:shd w:val="clear" w:color="auto" w:fill="auto"/>
              <w:spacing w:before="0" w:line="240" w:lineRule="auto"/>
              <w:ind w:left="260"/>
              <w:jc w:val="both"/>
              <w:rPr>
                <w:color w:val="000000" w:themeColor="text1"/>
                <w:sz w:val="20"/>
                <w:szCs w:val="20"/>
              </w:rPr>
            </w:pPr>
            <w:r w:rsidRPr="00116ED0">
              <w:rPr>
                <w:rStyle w:val="Bodytext210pt"/>
                <w:color w:val="000000" w:themeColor="text1"/>
              </w:rPr>
              <w:t>Tổng số tiết/tuần</w:t>
            </w:r>
          </w:p>
        </w:tc>
        <w:tc>
          <w:tcPr>
            <w:tcW w:w="9874" w:type="dxa"/>
            <w:gridSpan w:val="7"/>
            <w:tcBorders>
              <w:top w:val="single" w:sz="4" w:space="0" w:color="auto"/>
              <w:lef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sz w:val="20"/>
                <w:szCs w:val="20"/>
                <w:lang w:val="en-US"/>
              </w:rPr>
            </w:pPr>
            <w:r w:rsidRPr="00116ED0">
              <w:rPr>
                <w:rFonts w:ascii="Times New Roman" w:hAnsi="Times New Roman" w:cs="Times New Roman"/>
                <w:color w:val="000000" w:themeColor="text1"/>
                <w:sz w:val="20"/>
                <w:szCs w:val="20"/>
                <w:lang w:val="en-US"/>
              </w:rPr>
              <w:t xml:space="preserve">35 tiết/ tuần </w:t>
            </w:r>
          </w:p>
        </w:tc>
        <w:tc>
          <w:tcPr>
            <w:tcW w:w="2429" w:type="dxa"/>
            <w:tcBorders>
              <w:top w:val="single" w:sz="4" w:space="0" w:color="auto"/>
              <w:left w:val="single" w:sz="4" w:space="0" w:color="auto"/>
              <w:right w:val="single" w:sz="4" w:space="0" w:color="auto"/>
            </w:tcBorders>
            <w:shd w:val="clear" w:color="auto" w:fill="FFFFFF"/>
          </w:tcPr>
          <w:p w:rsidR="002F45D8" w:rsidRPr="00F539C6" w:rsidRDefault="00F539C6" w:rsidP="002A0AB8">
            <w:pPr>
              <w:spacing w:after="120"/>
              <w:jc w:val="both"/>
              <w:rPr>
                <w:rFonts w:ascii="Times New Roman" w:hAnsi="Times New Roman" w:cs="Times New Roman"/>
                <w:color w:val="000000" w:themeColor="text1"/>
                <w:sz w:val="22"/>
                <w:szCs w:val="22"/>
              </w:rPr>
            </w:pPr>
            <w:r w:rsidRPr="00F539C6">
              <w:rPr>
                <w:rFonts w:ascii="Times New Roman" w:eastAsia="Times New Roman" w:hAnsi="Times New Roman" w:cs="Times New Roman"/>
                <w:sz w:val="22"/>
                <w:szCs w:val="22"/>
                <w:lang w:val="pt-BR" w:eastAsia="en-US" w:bidi="ar-SA"/>
              </w:rPr>
              <w:t>Bổ sung thực hiện theo công văn số 3799/BGD-ĐT ngày 1/09/2021 về việc hướng dẫn dạy học lớp 5 đáp ứng yêu cần CTGDPT 2018</w:t>
            </w:r>
          </w:p>
        </w:tc>
      </w:tr>
      <w:tr w:rsidR="002A0AB8" w:rsidRPr="00116ED0" w:rsidTr="00A55121">
        <w:trPr>
          <w:trHeight w:hRule="exact" w:val="427"/>
        </w:trPr>
        <w:tc>
          <w:tcPr>
            <w:tcW w:w="14406" w:type="dxa"/>
            <w:gridSpan w:val="11"/>
            <w:tcBorders>
              <w:top w:val="single" w:sz="4" w:space="0" w:color="auto"/>
              <w:left w:val="single" w:sz="4" w:space="0" w:color="auto"/>
              <w:right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0"/>
                <w:szCs w:val="20"/>
              </w:rPr>
            </w:pPr>
            <w:r w:rsidRPr="00116ED0">
              <w:rPr>
                <w:rStyle w:val="Bodytext210pt"/>
                <w:color w:val="000000" w:themeColor="text1"/>
              </w:rPr>
              <w:t>T</w:t>
            </w:r>
            <w:r w:rsidRPr="00116ED0">
              <w:rPr>
                <w:rStyle w:val="Bodytext210pt"/>
                <w:color w:val="000000" w:themeColor="text1"/>
                <w:lang w:val="en-US"/>
              </w:rPr>
              <w:t>Ổ</w:t>
            </w:r>
            <w:r w:rsidRPr="00116ED0">
              <w:rPr>
                <w:rStyle w:val="Bodytext210pt"/>
                <w:color w:val="000000" w:themeColor="text1"/>
              </w:rPr>
              <w:t>NG HỢP</w:t>
            </w:r>
          </w:p>
        </w:tc>
      </w:tr>
      <w:tr w:rsidR="002A0AB8" w:rsidRPr="00116ED0" w:rsidTr="00A55121">
        <w:trPr>
          <w:trHeight w:hRule="exact" w:val="331"/>
        </w:trPr>
        <w:tc>
          <w:tcPr>
            <w:tcW w:w="557" w:type="dxa"/>
            <w:tcBorders>
              <w:top w:val="single" w:sz="4" w:space="0" w:color="auto"/>
              <w:left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ind w:left="140"/>
              <w:jc w:val="both"/>
              <w:rPr>
                <w:color w:val="000000" w:themeColor="text1"/>
                <w:sz w:val="24"/>
                <w:szCs w:val="24"/>
              </w:rPr>
            </w:pPr>
            <w:r w:rsidRPr="00116ED0">
              <w:rPr>
                <w:rStyle w:val="Bodytext210pt"/>
                <w:color w:val="000000" w:themeColor="text1"/>
                <w:sz w:val="24"/>
                <w:szCs w:val="24"/>
              </w:rPr>
              <w:t>TT</w:t>
            </w:r>
          </w:p>
        </w:tc>
        <w:tc>
          <w:tcPr>
            <w:tcW w:w="4354" w:type="dxa"/>
            <w:gridSpan w:val="4"/>
            <w:tcBorders>
              <w:top w:val="single" w:sz="4" w:space="0" w:color="auto"/>
              <w:left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
                <w:color w:val="000000" w:themeColor="text1"/>
                <w:sz w:val="24"/>
                <w:szCs w:val="24"/>
              </w:rPr>
              <w:t>Nội dung</w:t>
            </w:r>
          </w:p>
        </w:tc>
        <w:tc>
          <w:tcPr>
            <w:tcW w:w="2808" w:type="dxa"/>
            <w:gridSpan w:val="2"/>
            <w:tcBorders>
              <w:top w:val="single" w:sz="4" w:space="0" w:color="auto"/>
              <w:left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
                <w:color w:val="000000" w:themeColor="text1"/>
                <w:sz w:val="24"/>
                <w:szCs w:val="24"/>
              </w:rPr>
              <w:t>Số lượng tiết học</w:t>
            </w:r>
          </w:p>
        </w:tc>
        <w:tc>
          <w:tcPr>
            <w:tcW w:w="6687" w:type="dxa"/>
            <w:gridSpan w:val="4"/>
            <w:tcBorders>
              <w:top w:val="single" w:sz="4" w:space="0" w:color="auto"/>
              <w:left w:val="single" w:sz="4" w:space="0" w:color="auto"/>
              <w:right w:val="single" w:sz="4" w:space="0" w:color="auto"/>
            </w:tcBorders>
            <w:shd w:val="clear" w:color="auto" w:fill="FFFFFF"/>
            <w:vAlign w:val="bottom"/>
          </w:tcPr>
          <w:p w:rsidR="002F45D8" w:rsidRPr="00116ED0" w:rsidRDefault="002F45D8" w:rsidP="002A0AB8">
            <w:pPr>
              <w:pStyle w:val="Bodytext20"/>
              <w:shd w:val="clear" w:color="auto" w:fill="auto"/>
              <w:spacing w:before="0" w:line="240" w:lineRule="auto"/>
              <w:jc w:val="both"/>
              <w:rPr>
                <w:color w:val="000000" w:themeColor="text1"/>
                <w:sz w:val="24"/>
                <w:szCs w:val="24"/>
              </w:rPr>
            </w:pPr>
            <w:r w:rsidRPr="00116ED0">
              <w:rPr>
                <w:rStyle w:val="Bodytext210pt"/>
                <w:color w:val="000000" w:themeColor="text1"/>
                <w:sz w:val="24"/>
                <w:szCs w:val="24"/>
              </w:rPr>
              <w:t>Chi chú</w:t>
            </w:r>
          </w:p>
        </w:tc>
      </w:tr>
      <w:tr w:rsidR="002A0AB8" w:rsidRPr="00116ED0" w:rsidTr="00A55121">
        <w:trPr>
          <w:trHeight w:hRule="exact" w:val="341"/>
        </w:trPr>
        <w:tc>
          <w:tcPr>
            <w:tcW w:w="557"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ind w:left="240"/>
              <w:jc w:val="both"/>
              <w:rPr>
                <w:color w:val="000000" w:themeColor="text1"/>
                <w:sz w:val="24"/>
                <w:szCs w:val="24"/>
              </w:rPr>
            </w:pPr>
            <w:r w:rsidRPr="00116ED0">
              <w:rPr>
                <w:rStyle w:val="Bodytext210pt"/>
                <w:color w:val="000000" w:themeColor="text1"/>
                <w:sz w:val="24"/>
                <w:szCs w:val="24"/>
              </w:rPr>
              <w:t>1</w:t>
            </w:r>
          </w:p>
        </w:tc>
        <w:tc>
          <w:tcPr>
            <w:tcW w:w="4354" w:type="dxa"/>
            <w:gridSpan w:val="4"/>
            <w:tcBorders>
              <w:top w:val="single" w:sz="4" w:space="0" w:color="auto"/>
              <w:left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Tiếng Việt</w:t>
            </w:r>
          </w:p>
        </w:tc>
        <w:tc>
          <w:tcPr>
            <w:tcW w:w="2808" w:type="dxa"/>
            <w:gridSpan w:val="2"/>
            <w:tcBorders>
              <w:top w:val="single" w:sz="4" w:space="0" w:color="auto"/>
              <w:left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280</w:t>
            </w:r>
          </w:p>
        </w:tc>
        <w:tc>
          <w:tcPr>
            <w:tcW w:w="6687" w:type="dxa"/>
            <w:gridSpan w:val="4"/>
            <w:tcBorders>
              <w:top w:val="single" w:sz="4" w:space="0" w:color="auto"/>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31"/>
        </w:trPr>
        <w:tc>
          <w:tcPr>
            <w:tcW w:w="557" w:type="dxa"/>
            <w:tcBorders>
              <w:top w:val="single" w:sz="4" w:space="0" w:color="auto"/>
              <w:left w:val="single" w:sz="4" w:space="0" w:color="auto"/>
            </w:tcBorders>
            <w:shd w:val="clear" w:color="auto" w:fill="FFFFFF"/>
            <w:vAlign w:val="center"/>
          </w:tcPr>
          <w:p w:rsidR="002F45D8" w:rsidRPr="00116ED0" w:rsidRDefault="002F45D8" w:rsidP="002A0AB8">
            <w:pPr>
              <w:pStyle w:val="Bodytext20"/>
              <w:shd w:val="clear" w:color="auto" w:fill="auto"/>
              <w:spacing w:before="0" w:line="240" w:lineRule="auto"/>
              <w:ind w:left="240"/>
              <w:jc w:val="both"/>
              <w:rPr>
                <w:color w:val="000000" w:themeColor="text1"/>
                <w:sz w:val="24"/>
                <w:szCs w:val="24"/>
              </w:rPr>
            </w:pPr>
            <w:r w:rsidRPr="00116ED0">
              <w:rPr>
                <w:rStyle w:val="Bodytext210pt0"/>
                <w:color w:val="000000" w:themeColor="text1"/>
                <w:sz w:val="24"/>
                <w:szCs w:val="24"/>
              </w:rPr>
              <w:t>2</w:t>
            </w:r>
          </w:p>
        </w:tc>
        <w:tc>
          <w:tcPr>
            <w:tcW w:w="4354" w:type="dxa"/>
            <w:gridSpan w:val="4"/>
            <w:tcBorders>
              <w:top w:val="single" w:sz="4" w:space="0" w:color="auto"/>
              <w:left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Toán</w:t>
            </w:r>
          </w:p>
        </w:tc>
        <w:tc>
          <w:tcPr>
            <w:tcW w:w="2808" w:type="dxa"/>
            <w:gridSpan w:val="2"/>
            <w:tcBorders>
              <w:top w:val="single" w:sz="4" w:space="0" w:color="auto"/>
              <w:left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175</w:t>
            </w:r>
          </w:p>
        </w:tc>
        <w:tc>
          <w:tcPr>
            <w:tcW w:w="6687" w:type="dxa"/>
            <w:gridSpan w:val="4"/>
            <w:tcBorders>
              <w:top w:val="single" w:sz="4" w:space="0" w:color="auto"/>
              <w:left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3</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Đạo đức</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4</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Tự nhiên và xã hội</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rPr>
            </w:pPr>
            <w:r w:rsidRPr="00607E2B">
              <w:rPr>
                <w:rFonts w:ascii="Times New Roman" w:hAnsi="Times New Roman" w:cs="Times New Roman"/>
                <w:color w:val="000000" w:themeColor="text1"/>
              </w:rPr>
              <w:t> </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5</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Giáo dục thể chất</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2A0AB8"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6</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2F45D8" w:rsidRPr="00116ED0" w:rsidRDefault="002F45D8"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Nghệ thuật (Âm nhạc, Mỹ thuật)</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2F45D8" w:rsidRPr="00607E2B" w:rsidRDefault="002F45D8"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2F45D8" w:rsidRPr="00116ED0" w:rsidRDefault="002F45D8"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B17016">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lastRenderedPageBreak/>
              <w:t>7</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607E2B" w:rsidRPr="00116ED0" w:rsidRDefault="00607E2B"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HDNGLL</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607E2B" w:rsidRPr="00607E2B" w:rsidRDefault="00607E2B" w:rsidP="002A0AB8">
            <w:pPr>
              <w:jc w:val="both"/>
              <w:rPr>
                <w:rFonts w:ascii="Times New Roman" w:hAnsi="Times New Roman" w:cs="Times New Roman"/>
                <w:color w:val="000000" w:themeColor="text1"/>
              </w:rPr>
            </w:pPr>
            <w:r w:rsidRPr="00607E2B">
              <w:rPr>
                <w:rFonts w:ascii="Times New Roman" w:hAnsi="Times New Roman" w:cs="Times New Roman"/>
                <w:color w:val="000000" w:themeColor="text1"/>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B17016">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8</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607E2B" w:rsidRPr="00116ED0" w:rsidRDefault="00607E2B"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 xml:space="preserve">Kĩ thuật </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607E2B" w:rsidRPr="00607E2B" w:rsidRDefault="00607E2B"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B17016">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9</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607E2B" w:rsidRPr="00116ED0" w:rsidRDefault="00607E2B"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 xml:space="preserve">Lịch sử - Địa lí </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607E2B" w:rsidRPr="00607E2B" w:rsidRDefault="00607E2B"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B17016">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11</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607E2B" w:rsidRPr="00116ED0" w:rsidRDefault="00607E2B"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 xml:space="preserve">Khoa học </w:t>
            </w:r>
          </w:p>
        </w:tc>
        <w:tc>
          <w:tcPr>
            <w:tcW w:w="2808" w:type="dxa"/>
            <w:gridSpan w:val="2"/>
            <w:tcBorders>
              <w:top w:val="single" w:sz="4" w:space="0" w:color="auto"/>
              <w:left w:val="single" w:sz="4" w:space="0" w:color="auto"/>
              <w:bottom w:val="single" w:sz="4" w:space="0" w:color="auto"/>
            </w:tcBorders>
            <w:shd w:val="clear" w:color="auto" w:fill="FFFFFF"/>
            <w:vAlign w:val="center"/>
          </w:tcPr>
          <w:p w:rsidR="00607E2B" w:rsidRPr="00607E2B" w:rsidRDefault="00607E2B" w:rsidP="002A0AB8">
            <w:pPr>
              <w:jc w:val="both"/>
              <w:rPr>
                <w:rFonts w:ascii="Times New Roman" w:hAnsi="Times New Roman" w:cs="Times New Roman"/>
                <w:color w:val="000000" w:themeColor="text1"/>
                <w:sz w:val="28"/>
                <w:szCs w:val="28"/>
              </w:rPr>
            </w:pPr>
            <w:r w:rsidRPr="00607E2B">
              <w:rPr>
                <w:rFonts w:ascii="Times New Roman" w:hAnsi="Times New Roman" w:cs="Times New Roman"/>
                <w:color w:val="000000" w:themeColor="text1"/>
                <w:sz w:val="28"/>
                <w:szCs w:val="28"/>
              </w:rPr>
              <w:t>70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B17016">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12</w:t>
            </w:r>
          </w:p>
        </w:tc>
        <w:tc>
          <w:tcPr>
            <w:tcW w:w="4354" w:type="dxa"/>
            <w:gridSpan w:val="4"/>
            <w:tcBorders>
              <w:top w:val="single" w:sz="4" w:space="0" w:color="auto"/>
              <w:left w:val="single" w:sz="4" w:space="0" w:color="auto"/>
              <w:bottom w:val="single" w:sz="4" w:space="0" w:color="auto"/>
            </w:tcBorders>
            <w:shd w:val="clear" w:color="auto" w:fill="FFFFFF"/>
            <w:vAlign w:val="center"/>
          </w:tcPr>
          <w:p w:rsidR="00607E2B" w:rsidRPr="00116ED0" w:rsidRDefault="00607E2B" w:rsidP="002A0AB8">
            <w:pPr>
              <w:widowControl/>
              <w:jc w:val="both"/>
              <w:rPr>
                <w:rFonts w:ascii="Times New Roman" w:eastAsia="Times New Roman" w:hAnsi="Times New Roman" w:cs="Times New Roman"/>
                <w:color w:val="000000" w:themeColor="text1"/>
                <w:lang w:val="en-US" w:eastAsia="en-US" w:bidi="ar-SA"/>
              </w:rPr>
            </w:pPr>
            <w:r w:rsidRPr="00116ED0">
              <w:rPr>
                <w:rFonts w:ascii="Times New Roman" w:eastAsia="Times New Roman" w:hAnsi="Times New Roman" w:cs="Times New Roman"/>
                <w:color w:val="000000" w:themeColor="text1"/>
                <w:lang w:val="en-US" w:eastAsia="en-US" w:bidi="ar-SA"/>
              </w:rPr>
              <w:t>Hoạt động trải nghiệm</w:t>
            </w:r>
          </w:p>
        </w:tc>
        <w:tc>
          <w:tcPr>
            <w:tcW w:w="2808" w:type="dxa"/>
            <w:gridSpan w:val="2"/>
            <w:tcBorders>
              <w:top w:val="single" w:sz="4" w:space="0" w:color="auto"/>
              <w:left w:val="single" w:sz="4" w:space="0" w:color="auto"/>
              <w:bottom w:val="single" w:sz="4" w:space="0" w:color="auto"/>
            </w:tcBorders>
            <w:shd w:val="clear" w:color="auto" w:fill="FFFFFF"/>
          </w:tcPr>
          <w:p w:rsidR="00607E2B" w:rsidRPr="00607E2B" w:rsidRDefault="00607E2B" w:rsidP="002A0AB8">
            <w:pPr>
              <w:spacing w:after="120"/>
              <w:jc w:val="both"/>
              <w:rPr>
                <w:rFonts w:ascii="Times New Roman" w:hAnsi="Times New Roman" w:cs="Times New Roman"/>
                <w:color w:val="000000" w:themeColor="text1"/>
                <w:lang w:val="en-US"/>
              </w:rPr>
            </w:pP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B17016">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13</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607E2B" w:rsidRPr="00116ED0" w:rsidRDefault="00607E2B"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Môn học tự chọn</w:t>
            </w:r>
          </w:p>
        </w:tc>
        <w:tc>
          <w:tcPr>
            <w:tcW w:w="2808" w:type="dxa"/>
            <w:gridSpan w:val="2"/>
            <w:tcBorders>
              <w:top w:val="single" w:sz="4" w:space="0" w:color="auto"/>
              <w:left w:val="single" w:sz="4" w:space="0" w:color="auto"/>
              <w:bottom w:val="single" w:sz="4" w:space="0" w:color="auto"/>
            </w:tcBorders>
            <w:shd w:val="clear" w:color="auto" w:fill="FFFFFF"/>
          </w:tcPr>
          <w:p w:rsidR="00607E2B" w:rsidRPr="00607E2B" w:rsidRDefault="00607E2B"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210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B17016">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14</w:t>
            </w:r>
          </w:p>
        </w:tc>
        <w:tc>
          <w:tcPr>
            <w:tcW w:w="4354" w:type="dxa"/>
            <w:gridSpan w:val="4"/>
            <w:tcBorders>
              <w:top w:val="single" w:sz="4" w:space="0" w:color="auto"/>
              <w:left w:val="single" w:sz="4" w:space="0" w:color="auto"/>
              <w:bottom w:val="single" w:sz="4" w:space="0" w:color="auto"/>
            </w:tcBorders>
            <w:shd w:val="clear" w:color="auto" w:fill="FFFFFF"/>
          </w:tcPr>
          <w:p w:rsidR="00607E2B" w:rsidRPr="00116ED0" w:rsidRDefault="00607E2B"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Hoạt động tập thể</w:t>
            </w:r>
          </w:p>
        </w:tc>
        <w:tc>
          <w:tcPr>
            <w:tcW w:w="2808" w:type="dxa"/>
            <w:gridSpan w:val="2"/>
            <w:tcBorders>
              <w:top w:val="single" w:sz="4" w:space="0" w:color="auto"/>
              <w:left w:val="single" w:sz="4" w:space="0" w:color="auto"/>
              <w:bottom w:val="single" w:sz="4" w:space="0" w:color="auto"/>
            </w:tcBorders>
            <w:shd w:val="clear" w:color="auto" w:fill="FFFFFF"/>
          </w:tcPr>
          <w:p w:rsidR="00607E2B" w:rsidRPr="00607E2B" w:rsidRDefault="00607E2B"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B17016">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15</w:t>
            </w:r>
          </w:p>
        </w:tc>
        <w:tc>
          <w:tcPr>
            <w:tcW w:w="4354" w:type="dxa"/>
            <w:gridSpan w:val="4"/>
            <w:tcBorders>
              <w:top w:val="single" w:sz="4" w:space="0" w:color="auto"/>
              <w:left w:val="single" w:sz="4" w:space="0" w:color="auto"/>
              <w:bottom w:val="single" w:sz="4" w:space="0" w:color="auto"/>
            </w:tcBorders>
            <w:shd w:val="clear" w:color="auto" w:fill="FFFFFF"/>
          </w:tcPr>
          <w:p w:rsidR="00607E2B" w:rsidRPr="00116ED0" w:rsidRDefault="00607E2B"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Hoạt động củng cố tăng cường</w:t>
            </w:r>
          </w:p>
        </w:tc>
        <w:tc>
          <w:tcPr>
            <w:tcW w:w="2808" w:type="dxa"/>
            <w:gridSpan w:val="2"/>
            <w:tcBorders>
              <w:top w:val="single" w:sz="4" w:space="0" w:color="auto"/>
              <w:left w:val="single" w:sz="4" w:space="0" w:color="auto"/>
              <w:bottom w:val="single" w:sz="4" w:space="0" w:color="auto"/>
            </w:tcBorders>
            <w:shd w:val="clear" w:color="auto" w:fill="FFFFFF"/>
          </w:tcPr>
          <w:p w:rsidR="00607E2B" w:rsidRPr="00607E2B" w:rsidRDefault="00B558BC"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105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B17016">
            <w:pPr>
              <w:spacing w:after="120"/>
              <w:jc w:val="both"/>
              <w:rPr>
                <w:rFonts w:ascii="Times New Roman" w:hAnsi="Times New Roman" w:cs="Times New Roman"/>
                <w:color w:val="000000" w:themeColor="text1"/>
                <w:lang w:val="en-US"/>
              </w:rPr>
            </w:pPr>
            <w:r w:rsidRPr="00116ED0">
              <w:rPr>
                <w:rFonts w:ascii="Times New Roman" w:hAnsi="Times New Roman" w:cs="Times New Roman"/>
                <w:color w:val="000000" w:themeColor="text1"/>
                <w:lang w:val="en-US"/>
              </w:rPr>
              <w:t>16</w:t>
            </w:r>
          </w:p>
        </w:tc>
        <w:tc>
          <w:tcPr>
            <w:tcW w:w="4354" w:type="dxa"/>
            <w:gridSpan w:val="4"/>
            <w:tcBorders>
              <w:top w:val="single" w:sz="4" w:space="0" w:color="auto"/>
              <w:left w:val="single" w:sz="4" w:space="0" w:color="auto"/>
              <w:bottom w:val="single" w:sz="4" w:space="0" w:color="auto"/>
            </w:tcBorders>
            <w:shd w:val="clear" w:color="auto" w:fill="FFFFFF"/>
          </w:tcPr>
          <w:p w:rsidR="00607E2B" w:rsidRPr="00116ED0" w:rsidRDefault="00607E2B"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Hoạt động theo nhu cầu người học</w:t>
            </w:r>
          </w:p>
        </w:tc>
        <w:tc>
          <w:tcPr>
            <w:tcW w:w="2808" w:type="dxa"/>
            <w:gridSpan w:val="2"/>
            <w:tcBorders>
              <w:top w:val="single" w:sz="4" w:space="0" w:color="auto"/>
              <w:left w:val="single" w:sz="4" w:space="0" w:color="auto"/>
              <w:bottom w:val="single" w:sz="4" w:space="0" w:color="auto"/>
            </w:tcBorders>
            <w:shd w:val="clear" w:color="auto" w:fill="FFFFFF"/>
          </w:tcPr>
          <w:p w:rsidR="00607E2B" w:rsidRPr="00607E2B" w:rsidRDefault="00607E2B" w:rsidP="002A0AB8">
            <w:pPr>
              <w:spacing w:after="120"/>
              <w:jc w:val="both"/>
              <w:rPr>
                <w:rFonts w:ascii="Times New Roman" w:hAnsi="Times New Roman" w:cs="Times New Roman"/>
                <w:color w:val="000000" w:themeColor="text1"/>
                <w:lang w:val="en-US"/>
              </w:rPr>
            </w:pPr>
            <w:r w:rsidRPr="00607E2B">
              <w:rPr>
                <w:rFonts w:ascii="Times New Roman" w:hAnsi="Times New Roman" w:cs="Times New Roman"/>
                <w:color w:val="000000" w:themeColor="text1"/>
                <w:lang w:val="en-US"/>
              </w:rPr>
              <w:t>35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17</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607E2B" w:rsidRPr="00116ED0" w:rsidRDefault="00607E2B"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Sinh hoạt chuyên môn</w:t>
            </w:r>
          </w:p>
        </w:tc>
        <w:tc>
          <w:tcPr>
            <w:tcW w:w="2808" w:type="dxa"/>
            <w:gridSpan w:val="2"/>
            <w:tcBorders>
              <w:top w:val="single" w:sz="4" w:space="0" w:color="auto"/>
              <w:left w:val="single" w:sz="4" w:space="0" w:color="auto"/>
              <w:bottom w:val="single" w:sz="4" w:space="0" w:color="auto"/>
            </w:tcBorders>
            <w:shd w:val="clear" w:color="auto" w:fill="FFFFFF"/>
          </w:tcPr>
          <w:p w:rsidR="00607E2B" w:rsidRPr="00607E2B" w:rsidRDefault="00607E2B"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18</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18</w:t>
            </w:r>
          </w:p>
        </w:tc>
        <w:tc>
          <w:tcPr>
            <w:tcW w:w="4354" w:type="dxa"/>
            <w:gridSpan w:val="4"/>
            <w:tcBorders>
              <w:top w:val="single" w:sz="4" w:space="0" w:color="auto"/>
              <w:left w:val="single" w:sz="4" w:space="0" w:color="auto"/>
              <w:bottom w:val="single" w:sz="4" w:space="0" w:color="auto"/>
            </w:tcBorders>
            <w:shd w:val="clear" w:color="auto" w:fill="FFFFFF"/>
            <w:vAlign w:val="bottom"/>
          </w:tcPr>
          <w:p w:rsidR="00607E2B" w:rsidRPr="00116ED0" w:rsidRDefault="00607E2B"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Các ngày ngh</w:t>
            </w:r>
            <w:r w:rsidRPr="00116ED0">
              <w:rPr>
                <w:rStyle w:val="Bodytext210pt0"/>
                <w:color w:val="000000" w:themeColor="text1"/>
                <w:sz w:val="24"/>
                <w:szCs w:val="24"/>
                <w:lang w:val="en-US"/>
              </w:rPr>
              <w:t>ỉ</w:t>
            </w:r>
            <w:r w:rsidRPr="00116ED0">
              <w:rPr>
                <w:rStyle w:val="Bodytext210pt0"/>
                <w:color w:val="000000" w:themeColor="text1"/>
                <w:sz w:val="24"/>
                <w:szCs w:val="24"/>
              </w:rPr>
              <w:t xml:space="preserve"> trong năm</w:t>
            </w:r>
          </w:p>
        </w:tc>
        <w:tc>
          <w:tcPr>
            <w:tcW w:w="2808" w:type="dxa"/>
            <w:gridSpan w:val="2"/>
            <w:tcBorders>
              <w:top w:val="single" w:sz="4" w:space="0" w:color="auto"/>
              <w:left w:val="single" w:sz="4" w:space="0" w:color="auto"/>
              <w:bottom w:val="single" w:sz="4" w:space="0" w:color="auto"/>
            </w:tcBorders>
            <w:shd w:val="clear" w:color="auto" w:fill="FFFFFF"/>
          </w:tcPr>
          <w:p w:rsidR="00607E2B" w:rsidRPr="00607E2B" w:rsidRDefault="00607E2B"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116ED0"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19</w:t>
            </w:r>
          </w:p>
        </w:tc>
        <w:tc>
          <w:tcPr>
            <w:tcW w:w="4354" w:type="dxa"/>
            <w:gridSpan w:val="4"/>
            <w:tcBorders>
              <w:top w:val="single" w:sz="4" w:space="0" w:color="auto"/>
              <w:left w:val="single" w:sz="4" w:space="0" w:color="auto"/>
              <w:bottom w:val="single" w:sz="4" w:space="0" w:color="auto"/>
            </w:tcBorders>
            <w:shd w:val="clear" w:color="auto" w:fill="FFFFFF"/>
          </w:tcPr>
          <w:p w:rsidR="00607E2B" w:rsidRPr="00116ED0" w:rsidRDefault="00607E2B"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Tổng số tiết học kỳ I</w:t>
            </w:r>
          </w:p>
        </w:tc>
        <w:tc>
          <w:tcPr>
            <w:tcW w:w="2808" w:type="dxa"/>
            <w:gridSpan w:val="2"/>
            <w:tcBorders>
              <w:top w:val="single" w:sz="4" w:space="0" w:color="auto"/>
              <w:left w:val="single" w:sz="4" w:space="0" w:color="auto"/>
              <w:bottom w:val="single" w:sz="4" w:space="0" w:color="auto"/>
            </w:tcBorders>
            <w:shd w:val="clear" w:color="auto" w:fill="FFFFFF"/>
          </w:tcPr>
          <w:p w:rsidR="00607E2B" w:rsidRPr="00607E2B" w:rsidRDefault="00607E2B" w:rsidP="002A0AB8">
            <w:pPr>
              <w:spacing w:after="120"/>
              <w:jc w:val="both"/>
              <w:rPr>
                <w:rFonts w:ascii="Times New Roman" w:hAnsi="Times New Roman" w:cs="Times New Roman"/>
                <w:color w:val="000000" w:themeColor="text1"/>
                <w:lang w:val="en-US"/>
              </w:rPr>
            </w:pPr>
            <w:r w:rsidRPr="00607E2B">
              <w:rPr>
                <w:rFonts w:ascii="Times New Roman" w:hAnsi="Times New Roman" w:cs="Times New Roman"/>
                <w:color w:val="000000" w:themeColor="text1"/>
                <w:lang w:val="en-US"/>
              </w:rPr>
              <w:t>630</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rPr>
            </w:pPr>
          </w:p>
        </w:tc>
      </w:tr>
      <w:tr w:rsidR="00607E2B" w:rsidRPr="002A0AB8" w:rsidTr="00A55121">
        <w:trPr>
          <w:trHeight w:hRule="exact" w:val="379"/>
        </w:trPr>
        <w:tc>
          <w:tcPr>
            <w:tcW w:w="557" w:type="dxa"/>
            <w:tcBorders>
              <w:top w:val="single" w:sz="4" w:space="0" w:color="auto"/>
              <w:left w:val="single" w:sz="4" w:space="0" w:color="auto"/>
              <w:bottom w:val="single" w:sz="4" w:space="0" w:color="auto"/>
            </w:tcBorders>
            <w:shd w:val="clear" w:color="auto" w:fill="FFFFFF"/>
          </w:tcPr>
          <w:p w:rsidR="00607E2B" w:rsidRPr="00116ED0" w:rsidRDefault="00607E2B" w:rsidP="002A0AB8">
            <w:p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20</w:t>
            </w:r>
          </w:p>
        </w:tc>
        <w:tc>
          <w:tcPr>
            <w:tcW w:w="4354" w:type="dxa"/>
            <w:gridSpan w:val="4"/>
            <w:tcBorders>
              <w:top w:val="single" w:sz="4" w:space="0" w:color="auto"/>
              <w:left w:val="single" w:sz="4" w:space="0" w:color="auto"/>
              <w:bottom w:val="single" w:sz="4" w:space="0" w:color="auto"/>
            </w:tcBorders>
            <w:shd w:val="clear" w:color="auto" w:fill="FFFFFF"/>
          </w:tcPr>
          <w:p w:rsidR="00607E2B" w:rsidRPr="00116ED0" w:rsidRDefault="00607E2B" w:rsidP="002A0AB8">
            <w:pPr>
              <w:pStyle w:val="Bodytext20"/>
              <w:shd w:val="clear" w:color="auto" w:fill="auto"/>
              <w:spacing w:before="0" w:line="240" w:lineRule="auto"/>
              <w:jc w:val="both"/>
              <w:rPr>
                <w:color w:val="000000" w:themeColor="text1"/>
                <w:sz w:val="24"/>
                <w:szCs w:val="24"/>
              </w:rPr>
            </w:pPr>
            <w:r w:rsidRPr="00116ED0">
              <w:rPr>
                <w:rStyle w:val="Bodytext210pt0"/>
                <w:color w:val="000000" w:themeColor="text1"/>
                <w:sz w:val="24"/>
                <w:szCs w:val="24"/>
              </w:rPr>
              <w:t>Tổng số tiết học kỳ II</w:t>
            </w:r>
          </w:p>
        </w:tc>
        <w:tc>
          <w:tcPr>
            <w:tcW w:w="2808" w:type="dxa"/>
            <w:gridSpan w:val="2"/>
            <w:tcBorders>
              <w:top w:val="single" w:sz="4" w:space="0" w:color="auto"/>
              <w:left w:val="single" w:sz="4" w:space="0" w:color="auto"/>
              <w:bottom w:val="single" w:sz="4" w:space="0" w:color="auto"/>
            </w:tcBorders>
            <w:shd w:val="clear" w:color="auto" w:fill="FFFFFF"/>
          </w:tcPr>
          <w:p w:rsidR="00607E2B" w:rsidRPr="00607E2B" w:rsidRDefault="00607E2B" w:rsidP="002A0AB8">
            <w:pPr>
              <w:spacing w:after="120"/>
              <w:jc w:val="both"/>
              <w:rPr>
                <w:rFonts w:ascii="Times New Roman" w:hAnsi="Times New Roman" w:cs="Times New Roman"/>
                <w:color w:val="000000" w:themeColor="text1"/>
                <w:lang w:val="en-US"/>
              </w:rPr>
            </w:pPr>
            <w:r w:rsidRPr="00607E2B">
              <w:rPr>
                <w:rFonts w:ascii="Times New Roman" w:hAnsi="Times New Roman" w:cs="Times New Roman"/>
                <w:color w:val="000000" w:themeColor="text1"/>
                <w:lang w:val="en-US"/>
              </w:rPr>
              <w:t>595</w:t>
            </w:r>
          </w:p>
        </w:tc>
        <w:tc>
          <w:tcPr>
            <w:tcW w:w="6687" w:type="dxa"/>
            <w:gridSpan w:val="4"/>
            <w:tcBorders>
              <w:top w:val="single" w:sz="4" w:space="0" w:color="auto"/>
              <w:left w:val="single" w:sz="4" w:space="0" w:color="auto"/>
              <w:bottom w:val="single" w:sz="4" w:space="0" w:color="auto"/>
              <w:right w:val="single" w:sz="4" w:space="0" w:color="auto"/>
            </w:tcBorders>
            <w:shd w:val="clear" w:color="auto" w:fill="FFFFFF"/>
          </w:tcPr>
          <w:p w:rsidR="00607E2B" w:rsidRPr="002A0AB8" w:rsidRDefault="00607E2B" w:rsidP="002A0AB8">
            <w:pPr>
              <w:spacing w:after="120"/>
              <w:jc w:val="both"/>
              <w:rPr>
                <w:rFonts w:ascii="Times New Roman" w:hAnsi="Times New Roman" w:cs="Times New Roman"/>
                <w:color w:val="000000" w:themeColor="text1"/>
              </w:rPr>
            </w:pPr>
          </w:p>
        </w:tc>
      </w:tr>
    </w:tbl>
    <w:p w:rsidR="00CE3B35" w:rsidRPr="002A0AB8" w:rsidRDefault="00CE3B35" w:rsidP="002A0AB8">
      <w:pPr>
        <w:tabs>
          <w:tab w:val="left" w:pos="6630"/>
        </w:tabs>
        <w:spacing w:after="120"/>
        <w:jc w:val="both"/>
        <w:rPr>
          <w:rFonts w:ascii="Times New Roman" w:hAnsi="Times New Roman" w:cs="Times New Roman"/>
          <w:color w:val="000000" w:themeColor="text1"/>
          <w:sz w:val="28"/>
          <w:szCs w:val="28"/>
          <w:lang w:val="en-US"/>
        </w:rPr>
        <w:sectPr w:rsidR="00CE3B35" w:rsidRPr="002A0AB8" w:rsidSect="00422AD7">
          <w:pgSz w:w="16840" w:h="11900" w:orient="landscape"/>
          <w:pgMar w:top="1264" w:right="935" w:bottom="1132" w:left="1476" w:header="284" w:footer="3" w:gutter="0"/>
          <w:cols w:space="720"/>
          <w:noEndnote/>
          <w:docGrid w:linePitch="360"/>
        </w:sectPr>
      </w:pPr>
    </w:p>
    <w:p w:rsidR="0026702E" w:rsidRPr="00D4570B" w:rsidRDefault="0026702E" w:rsidP="00D4570B">
      <w:pPr>
        <w:tabs>
          <w:tab w:val="left" w:pos="1728"/>
        </w:tabs>
        <w:rPr>
          <w:lang w:val="en-US"/>
        </w:rPr>
      </w:pPr>
    </w:p>
    <w:sectPr w:rsidR="0026702E" w:rsidRPr="00D4570B">
      <w:headerReference w:type="default" r:id="rId11"/>
      <w:type w:val="continuous"/>
      <w:pgSz w:w="11900" w:h="16840"/>
      <w:pgMar w:top="1312" w:right="1046" w:bottom="1339" w:left="16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B75" w:rsidRDefault="00A20B75">
      <w:r>
        <w:separator/>
      </w:r>
    </w:p>
  </w:endnote>
  <w:endnote w:type="continuationSeparator" w:id="0">
    <w:p w:rsidR="00A20B75" w:rsidRDefault="00A2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F2" w:rsidRDefault="00832FF2">
    <w:pPr>
      <w:pStyle w:val="Footer"/>
    </w:pPr>
  </w:p>
  <w:p w:rsidR="00832FF2" w:rsidRDefault="00832F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B75" w:rsidRDefault="00A20B75">
      <w:r>
        <w:separator/>
      </w:r>
    </w:p>
  </w:footnote>
  <w:footnote w:type="continuationSeparator" w:id="0">
    <w:p w:rsidR="00A20B75" w:rsidRDefault="00A20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95475"/>
      <w:docPartObj>
        <w:docPartGallery w:val="Page Numbers (Top of Page)"/>
        <w:docPartUnique/>
      </w:docPartObj>
    </w:sdtPr>
    <w:sdtEndPr>
      <w:rPr>
        <w:noProof/>
      </w:rPr>
    </w:sdtEndPr>
    <w:sdtContent>
      <w:p w:rsidR="00832FF2" w:rsidRDefault="00832FF2">
        <w:pPr>
          <w:pStyle w:val="Header"/>
          <w:jc w:val="center"/>
        </w:pPr>
        <w:r>
          <w:fldChar w:fldCharType="begin"/>
        </w:r>
        <w:r>
          <w:instrText xml:space="preserve"> PAGE   \* MERGEFORMAT </w:instrText>
        </w:r>
        <w:r>
          <w:fldChar w:fldCharType="separate"/>
        </w:r>
        <w:r w:rsidR="001D7972">
          <w:rPr>
            <w:noProof/>
          </w:rPr>
          <w:t>19</w:t>
        </w:r>
        <w:r>
          <w:rPr>
            <w:noProof/>
          </w:rPr>
          <w:fldChar w:fldCharType="end"/>
        </w:r>
      </w:p>
    </w:sdtContent>
  </w:sdt>
  <w:p w:rsidR="00832FF2" w:rsidRDefault="00832F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408885"/>
      <w:docPartObj>
        <w:docPartGallery w:val="Page Numbers (Top of Page)"/>
        <w:docPartUnique/>
      </w:docPartObj>
    </w:sdtPr>
    <w:sdtEndPr>
      <w:rPr>
        <w:noProof/>
      </w:rPr>
    </w:sdtEndPr>
    <w:sdtContent>
      <w:p w:rsidR="00832FF2" w:rsidRDefault="00832FF2" w:rsidP="00422AD7">
        <w:pPr>
          <w:pStyle w:val="Header"/>
          <w:tabs>
            <w:tab w:val="left" w:pos="4860"/>
            <w:tab w:val="center" w:pos="5034"/>
          </w:tabs>
        </w:pPr>
        <w:r>
          <w:tab/>
        </w:r>
        <w:r>
          <w:tab/>
        </w:r>
      </w:p>
    </w:sdtContent>
  </w:sdt>
  <w:p w:rsidR="00832FF2" w:rsidRDefault="00832FF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F2" w:rsidRPr="005E5246" w:rsidRDefault="00832FF2">
    <w:pPr>
      <w:rPr>
        <w:sz w:val="2"/>
        <w:szCs w:val="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6A0"/>
    <w:multiLevelType w:val="multilevel"/>
    <w:tmpl w:val="531A9C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75CCF"/>
    <w:multiLevelType w:val="multilevel"/>
    <w:tmpl w:val="642C48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04302"/>
    <w:multiLevelType w:val="multilevel"/>
    <w:tmpl w:val="AEF80D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25F9A"/>
    <w:multiLevelType w:val="multilevel"/>
    <w:tmpl w:val="D63C3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15338"/>
    <w:multiLevelType w:val="multilevel"/>
    <w:tmpl w:val="BDFC09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7A00C4"/>
    <w:multiLevelType w:val="multilevel"/>
    <w:tmpl w:val="0BA40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11F07"/>
    <w:multiLevelType w:val="multilevel"/>
    <w:tmpl w:val="020AA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68043B"/>
    <w:multiLevelType w:val="multilevel"/>
    <w:tmpl w:val="D80490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CB3649"/>
    <w:multiLevelType w:val="multilevel"/>
    <w:tmpl w:val="A3BCE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7211E5"/>
    <w:multiLevelType w:val="multilevel"/>
    <w:tmpl w:val="445C0E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3A4D82"/>
    <w:multiLevelType w:val="multilevel"/>
    <w:tmpl w:val="8D9AEE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496ABD"/>
    <w:multiLevelType w:val="multilevel"/>
    <w:tmpl w:val="4BC2A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E66AE0"/>
    <w:multiLevelType w:val="multilevel"/>
    <w:tmpl w:val="DF6E20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1E4B88"/>
    <w:multiLevelType w:val="multilevel"/>
    <w:tmpl w:val="CE02D3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8619B"/>
    <w:multiLevelType w:val="multilevel"/>
    <w:tmpl w:val="763A102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484AA9"/>
    <w:multiLevelType w:val="multilevel"/>
    <w:tmpl w:val="EB76CF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3D0C1A"/>
    <w:multiLevelType w:val="multilevel"/>
    <w:tmpl w:val="C840E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9B560B"/>
    <w:multiLevelType w:val="multilevel"/>
    <w:tmpl w:val="5C2C93E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50B22"/>
    <w:multiLevelType w:val="multilevel"/>
    <w:tmpl w:val="A48E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46996"/>
    <w:multiLevelType w:val="multilevel"/>
    <w:tmpl w:val="E1EE0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683BD3"/>
    <w:multiLevelType w:val="multilevel"/>
    <w:tmpl w:val="AE64A1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EA08F7"/>
    <w:multiLevelType w:val="multilevel"/>
    <w:tmpl w:val="1E68B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3D7EC9"/>
    <w:multiLevelType w:val="multilevel"/>
    <w:tmpl w:val="9226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9707E5"/>
    <w:multiLevelType w:val="multilevel"/>
    <w:tmpl w:val="2C483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AC6ABD"/>
    <w:multiLevelType w:val="multilevel"/>
    <w:tmpl w:val="425C4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F53E84"/>
    <w:multiLevelType w:val="multilevel"/>
    <w:tmpl w:val="3E00E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587D5C"/>
    <w:multiLevelType w:val="multilevel"/>
    <w:tmpl w:val="096A7920"/>
    <w:lvl w:ilvl="0">
      <w:start w:val="8"/>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9"/>
  </w:num>
  <w:num w:numId="4">
    <w:abstractNumId w:val="16"/>
  </w:num>
  <w:num w:numId="5">
    <w:abstractNumId w:val="2"/>
  </w:num>
  <w:num w:numId="6">
    <w:abstractNumId w:val="26"/>
  </w:num>
  <w:num w:numId="7">
    <w:abstractNumId w:val="14"/>
  </w:num>
  <w:num w:numId="8">
    <w:abstractNumId w:val="4"/>
  </w:num>
  <w:num w:numId="9">
    <w:abstractNumId w:val="23"/>
  </w:num>
  <w:num w:numId="10">
    <w:abstractNumId w:val="20"/>
  </w:num>
  <w:num w:numId="11">
    <w:abstractNumId w:val="17"/>
  </w:num>
  <w:num w:numId="12">
    <w:abstractNumId w:val="3"/>
  </w:num>
  <w:num w:numId="13">
    <w:abstractNumId w:val="12"/>
  </w:num>
  <w:num w:numId="14">
    <w:abstractNumId w:val="1"/>
  </w:num>
  <w:num w:numId="15">
    <w:abstractNumId w:val="13"/>
  </w:num>
  <w:num w:numId="16">
    <w:abstractNumId w:val="25"/>
  </w:num>
  <w:num w:numId="17">
    <w:abstractNumId w:val="24"/>
  </w:num>
  <w:num w:numId="18">
    <w:abstractNumId w:val="11"/>
  </w:num>
  <w:num w:numId="19">
    <w:abstractNumId w:val="6"/>
  </w:num>
  <w:num w:numId="20">
    <w:abstractNumId w:val="10"/>
  </w:num>
  <w:num w:numId="21">
    <w:abstractNumId w:val="19"/>
  </w:num>
  <w:num w:numId="22">
    <w:abstractNumId w:val="21"/>
  </w:num>
  <w:num w:numId="23">
    <w:abstractNumId w:val="15"/>
  </w:num>
  <w:num w:numId="24">
    <w:abstractNumId w:val="7"/>
  </w:num>
  <w:num w:numId="25">
    <w:abstractNumId w:val="5"/>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83"/>
    <w:rsid w:val="00004DBB"/>
    <w:rsid w:val="00033FE0"/>
    <w:rsid w:val="0003765B"/>
    <w:rsid w:val="00040E9F"/>
    <w:rsid w:val="00046F63"/>
    <w:rsid w:val="0006086B"/>
    <w:rsid w:val="00063A37"/>
    <w:rsid w:val="00065DE3"/>
    <w:rsid w:val="00067EB2"/>
    <w:rsid w:val="0007201A"/>
    <w:rsid w:val="00082E22"/>
    <w:rsid w:val="00083C13"/>
    <w:rsid w:val="000B18CB"/>
    <w:rsid w:val="000B3DE0"/>
    <w:rsid w:val="000B506E"/>
    <w:rsid w:val="000C0E71"/>
    <w:rsid w:val="000C27EF"/>
    <w:rsid w:val="000D1557"/>
    <w:rsid w:val="000F546A"/>
    <w:rsid w:val="00101E60"/>
    <w:rsid w:val="00110811"/>
    <w:rsid w:val="00116ED0"/>
    <w:rsid w:val="00124795"/>
    <w:rsid w:val="00132089"/>
    <w:rsid w:val="0013320D"/>
    <w:rsid w:val="0013400D"/>
    <w:rsid w:val="0013498C"/>
    <w:rsid w:val="001422CE"/>
    <w:rsid w:val="00161EAB"/>
    <w:rsid w:val="00165F6E"/>
    <w:rsid w:val="001739EA"/>
    <w:rsid w:val="00176DAD"/>
    <w:rsid w:val="00185C39"/>
    <w:rsid w:val="00193FF9"/>
    <w:rsid w:val="001A1416"/>
    <w:rsid w:val="001D4455"/>
    <w:rsid w:val="001D7972"/>
    <w:rsid w:val="001F6235"/>
    <w:rsid w:val="00203CDE"/>
    <w:rsid w:val="0020406C"/>
    <w:rsid w:val="00223627"/>
    <w:rsid w:val="002249FB"/>
    <w:rsid w:val="002427E6"/>
    <w:rsid w:val="00252B8A"/>
    <w:rsid w:val="00263C68"/>
    <w:rsid w:val="00264452"/>
    <w:rsid w:val="0026702E"/>
    <w:rsid w:val="00271C3E"/>
    <w:rsid w:val="00276F12"/>
    <w:rsid w:val="002A0AB8"/>
    <w:rsid w:val="002A7A35"/>
    <w:rsid w:val="002B2A14"/>
    <w:rsid w:val="002D5F98"/>
    <w:rsid w:val="002E4DD4"/>
    <w:rsid w:val="002F45D8"/>
    <w:rsid w:val="00315151"/>
    <w:rsid w:val="0032418F"/>
    <w:rsid w:val="00325344"/>
    <w:rsid w:val="00332B5F"/>
    <w:rsid w:val="00335DF6"/>
    <w:rsid w:val="0035454D"/>
    <w:rsid w:val="00357CE9"/>
    <w:rsid w:val="00367472"/>
    <w:rsid w:val="00371A64"/>
    <w:rsid w:val="003778C0"/>
    <w:rsid w:val="00383973"/>
    <w:rsid w:val="0038517F"/>
    <w:rsid w:val="003A0611"/>
    <w:rsid w:val="003D2A8A"/>
    <w:rsid w:val="003F7525"/>
    <w:rsid w:val="00401E38"/>
    <w:rsid w:val="00422AD7"/>
    <w:rsid w:val="00432011"/>
    <w:rsid w:val="004527A8"/>
    <w:rsid w:val="00456096"/>
    <w:rsid w:val="00464491"/>
    <w:rsid w:val="00482C07"/>
    <w:rsid w:val="004878D0"/>
    <w:rsid w:val="004C15B9"/>
    <w:rsid w:val="004C417D"/>
    <w:rsid w:val="004C6032"/>
    <w:rsid w:val="004C63B2"/>
    <w:rsid w:val="004D08B9"/>
    <w:rsid w:val="004D29F2"/>
    <w:rsid w:val="004E6121"/>
    <w:rsid w:val="004F75BE"/>
    <w:rsid w:val="00506D65"/>
    <w:rsid w:val="00515380"/>
    <w:rsid w:val="00550BD9"/>
    <w:rsid w:val="005638A6"/>
    <w:rsid w:val="00587380"/>
    <w:rsid w:val="0059021D"/>
    <w:rsid w:val="00590F11"/>
    <w:rsid w:val="00594007"/>
    <w:rsid w:val="005B7311"/>
    <w:rsid w:val="005E5246"/>
    <w:rsid w:val="00600EBF"/>
    <w:rsid w:val="00603D5C"/>
    <w:rsid w:val="00607E2B"/>
    <w:rsid w:val="00611917"/>
    <w:rsid w:val="00617B6E"/>
    <w:rsid w:val="00637A52"/>
    <w:rsid w:val="00645296"/>
    <w:rsid w:val="00656126"/>
    <w:rsid w:val="0066542E"/>
    <w:rsid w:val="0066663D"/>
    <w:rsid w:val="00677DD1"/>
    <w:rsid w:val="0069433E"/>
    <w:rsid w:val="00696E56"/>
    <w:rsid w:val="006A3F6C"/>
    <w:rsid w:val="006C2F07"/>
    <w:rsid w:val="006C3048"/>
    <w:rsid w:val="006C6DC7"/>
    <w:rsid w:val="006D31E3"/>
    <w:rsid w:val="006D3824"/>
    <w:rsid w:val="006E4644"/>
    <w:rsid w:val="0071732D"/>
    <w:rsid w:val="00720F89"/>
    <w:rsid w:val="007273E4"/>
    <w:rsid w:val="007353B9"/>
    <w:rsid w:val="00742534"/>
    <w:rsid w:val="0074293A"/>
    <w:rsid w:val="007578D2"/>
    <w:rsid w:val="00757B97"/>
    <w:rsid w:val="00777C6C"/>
    <w:rsid w:val="00785DED"/>
    <w:rsid w:val="0079192B"/>
    <w:rsid w:val="00792E4D"/>
    <w:rsid w:val="00793661"/>
    <w:rsid w:val="00793ED4"/>
    <w:rsid w:val="0079619E"/>
    <w:rsid w:val="007B7313"/>
    <w:rsid w:val="007B7884"/>
    <w:rsid w:val="007F295D"/>
    <w:rsid w:val="007F2F3E"/>
    <w:rsid w:val="007F36B7"/>
    <w:rsid w:val="007F53BA"/>
    <w:rsid w:val="00810409"/>
    <w:rsid w:val="00810B16"/>
    <w:rsid w:val="00810ED0"/>
    <w:rsid w:val="00823714"/>
    <w:rsid w:val="008238BD"/>
    <w:rsid w:val="008313E8"/>
    <w:rsid w:val="00832FF2"/>
    <w:rsid w:val="00835FA1"/>
    <w:rsid w:val="00836447"/>
    <w:rsid w:val="00836994"/>
    <w:rsid w:val="008446F4"/>
    <w:rsid w:val="00845A88"/>
    <w:rsid w:val="00847646"/>
    <w:rsid w:val="00851477"/>
    <w:rsid w:val="0087252B"/>
    <w:rsid w:val="00876198"/>
    <w:rsid w:val="008837B2"/>
    <w:rsid w:val="008921FC"/>
    <w:rsid w:val="00892A5E"/>
    <w:rsid w:val="008A0069"/>
    <w:rsid w:val="008A210B"/>
    <w:rsid w:val="008A33CF"/>
    <w:rsid w:val="008B4717"/>
    <w:rsid w:val="008B773B"/>
    <w:rsid w:val="008D0F30"/>
    <w:rsid w:val="008E0010"/>
    <w:rsid w:val="008E2A9B"/>
    <w:rsid w:val="008F311A"/>
    <w:rsid w:val="008F32F4"/>
    <w:rsid w:val="008F5F23"/>
    <w:rsid w:val="0090406C"/>
    <w:rsid w:val="00954530"/>
    <w:rsid w:val="00962DD0"/>
    <w:rsid w:val="00986AF1"/>
    <w:rsid w:val="00991C19"/>
    <w:rsid w:val="009A1452"/>
    <w:rsid w:val="009A3CB3"/>
    <w:rsid w:val="009A7892"/>
    <w:rsid w:val="009B3453"/>
    <w:rsid w:val="009B3DCD"/>
    <w:rsid w:val="009B5754"/>
    <w:rsid w:val="009D06EF"/>
    <w:rsid w:val="009E24F2"/>
    <w:rsid w:val="009F19D2"/>
    <w:rsid w:val="009F1C56"/>
    <w:rsid w:val="009F50E5"/>
    <w:rsid w:val="00A067E4"/>
    <w:rsid w:val="00A20B75"/>
    <w:rsid w:val="00A263AA"/>
    <w:rsid w:val="00A31B88"/>
    <w:rsid w:val="00A336C7"/>
    <w:rsid w:val="00A55121"/>
    <w:rsid w:val="00A55928"/>
    <w:rsid w:val="00A575BC"/>
    <w:rsid w:val="00A60668"/>
    <w:rsid w:val="00A60D85"/>
    <w:rsid w:val="00A87D3C"/>
    <w:rsid w:val="00A91CB5"/>
    <w:rsid w:val="00A969D3"/>
    <w:rsid w:val="00AC0A12"/>
    <w:rsid w:val="00AC4B4C"/>
    <w:rsid w:val="00AC6864"/>
    <w:rsid w:val="00AD44BC"/>
    <w:rsid w:val="00AE5D3A"/>
    <w:rsid w:val="00AF2218"/>
    <w:rsid w:val="00AF2674"/>
    <w:rsid w:val="00B07356"/>
    <w:rsid w:val="00B17016"/>
    <w:rsid w:val="00B3114E"/>
    <w:rsid w:val="00B37C3D"/>
    <w:rsid w:val="00B41629"/>
    <w:rsid w:val="00B558BC"/>
    <w:rsid w:val="00B775AB"/>
    <w:rsid w:val="00B81284"/>
    <w:rsid w:val="00B87139"/>
    <w:rsid w:val="00B92DDB"/>
    <w:rsid w:val="00B96438"/>
    <w:rsid w:val="00BB1A42"/>
    <w:rsid w:val="00BB5CB7"/>
    <w:rsid w:val="00BB64DB"/>
    <w:rsid w:val="00BC3442"/>
    <w:rsid w:val="00BC7789"/>
    <w:rsid w:val="00BD4B35"/>
    <w:rsid w:val="00BF1540"/>
    <w:rsid w:val="00BF60AB"/>
    <w:rsid w:val="00C05DCC"/>
    <w:rsid w:val="00C106A0"/>
    <w:rsid w:val="00C20608"/>
    <w:rsid w:val="00C345DD"/>
    <w:rsid w:val="00C37116"/>
    <w:rsid w:val="00C51B02"/>
    <w:rsid w:val="00C70079"/>
    <w:rsid w:val="00C8137F"/>
    <w:rsid w:val="00C85282"/>
    <w:rsid w:val="00C97E5D"/>
    <w:rsid w:val="00CA2E10"/>
    <w:rsid w:val="00CA3791"/>
    <w:rsid w:val="00CD7C57"/>
    <w:rsid w:val="00CE3B35"/>
    <w:rsid w:val="00CF7B3D"/>
    <w:rsid w:val="00D02A06"/>
    <w:rsid w:val="00D27DC8"/>
    <w:rsid w:val="00D31368"/>
    <w:rsid w:val="00D33BFF"/>
    <w:rsid w:val="00D34DEC"/>
    <w:rsid w:val="00D45278"/>
    <w:rsid w:val="00D4570B"/>
    <w:rsid w:val="00D45CCC"/>
    <w:rsid w:val="00D5005F"/>
    <w:rsid w:val="00D52998"/>
    <w:rsid w:val="00D56ADB"/>
    <w:rsid w:val="00D5743A"/>
    <w:rsid w:val="00D6787E"/>
    <w:rsid w:val="00D82290"/>
    <w:rsid w:val="00D86C3F"/>
    <w:rsid w:val="00DA2980"/>
    <w:rsid w:val="00DA36AA"/>
    <w:rsid w:val="00DA54C2"/>
    <w:rsid w:val="00DB034B"/>
    <w:rsid w:val="00DE5510"/>
    <w:rsid w:val="00DF5A89"/>
    <w:rsid w:val="00E10F94"/>
    <w:rsid w:val="00E422D8"/>
    <w:rsid w:val="00E53C25"/>
    <w:rsid w:val="00E930D6"/>
    <w:rsid w:val="00E97222"/>
    <w:rsid w:val="00ED3097"/>
    <w:rsid w:val="00ED66A4"/>
    <w:rsid w:val="00ED7CF8"/>
    <w:rsid w:val="00F01183"/>
    <w:rsid w:val="00F039DC"/>
    <w:rsid w:val="00F12AA5"/>
    <w:rsid w:val="00F235C9"/>
    <w:rsid w:val="00F343C4"/>
    <w:rsid w:val="00F52B85"/>
    <w:rsid w:val="00F539C6"/>
    <w:rsid w:val="00F57CE8"/>
    <w:rsid w:val="00F60675"/>
    <w:rsid w:val="00F766DF"/>
    <w:rsid w:val="00FA3888"/>
    <w:rsid w:val="00FB56BE"/>
    <w:rsid w:val="00FC71D8"/>
    <w:rsid w:val="00FD2D79"/>
    <w:rsid w:val="00FF1A5C"/>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E99F3"/>
  <w15:docId w15:val="{D0E4950B-CE35-40AB-96C5-A432EB7E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3B3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FootnoteSpacing0pt">
    <w:name w:val="Footnote + Spacing 0 pt"/>
    <w:basedOn w:val="Footnote"/>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vi-VN" w:eastAsia="vi-VN" w:bidi="vi-VN"/>
    </w:rPr>
  </w:style>
  <w:style w:type="character" w:customStyle="1" w:styleId="FootnoteBold">
    <w:name w:val="Footnote + Bold"/>
    <w:basedOn w:val="Footnote"/>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9"/>
      <w:szCs w:val="19"/>
      <w:u w:val="none"/>
    </w:rPr>
  </w:style>
  <w:style w:type="character" w:customStyle="1" w:styleId="Bodytext74pt">
    <w:name w:val="Body text (7) + 4 pt"/>
    <w:aliases w:val="Italic"/>
    <w:basedOn w:val="Bodytext7"/>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6"/>
      <w:szCs w:val="26"/>
      <w:u w:val="none"/>
    </w:rPr>
  </w:style>
  <w:style w:type="character" w:customStyle="1" w:styleId="Bodytext8Bold">
    <w:name w:val="Body text (8) + Bold"/>
    <w:aliases w:val="Not Italic"/>
    <w:basedOn w:val="Bodytext8"/>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5NotBold">
    <w:name w:val="Body text (5) + Not Bold"/>
    <w:aliases w:val="Italic"/>
    <w:basedOn w:val="Bodytext5"/>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12pt">
    <w:name w:val="Body text (2) + 12 pt"/>
    <w:aliases w:val="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9">
    <w:name w:val="Body text (9)_"/>
    <w:basedOn w:val="DefaultParagraphFont"/>
    <w:link w:val="Bodytext90"/>
    <w:rPr>
      <w:rFonts w:ascii="Trebuchet MS" w:eastAsia="Trebuchet MS" w:hAnsi="Trebuchet MS" w:cs="Trebuchet MS"/>
      <w:b w:val="0"/>
      <w:bCs w:val="0"/>
      <w:i w:val="0"/>
      <w:iCs w:val="0"/>
      <w:smallCaps w:val="0"/>
      <w:strike w:val="0"/>
      <w:w w:val="200"/>
      <w:sz w:val="8"/>
      <w:szCs w:val="8"/>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rPr>
  </w:style>
  <w:style w:type="character" w:customStyle="1" w:styleId="Tablecaption2">
    <w:name w:val="Table caption (2)_"/>
    <w:basedOn w:val="DefaultParagraphFont"/>
    <w:link w:val="Tablecaption20"/>
    <w:rPr>
      <w:rFonts w:ascii="Times New Roman" w:eastAsia="Times New Roman" w:hAnsi="Times New Roman" w:cs="Times New Roman"/>
      <w:b/>
      <w:bCs/>
      <w:i/>
      <w:iCs/>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9">
    <w:name w:val="Body text (2) + 9"/>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25pt">
    <w:name w:val="Body text (2) + 5 pt"/>
    <w:aliases w:val="Italic"/>
    <w:basedOn w:val="Bodytext2"/>
    <w:rPr>
      <w:rFonts w:ascii="Times New Roman" w:eastAsia="Times New Roman" w:hAnsi="Times New Roman" w:cs="Times New Roman"/>
      <w:b/>
      <w:bCs/>
      <w:i/>
      <w:iCs/>
      <w:smallCaps w:val="0"/>
      <w:strike w:val="0"/>
      <w:color w:val="000000"/>
      <w:spacing w:val="0"/>
      <w:w w:val="100"/>
      <w:position w:val="0"/>
      <w:sz w:val="10"/>
      <w:szCs w:val="10"/>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TrebuchetMS">
    <w:name w:val="Body text (2) + Trebuchet MS"/>
    <w:aliases w:val="4 pt,Scale 200%"/>
    <w:basedOn w:val="Bodytext2"/>
    <w:rPr>
      <w:rFonts w:ascii="Trebuchet MS" w:eastAsia="Trebuchet MS" w:hAnsi="Trebuchet MS" w:cs="Trebuchet MS"/>
      <w:b w:val="0"/>
      <w:bCs w:val="0"/>
      <w:i w:val="0"/>
      <w:iCs w:val="0"/>
      <w:smallCaps w:val="0"/>
      <w:strike w:val="0"/>
      <w:color w:val="000000"/>
      <w:spacing w:val="0"/>
      <w:w w:val="200"/>
      <w:position w:val="0"/>
      <w:sz w:val="8"/>
      <w:szCs w:val="8"/>
      <w:u w:val="none"/>
      <w:lang w:val="vi-VN" w:eastAsia="vi-VN" w:bidi="vi-VN"/>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TrebuchetMS0">
    <w:name w:val="Body text (2) + Trebuchet MS"/>
    <w:aliases w:val="4 pt,Spacing 0 pt,Scale 200%"/>
    <w:basedOn w:val="Bodytext2"/>
    <w:rPr>
      <w:rFonts w:ascii="Trebuchet MS" w:eastAsia="Trebuchet MS" w:hAnsi="Trebuchet MS" w:cs="Trebuchet MS"/>
      <w:b w:val="0"/>
      <w:bCs w:val="0"/>
      <w:i w:val="0"/>
      <w:iCs w:val="0"/>
      <w:smallCaps w:val="0"/>
      <w:strike w:val="0"/>
      <w:color w:val="000000"/>
      <w:spacing w:val="10"/>
      <w:w w:val="200"/>
      <w:position w:val="0"/>
      <w:sz w:val="8"/>
      <w:szCs w:val="8"/>
      <w:u w:val="none"/>
      <w:lang w:val="vi-VN" w:eastAsia="vi-VN" w:bidi="vi-VN"/>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Bodytext212pt0">
    <w:name w:val="Body text (2) + 12 pt"/>
    <w:aliases w:val="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0">
    <w:name w:val="Body text (10)_"/>
    <w:basedOn w:val="DefaultParagraphFont"/>
    <w:link w:val="Bodytext100"/>
    <w:rPr>
      <w:rFonts w:ascii="Consolas" w:eastAsia="Consolas" w:hAnsi="Consolas" w:cs="Consolas"/>
      <w:b/>
      <w:bCs/>
      <w:i w:val="0"/>
      <w:iCs w:val="0"/>
      <w:smallCaps w:val="0"/>
      <w:strike w:val="0"/>
      <w:sz w:val="9"/>
      <w:szCs w:val="9"/>
      <w:u w:val="none"/>
    </w:rPr>
  </w:style>
  <w:style w:type="character" w:customStyle="1" w:styleId="Bodytext10BookmanOldStyle">
    <w:name w:val="Body text (10) + Bookman Old Style"/>
    <w:aliases w:val="4 pt,Italic"/>
    <w:basedOn w:val="Bodytext10"/>
    <w:rPr>
      <w:rFonts w:ascii="Bookman Old Style" w:eastAsia="Bookman Old Style" w:hAnsi="Bookman Old Style" w:cs="Bookman Old Style"/>
      <w:b/>
      <w:bCs/>
      <w:i/>
      <w:iCs/>
      <w:smallCaps w:val="0"/>
      <w:strike w:val="0"/>
      <w:color w:val="000000"/>
      <w:spacing w:val="0"/>
      <w:w w:val="100"/>
      <w:position w:val="0"/>
      <w:sz w:val="8"/>
      <w:szCs w:val="8"/>
      <w:u w:val="none"/>
      <w:lang w:val="vi-VN" w:eastAsia="vi-VN" w:bidi="vi-VN"/>
    </w:rPr>
  </w:style>
  <w:style w:type="character" w:customStyle="1" w:styleId="Bodytext10TrebuchetMS">
    <w:name w:val="Body text (10) + Trebuchet MS"/>
    <w:aliases w:val="Not Bold"/>
    <w:basedOn w:val="Bodytext10"/>
    <w:rPr>
      <w:rFonts w:ascii="Trebuchet MS" w:eastAsia="Trebuchet MS" w:hAnsi="Trebuchet MS" w:cs="Trebuchet MS"/>
      <w:b/>
      <w:bCs/>
      <w:i w:val="0"/>
      <w:iCs w:val="0"/>
      <w:smallCaps w:val="0"/>
      <w:strike w:val="0"/>
      <w:color w:val="000000"/>
      <w:spacing w:val="0"/>
      <w:w w:val="100"/>
      <w:position w:val="0"/>
      <w:sz w:val="9"/>
      <w:szCs w:val="9"/>
      <w:u w:val="none"/>
      <w:lang w:val="vi-VN" w:eastAsia="vi-VN" w:bidi="vi-VN"/>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iCs/>
      <w:smallCaps w:val="0"/>
      <w:strike w:val="0"/>
      <w:sz w:val="26"/>
      <w:szCs w:val="26"/>
      <w:u w:val="none"/>
    </w:rPr>
  </w:style>
  <w:style w:type="character" w:customStyle="1" w:styleId="Tablecaption3Bold">
    <w:name w:val="Table caption (3) + Bold"/>
    <w:aliases w:val="Not Italic"/>
    <w:basedOn w:val="Tablecaption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LucidaSansUnicode">
    <w:name w:val="Body text (2) + Lucida Sans Unicode"/>
    <w:aliases w:val="4 pt,Spacing 0 pt"/>
    <w:basedOn w:val="Bodytext2"/>
    <w:rPr>
      <w:rFonts w:ascii="Lucida Sans Unicode" w:eastAsia="Lucida Sans Unicode" w:hAnsi="Lucida Sans Unicode" w:cs="Lucida Sans Unicode"/>
      <w:b w:val="0"/>
      <w:bCs w:val="0"/>
      <w:i w:val="0"/>
      <w:iCs w:val="0"/>
      <w:smallCaps w:val="0"/>
      <w:strike w:val="0"/>
      <w:color w:val="000000"/>
      <w:spacing w:val="-10"/>
      <w:w w:val="100"/>
      <w:position w:val="0"/>
      <w:sz w:val="8"/>
      <w:szCs w:val="8"/>
      <w:u w:val="none"/>
      <w:lang w:val="vi-VN" w:eastAsia="vi-VN" w:bidi="vi-VN"/>
    </w:rPr>
  </w:style>
  <w:style w:type="character" w:customStyle="1" w:styleId="Bodytext210pt">
    <w:name w:val="Body text (2) + 10 pt"/>
    <w:aliases w:val="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8pt">
    <w:name w:val="Body text (2) + 8 pt"/>
    <w:aliases w:val="Bold,Spacing 1 pt"/>
    <w:basedOn w:val="Bodytext2"/>
    <w:rPr>
      <w:rFonts w:ascii="Times New Roman" w:eastAsia="Times New Roman" w:hAnsi="Times New Roman" w:cs="Times New Roman"/>
      <w:b/>
      <w:bCs/>
      <w:i w:val="0"/>
      <w:iCs w:val="0"/>
      <w:smallCaps w:val="0"/>
      <w:strike w:val="0"/>
      <w:color w:val="000000"/>
      <w:spacing w:val="20"/>
      <w:w w:val="100"/>
      <w:position w:val="0"/>
      <w:sz w:val="16"/>
      <w:szCs w:val="16"/>
      <w:u w:val="none"/>
      <w:lang w:val="vi-VN" w:eastAsia="vi-VN" w:bidi="vi-VN"/>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26"/>
      <w:szCs w:val="26"/>
      <w:u w:val="none"/>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12">
    <w:name w:val="Body text (12)_"/>
    <w:basedOn w:val="DefaultParagraphFont"/>
    <w:link w:val="Bodytext120"/>
    <w:rPr>
      <w:rFonts w:ascii="Consolas" w:eastAsia="Consolas" w:hAnsi="Consolas" w:cs="Consolas"/>
      <w:b w:val="0"/>
      <w:bCs w:val="0"/>
      <w:i w:val="0"/>
      <w:iCs w:val="0"/>
      <w:smallCaps w:val="0"/>
      <w:strike w:val="0"/>
      <w:sz w:val="10"/>
      <w:szCs w:val="1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1pt0">
    <w:name w:val="Body text (2) + 11 pt"/>
    <w:aliases w:val="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13">
    <w:name w:val="Body text (13)_"/>
    <w:basedOn w:val="DefaultParagraphFont"/>
    <w:link w:val="Bodytext130"/>
    <w:rPr>
      <w:rFonts w:ascii="Consolas" w:eastAsia="Consolas" w:hAnsi="Consolas" w:cs="Consolas"/>
      <w:b w:val="0"/>
      <w:bCs w:val="0"/>
      <w:i w:val="0"/>
      <w:iCs w:val="0"/>
      <w:smallCaps w:val="0"/>
      <w:strike w:val="0"/>
      <w:sz w:val="9"/>
      <w:szCs w:val="9"/>
      <w:u w:val="none"/>
    </w:rPr>
  </w:style>
  <w:style w:type="character" w:customStyle="1" w:styleId="Bodytext14">
    <w:name w:val="Body text (14)_"/>
    <w:basedOn w:val="DefaultParagraphFont"/>
    <w:link w:val="Bodytext140"/>
    <w:rPr>
      <w:rFonts w:ascii="Trebuchet MS" w:eastAsia="Trebuchet MS" w:hAnsi="Trebuchet MS" w:cs="Trebuchet MS"/>
      <w:b w:val="0"/>
      <w:bCs w:val="0"/>
      <w:i w:val="0"/>
      <w:iCs w:val="0"/>
      <w:smallCaps w:val="0"/>
      <w:strike w:val="0"/>
      <w:sz w:val="9"/>
      <w:szCs w:val="9"/>
      <w:u w:val="none"/>
    </w:rPr>
  </w:style>
  <w:style w:type="paragraph" w:customStyle="1" w:styleId="Footnote0">
    <w:name w:val="Footnote"/>
    <w:basedOn w:val="Normal"/>
    <w:link w:val="Footnote"/>
    <w:pPr>
      <w:shd w:val="clear" w:color="auto" w:fill="FFFFFF"/>
      <w:spacing w:line="216" w:lineRule="exact"/>
      <w:jc w:val="both"/>
    </w:pPr>
    <w:rPr>
      <w:rFonts w:ascii="Times New Roman" w:eastAsia="Times New Roman" w:hAnsi="Times New Roman" w:cs="Times New Roman"/>
      <w:sz w:val="19"/>
      <w:szCs w:val="19"/>
    </w:rPr>
  </w:style>
  <w:style w:type="paragraph" w:customStyle="1" w:styleId="Bodytext30">
    <w:name w:val="Body text (3)"/>
    <w:basedOn w:val="Normal"/>
    <w:link w:val="Bodytext3"/>
    <w:pPr>
      <w:shd w:val="clear" w:color="auto" w:fill="FFFFFF"/>
      <w:spacing w:after="360" w:line="0" w:lineRule="atLeast"/>
      <w:jc w:val="right"/>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360" w:after="120" w:line="0" w:lineRule="atLeast"/>
      <w:jc w:val="right"/>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120" w:line="298" w:lineRule="exact"/>
      <w:jc w:val="both"/>
    </w:pPr>
    <w:rPr>
      <w:rFonts w:ascii="Times New Roman" w:eastAsia="Times New Roman" w:hAnsi="Times New Roman" w:cs="Times New Roman"/>
      <w:i/>
      <w:iCs/>
      <w:sz w:val="26"/>
      <w:szCs w:val="26"/>
    </w:rPr>
  </w:style>
  <w:style w:type="paragraph" w:customStyle="1" w:styleId="Bodytext50">
    <w:name w:val="Body text (5)"/>
    <w:basedOn w:val="Normal"/>
    <w:link w:val="Bodytext5"/>
    <w:pPr>
      <w:shd w:val="clear" w:color="auto" w:fill="FFFFFF"/>
      <w:spacing w:after="120" w:line="0" w:lineRule="atLeast"/>
      <w:jc w:val="both"/>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Heading20">
    <w:name w:val="Heading #2"/>
    <w:basedOn w:val="Normal"/>
    <w:link w:val="Heading2"/>
    <w:pPr>
      <w:shd w:val="clear" w:color="auto" w:fill="FFFFFF"/>
      <w:spacing w:line="0" w:lineRule="atLeast"/>
      <w:jc w:val="both"/>
      <w:outlineLvl w:val="1"/>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before="420" w:line="245" w:lineRule="exact"/>
      <w:jc w:val="both"/>
    </w:pPr>
    <w:rPr>
      <w:rFonts w:ascii="Times New Roman" w:eastAsia="Times New Roman" w:hAnsi="Times New Roman" w:cs="Times New Roman"/>
      <w:b/>
      <w:bCs/>
      <w:i/>
      <w:iCs/>
      <w:sz w:val="22"/>
      <w:szCs w:val="22"/>
    </w:rPr>
  </w:style>
  <w:style w:type="paragraph" w:customStyle="1" w:styleId="Bodytext70">
    <w:name w:val="Body text (7)"/>
    <w:basedOn w:val="Normal"/>
    <w:link w:val="Bodytext7"/>
    <w:pPr>
      <w:shd w:val="clear" w:color="auto" w:fill="FFFFFF"/>
      <w:spacing w:line="245" w:lineRule="exact"/>
      <w:jc w:val="both"/>
    </w:pPr>
    <w:rPr>
      <w:rFonts w:ascii="Times New Roman" w:eastAsia="Times New Roman" w:hAnsi="Times New Roman" w:cs="Times New Roman"/>
      <w:sz w:val="19"/>
      <w:szCs w:val="19"/>
    </w:rPr>
  </w:style>
  <w:style w:type="paragraph" w:customStyle="1" w:styleId="Bodytext80">
    <w:name w:val="Body text (8)"/>
    <w:basedOn w:val="Normal"/>
    <w:link w:val="Bodytext8"/>
    <w:pPr>
      <w:shd w:val="clear" w:color="auto" w:fill="FFFFFF"/>
      <w:spacing w:line="312" w:lineRule="exact"/>
      <w:jc w:val="both"/>
    </w:pPr>
    <w:rPr>
      <w:rFonts w:ascii="Times New Roman" w:eastAsia="Times New Roman" w:hAnsi="Times New Roman" w:cs="Times New Roman"/>
      <w:i/>
      <w:iCs/>
      <w:sz w:val="26"/>
      <w:szCs w:val="26"/>
    </w:rPr>
  </w:style>
  <w:style w:type="paragraph" w:customStyle="1" w:styleId="Bodytext90">
    <w:name w:val="Body text (9)"/>
    <w:basedOn w:val="Normal"/>
    <w:link w:val="Bodytext9"/>
    <w:pPr>
      <w:shd w:val="clear" w:color="auto" w:fill="FFFFFF"/>
      <w:spacing w:line="0" w:lineRule="atLeast"/>
    </w:pPr>
    <w:rPr>
      <w:rFonts w:ascii="Trebuchet MS" w:eastAsia="Trebuchet MS" w:hAnsi="Trebuchet MS" w:cs="Trebuchet MS"/>
      <w:w w:val="200"/>
      <w:sz w:val="8"/>
      <w:szCs w:val="8"/>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26"/>
      <w:szCs w:val="26"/>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b/>
      <w:bCs/>
      <w:i/>
      <w:iCs/>
      <w:sz w:val="26"/>
      <w:szCs w:val="26"/>
    </w:rPr>
  </w:style>
  <w:style w:type="paragraph" w:customStyle="1" w:styleId="Bodytext100">
    <w:name w:val="Body text (10)"/>
    <w:basedOn w:val="Normal"/>
    <w:link w:val="Bodytext10"/>
    <w:pPr>
      <w:shd w:val="clear" w:color="auto" w:fill="FFFFFF"/>
      <w:spacing w:line="0" w:lineRule="atLeast"/>
      <w:jc w:val="both"/>
    </w:pPr>
    <w:rPr>
      <w:rFonts w:ascii="Consolas" w:eastAsia="Consolas" w:hAnsi="Consolas" w:cs="Consolas"/>
      <w:b/>
      <w:bCs/>
      <w:sz w:val="9"/>
      <w:szCs w:val="9"/>
    </w:rPr>
  </w:style>
  <w:style w:type="paragraph" w:customStyle="1" w:styleId="Tablecaption30">
    <w:name w:val="Table caption (3)"/>
    <w:basedOn w:val="Normal"/>
    <w:link w:val="Tablecaption3"/>
    <w:pPr>
      <w:shd w:val="clear" w:color="auto" w:fill="FFFFFF"/>
      <w:spacing w:line="0" w:lineRule="atLeast"/>
      <w:jc w:val="center"/>
    </w:pPr>
    <w:rPr>
      <w:rFonts w:ascii="Times New Roman" w:eastAsia="Times New Roman" w:hAnsi="Times New Roman" w:cs="Times New Roman"/>
      <w:i/>
      <w:iCs/>
      <w:sz w:val="26"/>
      <w:szCs w:val="26"/>
    </w:rPr>
  </w:style>
  <w:style w:type="paragraph" w:customStyle="1" w:styleId="Bodytext110">
    <w:name w:val="Body text (11)"/>
    <w:basedOn w:val="Normal"/>
    <w:link w:val="Bodytext11"/>
    <w:pPr>
      <w:shd w:val="clear" w:color="auto" w:fill="FFFFFF"/>
      <w:spacing w:before="300" w:line="322" w:lineRule="exact"/>
      <w:ind w:firstLine="580"/>
      <w:jc w:val="both"/>
    </w:pPr>
    <w:rPr>
      <w:rFonts w:ascii="Times New Roman" w:eastAsia="Times New Roman" w:hAnsi="Times New Roman" w:cs="Times New Roman"/>
      <w:b/>
      <w:bCs/>
      <w:i/>
      <w:iCs/>
      <w:sz w:val="26"/>
      <w:szCs w:val="26"/>
    </w:rPr>
  </w:style>
  <w:style w:type="paragraph" w:customStyle="1" w:styleId="Bodytext120">
    <w:name w:val="Body text (12)"/>
    <w:basedOn w:val="Normal"/>
    <w:link w:val="Bodytext12"/>
    <w:pPr>
      <w:shd w:val="clear" w:color="auto" w:fill="FFFFFF"/>
      <w:spacing w:after="480" w:line="0" w:lineRule="atLeast"/>
    </w:pPr>
    <w:rPr>
      <w:rFonts w:ascii="Consolas" w:eastAsia="Consolas" w:hAnsi="Consolas" w:cs="Consolas"/>
      <w:sz w:val="10"/>
      <w:szCs w:val="10"/>
    </w:rPr>
  </w:style>
  <w:style w:type="paragraph" w:customStyle="1" w:styleId="Heading10">
    <w:name w:val="Heading #1"/>
    <w:basedOn w:val="Normal"/>
    <w:link w:val="Heading1"/>
    <w:pPr>
      <w:shd w:val="clear" w:color="auto" w:fill="FFFFFF"/>
      <w:spacing w:after="180" w:line="0" w:lineRule="atLeast"/>
      <w:ind w:firstLine="580"/>
      <w:jc w:val="both"/>
      <w:outlineLvl w:val="0"/>
    </w:pPr>
    <w:rPr>
      <w:rFonts w:ascii="Times New Roman" w:eastAsia="Times New Roman" w:hAnsi="Times New Roman" w:cs="Times New Roman"/>
      <w:b/>
      <w:bCs/>
      <w:sz w:val="26"/>
      <w:szCs w:val="26"/>
    </w:rPr>
  </w:style>
  <w:style w:type="paragraph" w:customStyle="1" w:styleId="Bodytext130">
    <w:name w:val="Body text (13)"/>
    <w:basedOn w:val="Normal"/>
    <w:link w:val="Bodytext13"/>
    <w:pPr>
      <w:shd w:val="clear" w:color="auto" w:fill="FFFFFF"/>
      <w:spacing w:after="180" w:line="53" w:lineRule="exact"/>
    </w:pPr>
    <w:rPr>
      <w:rFonts w:ascii="Consolas" w:eastAsia="Consolas" w:hAnsi="Consolas" w:cs="Consolas"/>
      <w:sz w:val="9"/>
      <w:szCs w:val="9"/>
    </w:rPr>
  </w:style>
  <w:style w:type="paragraph" w:customStyle="1" w:styleId="Bodytext140">
    <w:name w:val="Body text (14)"/>
    <w:basedOn w:val="Normal"/>
    <w:link w:val="Bodytext14"/>
    <w:pPr>
      <w:shd w:val="clear" w:color="auto" w:fill="FFFFFF"/>
      <w:spacing w:line="350" w:lineRule="exact"/>
    </w:pPr>
    <w:rPr>
      <w:rFonts w:ascii="Trebuchet MS" w:eastAsia="Trebuchet MS" w:hAnsi="Trebuchet MS" w:cs="Trebuchet MS"/>
      <w:sz w:val="9"/>
      <w:szCs w:val="9"/>
    </w:rPr>
  </w:style>
  <w:style w:type="paragraph" w:styleId="BalloonText">
    <w:name w:val="Balloon Text"/>
    <w:basedOn w:val="Normal"/>
    <w:link w:val="BalloonTextChar"/>
    <w:uiPriority w:val="99"/>
    <w:semiHidden/>
    <w:unhideWhenUsed/>
    <w:rsid w:val="00986AF1"/>
    <w:rPr>
      <w:rFonts w:ascii="Tahoma" w:hAnsi="Tahoma" w:cs="Tahoma"/>
      <w:sz w:val="16"/>
      <w:szCs w:val="16"/>
    </w:rPr>
  </w:style>
  <w:style w:type="character" w:customStyle="1" w:styleId="BalloonTextChar">
    <w:name w:val="Balloon Text Char"/>
    <w:basedOn w:val="DefaultParagraphFont"/>
    <w:link w:val="BalloonText"/>
    <w:uiPriority w:val="99"/>
    <w:semiHidden/>
    <w:rsid w:val="00986AF1"/>
    <w:rPr>
      <w:rFonts w:ascii="Tahoma" w:hAnsi="Tahoma" w:cs="Tahoma"/>
      <w:color w:val="000000"/>
      <w:sz w:val="16"/>
      <w:szCs w:val="16"/>
    </w:rPr>
  </w:style>
  <w:style w:type="paragraph" w:styleId="Header">
    <w:name w:val="header"/>
    <w:basedOn w:val="Normal"/>
    <w:link w:val="HeaderChar"/>
    <w:uiPriority w:val="99"/>
    <w:unhideWhenUsed/>
    <w:rsid w:val="00986AF1"/>
    <w:pPr>
      <w:tabs>
        <w:tab w:val="center" w:pos="4680"/>
        <w:tab w:val="right" w:pos="9360"/>
      </w:tabs>
    </w:pPr>
  </w:style>
  <w:style w:type="character" w:customStyle="1" w:styleId="HeaderChar">
    <w:name w:val="Header Char"/>
    <w:basedOn w:val="DefaultParagraphFont"/>
    <w:link w:val="Header"/>
    <w:uiPriority w:val="99"/>
    <w:rsid w:val="00986AF1"/>
    <w:rPr>
      <w:color w:val="000000"/>
    </w:rPr>
  </w:style>
  <w:style w:type="paragraph" w:styleId="Footer">
    <w:name w:val="footer"/>
    <w:basedOn w:val="Normal"/>
    <w:link w:val="FooterChar"/>
    <w:uiPriority w:val="99"/>
    <w:unhideWhenUsed/>
    <w:rsid w:val="00986AF1"/>
    <w:pPr>
      <w:tabs>
        <w:tab w:val="center" w:pos="4680"/>
        <w:tab w:val="right" w:pos="9360"/>
      </w:tabs>
    </w:pPr>
  </w:style>
  <w:style w:type="character" w:customStyle="1" w:styleId="FooterChar">
    <w:name w:val="Footer Char"/>
    <w:basedOn w:val="DefaultParagraphFont"/>
    <w:link w:val="Footer"/>
    <w:uiPriority w:val="99"/>
    <w:rsid w:val="00986AF1"/>
    <w:rPr>
      <w:color w:val="000000"/>
    </w:rPr>
  </w:style>
  <w:style w:type="paragraph" w:styleId="EndnoteText">
    <w:name w:val="endnote text"/>
    <w:basedOn w:val="Normal"/>
    <w:link w:val="EndnoteTextChar"/>
    <w:uiPriority w:val="99"/>
    <w:semiHidden/>
    <w:unhideWhenUsed/>
    <w:rsid w:val="00986AF1"/>
    <w:rPr>
      <w:sz w:val="20"/>
      <w:szCs w:val="20"/>
    </w:rPr>
  </w:style>
  <w:style w:type="character" w:customStyle="1" w:styleId="EndnoteTextChar">
    <w:name w:val="Endnote Text Char"/>
    <w:basedOn w:val="DefaultParagraphFont"/>
    <w:link w:val="EndnoteText"/>
    <w:uiPriority w:val="99"/>
    <w:semiHidden/>
    <w:rsid w:val="00986AF1"/>
    <w:rPr>
      <w:color w:val="000000"/>
      <w:sz w:val="20"/>
      <w:szCs w:val="20"/>
    </w:rPr>
  </w:style>
  <w:style w:type="paragraph" w:styleId="FootnoteText">
    <w:name w:val="footnote text"/>
    <w:basedOn w:val="Normal"/>
    <w:link w:val="FootnoteTextChar"/>
    <w:uiPriority w:val="99"/>
    <w:semiHidden/>
    <w:unhideWhenUsed/>
    <w:rsid w:val="00986AF1"/>
    <w:rPr>
      <w:sz w:val="20"/>
      <w:szCs w:val="20"/>
    </w:rPr>
  </w:style>
  <w:style w:type="character" w:customStyle="1" w:styleId="FootnoteTextChar">
    <w:name w:val="Footnote Text Char"/>
    <w:basedOn w:val="DefaultParagraphFont"/>
    <w:link w:val="FootnoteText"/>
    <w:uiPriority w:val="99"/>
    <w:semiHidden/>
    <w:rsid w:val="00986AF1"/>
    <w:rPr>
      <w:color w:val="000000"/>
      <w:sz w:val="20"/>
      <w:szCs w:val="20"/>
    </w:rPr>
  </w:style>
  <w:style w:type="character" w:styleId="EndnoteReference">
    <w:name w:val="endnote reference"/>
    <w:basedOn w:val="DefaultParagraphFont"/>
    <w:uiPriority w:val="99"/>
    <w:semiHidden/>
    <w:unhideWhenUsed/>
    <w:rsid w:val="00986AF1"/>
    <w:rPr>
      <w:vertAlign w:val="superscript"/>
    </w:rPr>
  </w:style>
  <w:style w:type="character" w:styleId="FootnoteReference">
    <w:name w:val="footnote reference"/>
    <w:basedOn w:val="DefaultParagraphFont"/>
    <w:uiPriority w:val="99"/>
    <w:semiHidden/>
    <w:unhideWhenUsed/>
    <w:rsid w:val="00986AF1"/>
    <w:rPr>
      <w:vertAlign w:val="superscript"/>
    </w:rPr>
  </w:style>
  <w:style w:type="paragraph" w:styleId="NormalWeb">
    <w:name w:val="Normal (Web)"/>
    <w:basedOn w:val="Normal"/>
    <w:uiPriority w:val="99"/>
    <w:unhideWhenUsed/>
    <w:rsid w:val="000D1557"/>
    <w:rPr>
      <w:rFonts w:ascii="Times New Roman" w:hAnsi="Times New Roman" w:cs="Times New Roman"/>
    </w:rPr>
  </w:style>
  <w:style w:type="table" w:styleId="TableGrid">
    <w:name w:val="Table Grid"/>
    <w:basedOn w:val="TableNormal"/>
    <w:uiPriority w:val="39"/>
    <w:rsid w:val="00DB0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5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7632-48E7-477B-A7AC-D6558BC6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5095</TotalTime>
  <Pages>35</Pages>
  <Words>7611</Words>
  <Characters>43388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Khang</cp:lastModifiedBy>
  <cp:revision>194</cp:revision>
  <cp:lastPrinted>2022-09-22T08:16:00Z</cp:lastPrinted>
  <dcterms:created xsi:type="dcterms:W3CDTF">2021-07-01T07:47:00Z</dcterms:created>
  <dcterms:modified xsi:type="dcterms:W3CDTF">2022-10-03T01:26:00Z</dcterms:modified>
</cp:coreProperties>
</file>